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1"/>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E90320" w:rsidP="00854F87">
            <w:pPr>
              <w:jc w:val="center"/>
              <w:rPr>
                <w:lang w:val="en-US"/>
              </w:rPr>
            </w:pPr>
            <w:r>
              <w:rPr>
                <w:noProof/>
              </w:rPr>
              <w:drawing>
                <wp:inline distT="0" distB="0" distL="0" distR="0">
                  <wp:extent cx="3228340" cy="37293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28340"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CE2141">
              <w:rPr>
                <w:b/>
                <w:sz w:val="48"/>
                <w:szCs w:val="48"/>
              </w:rPr>
              <w:t>3</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201917">
              <w:rPr>
                <w:b/>
                <w:sz w:val="48"/>
                <w:szCs w:val="48"/>
              </w:rPr>
              <w:t>15</w:t>
            </w:r>
            <w:r w:rsidR="009B5DCB">
              <w:rPr>
                <w:b/>
                <w:sz w:val="48"/>
                <w:szCs w:val="48"/>
              </w:rPr>
              <w:t>.0</w:t>
            </w:r>
            <w:r w:rsidR="00201917">
              <w:rPr>
                <w:b/>
                <w:sz w:val="48"/>
                <w:szCs w:val="48"/>
              </w:rPr>
              <w:t>4</w:t>
            </w:r>
            <w:r w:rsidR="009B5DCB">
              <w:rPr>
                <w:b/>
                <w:sz w:val="48"/>
                <w:szCs w:val="48"/>
              </w:rPr>
              <w:t>.</w:t>
            </w:r>
            <w:r w:rsidR="00B00972">
              <w:rPr>
                <w:b/>
                <w:sz w:val="48"/>
                <w:szCs w:val="48"/>
              </w:rPr>
              <w:t>20</w:t>
            </w:r>
            <w:r w:rsidR="00DF2FBA">
              <w:rPr>
                <w:b/>
                <w:sz w:val="48"/>
                <w:szCs w:val="48"/>
              </w:rPr>
              <w:t>14</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4E3340">
            <w:pPr>
              <w:jc w:val="center"/>
              <w:rPr>
                <w:b/>
                <w:sz w:val="28"/>
                <w:szCs w:val="28"/>
              </w:rPr>
            </w:pPr>
            <w:r>
              <w:rPr>
                <w:b/>
                <w:sz w:val="28"/>
                <w:szCs w:val="28"/>
              </w:rPr>
              <w:t>20</w:t>
            </w:r>
            <w:r w:rsidR="009B5DCB">
              <w:rPr>
                <w:b/>
                <w:sz w:val="28"/>
                <w:szCs w:val="28"/>
              </w:rPr>
              <w:t>14</w:t>
            </w:r>
            <w:r w:rsidR="00854F87" w:rsidRPr="00854F87">
              <w:rPr>
                <w:b/>
                <w:sz w:val="28"/>
                <w:szCs w:val="28"/>
              </w:rPr>
              <w:t xml:space="preserve"> год</w:t>
            </w:r>
          </w:p>
        </w:tc>
      </w:tr>
    </w:tbl>
    <w:p w:rsidR="00FD627C" w:rsidRDefault="00FD627C" w:rsidP="004731A2">
      <w:pPr>
        <w:pStyle w:val="a4"/>
        <w:ind w:right="-55"/>
        <w:rPr>
          <w:i/>
          <w:sz w:val="36"/>
          <w:szCs w:val="36"/>
        </w:rPr>
      </w:pPr>
    </w:p>
    <w:p w:rsidR="00E838C8" w:rsidRDefault="006F3E11" w:rsidP="004731A2">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FD3061" w:rsidRPr="00E45AA5">
        <w:tc>
          <w:tcPr>
            <w:tcW w:w="8028" w:type="dxa"/>
          </w:tcPr>
          <w:p w:rsidR="00FD3061" w:rsidRPr="001E7A53" w:rsidRDefault="00FD3061" w:rsidP="00D81BD7">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D81BD7" w:rsidRPr="00D81BD7">
              <w:rPr>
                <w:b/>
                <w:i/>
                <w:sz w:val="24"/>
                <w:szCs w:val="24"/>
              </w:rPr>
              <w:t>12 февраля 2014 года</w:t>
            </w:r>
            <w:r w:rsidR="00D81BD7" w:rsidRPr="00930480">
              <w:rPr>
                <w:sz w:val="24"/>
                <w:szCs w:val="24"/>
                <w:u w:val="single"/>
              </w:rPr>
              <w:t xml:space="preserve"> </w:t>
            </w:r>
            <w:r>
              <w:rPr>
                <w:b/>
                <w:i/>
                <w:sz w:val="24"/>
                <w:szCs w:val="24"/>
              </w:rPr>
              <w:t>года</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0F0826" w:rsidRDefault="002F41BF" w:rsidP="000F0826">
            <w:pPr>
              <w:pStyle w:val="a4"/>
              <w:jc w:val="left"/>
              <w:rPr>
                <w:i/>
                <w:sz w:val="20"/>
              </w:rPr>
            </w:pPr>
            <w:r w:rsidRPr="000F0826">
              <w:rPr>
                <w:i/>
                <w:sz w:val="20"/>
              </w:rPr>
              <w:t xml:space="preserve">1. </w:t>
            </w:r>
            <w:r w:rsidR="00A9292F" w:rsidRPr="000F0826">
              <w:rPr>
                <w:i/>
                <w:sz w:val="20"/>
              </w:rPr>
              <w:t xml:space="preserve">№ </w:t>
            </w:r>
            <w:r w:rsidR="000D070E" w:rsidRPr="000F0826">
              <w:rPr>
                <w:i/>
                <w:sz w:val="20"/>
                <w:lang w:val="en-US"/>
              </w:rPr>
              <w:t>X</w:t>
            </w:r>
            <w:r w:rsidR="00F81F43" w:rsidRPr="000F0826">
              <w:rPr>
                <w:i/>
                <w:sz w:val="20"/>
                <w:lang w:val="en-US"/>
              </w:rPr>
              <w:t>V</w:t>
            </w:r>
            <w:r w:rsidR="000F0826" w:rsidRPr="000F0826">
              <w:rPr>
                <w:i/>
                <w:sz w:val="20"/>
                <w:lang w:val="en-US"/>
              </w:rPr>
              <w:t>I</w:t>
            </w:r>
            <w:r w:rsidR="00E73893" w:rsidRPr="000F0826">
              <w:rPr>
                <w:i/>
                <w:sz w:val="20"/>
              </w:rPr>
              <w:t>–</w:t>
            </w:r>
            <w:r w:rsidR="000F0826" w:rsidRPr="000F0826">
              <w:rPr>
                <w:i/>
                <w:sz w:val="20"/>
              </w:rPr>
              <w:t>66</w:t>
            </w:r>
            <w:r w:rsidR="00E73893" w:rsidRPr="00E73893">
              <w:rPr>
                <w:i/>
              </w:rPr>
              <w:t xml:space="preserve"> - </w:t>
            </w:r>
            <w:r w:rsidR="00A9292F">
              <w:rPr>
                <w:i/>
              </w:rPr>
              <w:t>«</w:t>
            </w:r>
            <w:r w:rsidR="000F0826" w:rsidRPr="000F0826">
              <w:rPr>
                <w:i/>
                <w:sz w:val="20"/>
              </w:rPr>
              <w:t>О докладе Главы Республики Коми</w:t>
            </w:r>
            <w:r w:rsidR="000F0826">
              <w:rPr>
                <w:i/>
                <w:sz w:val="20"/>
              </w:rPr>
              <w:t xml:space="preserve"> </w:t>
            </w:r>
            <w:r w:rsidR="000F0826" w:rsidRPr="000F0826">
              <w:rPr>
                <w:i/>
                <w:sz w:val="20"/>
              </w:rPr>
              <w:t>перед Государственным Советом Республики Коми</w:t>
            </w:r>
            <w:r w:rsidR="000F0826">
              <w:rPr>
                <w:b w:val="0"/>
                <w:i/>
              </w:rPr>
              <w:t>»</w:t>
            </w:r>
          </w:p>
        </w:tc>
        <w:tc>
          <w:tcPr>
            <w:tcW w:w="1800" w:type="dxa"/>
          </w:tcPr>
          <w:p w:rsidR="00FD3061" w:rsidRPr="00AD4F86" w:rsidRDefault="00FD3061" w:rsidP="007B2BB0">
            <w:pPr>
              <w:pStyle w:val="a4"/>
              <w:tabs>
                <w:tab w:val="center" w:pos="4153"/>
                <w:tab w:val="right" w:pos="8306"/>
              </w:tabs>
              <w:spacing w:before="60" w:after="60"/>
              <w:ind w:right="120"/>
              <w:rPr>
                <w:i/>
                <w:sz w:val="20"/>
              </w:rPr>
            </w:pPr>
            <w:r w:rsidRPr="00AD4F86">
              <w:rPr>
                <w:i/>
                <w:sz w:val="20"/>
              </w:rPr>
              <w:t xml:space="preserve">стр. </w:t>
            </w:r>
            <w:r w:rsidR="00D117FB">
              <w:rPr>
                <w:i/>
                <w:sz w:val="20"/>
              </w:rPr>
              <w:t>3</w:t>
            </w:r>
          </w:p>
        </w:tc>
      </w:tr>
      <w:tr w:rsidR="00AF2C3A" w:rsidRPr="001926FE">
        <w:tc>
          <w:tcPr>
            <w:tcW w:w="8028" w:type="dxa"/>
          </w:tcPr>
          <w:p w:rsidR="00AF2C3A" w:rsidRPr="001926FE" w:rsidRDefault="00AF2C3A" w:rsidP="000F0826">
            <w:pPr>
              <w:jc w:val="both"/>
              <w:rPr>
                <w:b/>
                <w:i/>
              </w:rPr>
            </w:pPr>
            <w:r w:rsidRPr="000F0826">
              <w:rPr>
                <w:b/>
                <w:i/>
              </w:rPr>
              <w:t xml:space="preserve">2. </w:t>
            </w:r>
            <w:r w:rsidR="00DA4D4C" w:rsidRPr="000F0826">
              <w:rPr>
                <w:b/>
                <w:i/>
              </w:rPr>
              <w:t xml:space="preserve">№ </w:t>
            </w:r>
            <w:r w:rsidR="00DA4D4C" w:rsidRPr="000F0826">
              <w:rPr>
                <w:b/>
                <w:i/>
                <w:lang w:val="en-US"/>
              </w:rPr>
              <w:t>X</w:t>
            </w:r>
            <w:r w:rsidR="00F81F43" w:rsidRPr="000F0826">
              <w:rPr>
                <w:b/>
                <w:i/>
                <w:lang w:val="en-US"/>
              </w:rPr>
              <w:t>V</w:t>
            </w:r>
            <w:r w:rsidR="000F0826" w:rsidRPr="000F0826">
              <w:rPr>
                <w:b/>
                <w:i/>
                <w:lang w:val="en-US"/>
              </w:rPr>
              <w:t>I</w:t>
            </w:r>
            <w:r w:rsidR="00D117FB" w:rsidRPr="000F0826">
              <w:rPr>
                <w:b/>
                <w:i/>
              </w:rPr>
              <w:t>–</w:t>
            </w:r>
            <w:r w:rsidR="000F0826" w:rsidRPr="000F0826">
              <w:rPr>
                <w:b/>
                <w:i/>
              </w:rPr>
              <w:t>67</w:t>
            </w:r>
            <w:r w:rsidR="00E73893" w:rsidRPr="000F0826">
              <w:rPr>
                <w:b/>
                <w:i/>
              </w:rPr>
              <w:t xml:space="preserve"> - </w:t>
            </w:r>
            <w:r w:rsidR="00D117FB" w:rsidRPr="000F0826">
              <w:rPr>
                <w:b/>
                <w:i/>
              </w:rPr>
              <w:t>«</w:t>
            </w:r>
            <w:r w:rsidR="000F0826" w:rsidRPr="000F0826">
              <w:rPr>
                <w:b/>
                <w:i/>
              </w:rPr>
              <w:t>О проведении публичного слушания по проекту решения Совета сельского поселения «Пожег»</w:t>
            </w:r>
            <w:r w:rsidR="000F0826">
              <w:rPr>
                <w:b/>
                <w:i/>
              </w:rPr>
              <w:t xml:space="preserve"> </w:t>
            </w:r>
            <w:r w:rsidR="000F0826" w:rsidRPr="000F0826">
              <w:rPr>
                <w:b/>
                <w:i/>
              </w:rPr>
              <w:t>«Об утверждении  отчета об исполнении бюджета муниципального образования сельского поселения «Пожег» за 2013 год»</w:t>
            </w:r>
            <w:r w:rsidR="002F41BF" w:rsidRPr="000F0826">
              <w:rPr>
                <w:b/>
                <w:i/>
              </w:rPr>
              <w:t>;</w:t>
            </w:r>
          </w:p>
        </w:tc>
        <w:tc>
          <w:tcPr>
            <w:tcW w:w="1800" w:type="dxa"/>
          </w:tcPr>
          <w:p w:rsidR="00AF2C3A" w:rsidRPr="003551E3" w:rsidRDefault="00AF2C3A" w:rsidP="001926FE">
            <w:pPr>
              <w:pStyle w:val="a4"/>
              <w:tabs>
                <w:tab w:val="center" w:pos="4153"/>
                <w:tab w:val="right" w:pos="8306"/>
              </w:tabs>
              <w:spacing w:before="60" w:after="60"/>
              <w:ind w:right="120"/>
              <w:rPr>
                <w:i/>
                <w:sz w:val="20"/>
              </w:rPr>
            </w:pPr>
            <w:r w:rsidRPr="001926FE">
              <w:rPr>
                <w:i/>
                <w:sz w:val="20"/>
              </w:rPr>
              <w:t xml:space="preserve">стр. </w:t>
            </w:r>
            <w:r w:rsidR="003551E3" w:rsidRPr="003551E3">
              <w:rPr>
                <w:i/>
                <w:sz w:val="20"/>
              </w:rPr>
              <w:t>4</w:t>
            </w:r>
          </w:p>
        </w:tc>
      </w:tr>
      <w:tr w:rsidR="00AF2C3A" w:rsidRPr="00E45AA5">
        <w:tc>
          <w:tcPr>
            <w:tcW w:w="8028" w:type="dxa"/>
          </w:tcPr>
          <w:p w:rsidR="00AF2C3A" w:rsidRPr="00AD4F86" w:rsidRDefault="00D117FB" w:rsidP="000F0826">
            <w:pPr>
              <w:jc w:val="both"/>
              <w:rPr>
                <w:b/>
                <w:i/>
              </w:rPr>
            </w:pPr>
            <w:r w:rsidRPr="000F0826">
              <w:rPr>
                <w:b/>
                <w:i/>
              </w:rPr>
              <w:t>3</w:t>
            </w:r>
            <w:r w:rsidR="00751090" w:rsidRPr="000F0826">
              <w:rPr>
                <w:b/>
                <w:i/>
              </w:rPr>
              <w:t xml:space="preserve">. </w:t>
            </w:r>
            <w:r w:rsidR="00DA4D4C" w:rsidRPr="000F0826">
              <w:rPr>
                <w:b/>
                <w:i/>
              </w:rPr>
              <w:t xml:space="preserve">№ </w:t>
            </w:r>
            <w:r w:rsidR="00DA4D4C" w:rsidRPr="000F0826">
              <w:rPr>
                <w:b/>
                <w:i/>
                <w:lang w:val="en-US"/>
              </w:rPr>
              <w:t>X</w:t>
            </w:r>
            <w:r w:rsidR="00F81F43" w:rsidRPr="000F0826">
              <w:rPr>
                <w:b/>
                <w:i/>
                <w:lang w:val="en-US"/>
              </w:rPr>
              <w:t>V</w:t>
            </w:r>
            <w:r w:rsidR="000F0826" w:rsidRPr="000F0826">
              <w:rPr>
                <w:b/>
                <w:i/>
                <w:lang w:val="en-US"/>
              </w:rPr>
              <w:t>I</w:t>
            </w:r>
            <w:r w:rsidR="000F0826">
              <w:rPr>
                <w:b/>
                <w:i/>
              </w:rPr>
              <w:t xml:space="preserve"> </w:t>
            </w:r>
            <w:r w:rsidR="00DA4D4C" w:rsidRPr="000F0826">
              <w:rPr>
                <w:b/>
                <w:i/>
              </w:rPr>
              <w:t>-</w:t>
            </w:r>
            <w:r w:rsidR="000F0826">
              <w:rPr>
                <w:b/>
                <w:i/>
              </w:rPr>
              <w:t xml:space="preserve"> </w:t>
            </w:r>
            <w:r w:rsidR="000F0826" w:rsidRPr="000F0826">
              <w:rPr>
                <w:b/>
                <w:i/>
              </w:rPr>
              <w:t>68</w:t>
            </w:r>
            <w:r w:rsidR="00E73893" w:rsidRPr="000F0826">
              <w:rPr>
                <w:b/>
                <w:i/>
              </w:rPr>
              <w:t xml:space="preserve"> - </w:t>
            </w:r>
            <w:r w:rsidR="008B54EF" w:rsidRPr="000F0826">
              <w:rPr>
                <w:b/>
                <w:i/>
              </w:rPr>
              <w:t>«</w:t>
            </w:r>
            <w:r w:rsidR="000F0826" w:rsidRPr="000F0826">
              <w:rPr>
                <w:b/>
                <w:i/>
              </w:rPr>
              <w:t>Об утверждении отчета об исполнении бюджета                                                       муниципального образования сельского поселения «Пожег» за 1 квартал 2014 года</w:t>
            </w:r>
            <w:r w:rsidR="000F0826">
              <w:rPr>
                <w:b/>
                <w:i/>
              </w:rPr>
              <w:t>»</w:t>
            </w:r>
          </w:p>
        </w:tc>
        <w:tc>
          <w:tcPr>
            <w:tcW w:w="1800" w:type="dxa"/>
          </w:tcPr>
          <w:p w:rsidR="00AF2C3A" w:rsidRPr="003551E3" w:rsidRDefault="00AA6A10" w:rsidP="007B2BB0">
            <w:pPr>
              <w:pStyle w:val="a4"/>
              <w:tabs>
                <w:tab w:val="center" w:pos="4153"/>
                <w:tab w:val="right" w:pos="8306"/>
              </w:tabs>
              <w:spacing w:before="60" w:after="60"/>
              <w:ind w:right="120"/>
              <w:rPr>
                <w:i/>
                <w:sz w:val="20"/>
                <w:lang w:val="en-US"/>
              </w:rPr>
            </w:pPr>
            <w:r w:rsidRPr="00AD4F86">
              <w:rPr>
                <w:i/>
                <w:sz w:val="20"/>
              </w:rPr>
              <w:t>стр.</w:t>
            </w:r>
            <w:r w:rsidR="001926FE">
              <w:rPr>
                <w:i/>
                <w:sz w:val="20"/>
              </w:rPr>
              <w:t xml:space="preserve"> </w:t>
            </w:r>
            <w:r w:rsidR="003551E3">
              <w:rPr>
                <w:i/>
                <w:sz w:val="20"/>
                <w:lang w:val="en-US"/>
              </w:rPr>
              <w:t>5</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E26D0A" w:rsidRDefault="00133D71" w:rsidP="000C4CFA">
            <w:pPr>
              <w:pStyle w:val="a4"/>
              <w:tabs>
                <w:tab w:val="center" w:pos="4153"/>
                <w:tab w:val="right" w:pos="8306"/>
              </w:tabs>
              <w:ind w:right="120"/>
              <w:rPr>
                <w:i/>
                <w:sz w:val="24"/>
                <w:szCs w:val="24"/>
              </w:rPr>
            </w:pPr>
            <w:r w:rsidRPr="00246ED3">
              <w:rPr>
                <w:i/>
                <w:sz w:val="24"/>
                <w:szCs w:val="24"/>
              </w:rPr>
              <w:t>стр.</w:t>
            </w:r>
            <w:r w:rsidR="0019406C" w:rsidRPr="00E26D0A">
              <w:rPr>
                <w:i/>
                <w:sz w:val="24"/>
                <w:szCs w:val="24"/>
              </w:rPr>
              <w:t xml:space="preserve"> </w:t>
            </w:r>
            <w:r w:rsidR="007949C5">
              <w:rPr>
                <w:i/>
                <w:sz w:val="24"/>
                <w:szCs w:val="24"/>
              </w:rPr>
              <w:t>6</w:t>
            </w:r>
          </w:p>
        </w:tc>
      </w:tr>
      <w:tr w:rsidR="00246ED3" w:rsidRPr="00E45AA5">
        <w:tc>
          <w:tcPr>
            <w:tcW w:w="8028" w:type="dxa"/>
          </w:tcPr>
          <w:p w:rsidR="00246ED3" w:rsidRPr="00B148A5" w:rsidRDefault="007B2BB0" w:rsidP="000F0826">
            <w:pPr>
              <w:tabs>
                <w:tab w:val="left" w:pos="720"/>
              </w:tabs>
              <w:rPr>
                <w:b/>
                <w:i/>
              </w:rPr>
            </w:pPr>
            <w:r w:rsidRPr="00B148A5">
              <w:rPr>
                <w:b/>
                <w:bCs/>
                <w:i/>
              </w:rPr>
              <w:t xml:space="preserve">1. № </w:t>
            </w:r>
            <w:r w:rsidR="000B6180" w:rsidRPr="00B148A5">
              <w:rPr>
                <w:b/>
                <w:bCs/>
                <w:i/>
              </w:rPr>
              <w:t>1</w:t>
            </w:r>
            <w:r w:rsidR="000F0826">
              <w:rPr>
                <w:b/>
                <w:bCs/>
                <w:i/>
              </w:rPr>
              <w:t>5</w:t>
            </w:r>
            <w:r w:rsidR="00A27505" w:rsidRPr="00B148A5">
              <w:rPr>
                <w:b/>
                <w:bCs/>
                <w:i/>
              </w:rPr>
              <w:t xml:space="preserve"> </w:t>
            </w:r>
            <w:r w:rsidRPr="00B148A5">
              <w:rPr>
                <w:b/>
                <w:bCs/>
                <w:i/>
              </w:rPr>
              <w:t>от</w:t>
            </w:r>
            <w:r w:rsidR="0019406C" w:rsidRPr="00B148A5">
              <w:rPr>
                <w:b/>
                <w:bCs/>
                <w:i/>
              </w:rPr>
              <w:t xml:space="preserve"> </w:t>
            </w:r>
            <w:r w:rsidR="000F0826">
              <w:rPr>
                <w:b/>
                <w:bCs/>
                <w:i/>
              </w:rPr>
              <w:t>25 марта</w:t>
            </w:r>
            <w:r w:rsidR="000B6180" w:rsidRPr="00B148A5">
              <w:rPr>
                <w:b/>
                <w:i/>
              </w:rPr>
              <w:t xml:space="preserve"> 2014 года</w:t>
            </w:r>
            <w:r w:rsidR="000B6180" w:rsidRPr="00B148A5">
              <w:rPr>
                <w:b/>
                <w:bCs/>
                <w:i/>
              </w:rPr>
              <w:t xml:space="preserve"> </w:t>
            </w:r>
            <w:r w:rsidR="004851A7" w:rsidRPr="00B148A5">
              <w:rPr>
                <w:b/>
                <w:bCs/>
                <w:i/>
              </w:rPr>
              <w:t>«</w:t>
            </w:r>
            <w:r w:rsidR="000F0826" w:rsidRPr="000F0826">
              <w:rPr>
                <w:b/>
                <w:i/>
              </w:rPr>
              <w:t>Об образовании противопаводковой комиссии и мероприятиях по проведению весеннего паводка в 2014 году</w:t>
            </w:r>
            <w:r w:rsidR="00B148A5">
              <w:rPr>
                <w:b/>
                <w:i/>
              </w:rPr>
              <w:t>»</w:t>
            </w:r>
          </w:p>
        </w:tc>
        <w:tc>
          <w:tcPr>
            <w:tcW w:w="1800" w:type="dxa"/>
          </w:tcPr>
          <w:p w:rsidR="00246ED3" w:rsidRPr="000B6180" w:rsidRDefault="00246ED3" w:rsidP="000C4CFA">
            <w:pPr>
              <w:jc w:val="center"/>
            </w:pPr>
            <w:r w:rsidRPr="00AD4F86">
              <w:rPr>
                <w:b/>
                <w:i/>
              </w:rPr>
              <w:t>стр.</w:t>
            </w:r>
            <w:r w:rsidR="0019406C" w:rsidRPr="0019406C">
              <w:rPr>
                <w:b/>
                <w:i/>
              </w:rPr>
              <w:t xml:space="preserve"> </w:t>
            </w:r>
            <w:r w:rsidR="007949C5">
              <w:rPr>
                <w:b/>
                <w:i/>
              </w:rPr>
              <w:t>6</w:t>
            </w:r>
          </w:p>
        </w:tc>
      </w:tr>
      <w:tr w:rsidR="007B2BB0" w:rsidRPr="00E45AA5">
        <w:tc>
          <w:tcPr>
            <w:tcW w:w="8028" w:type="dxa"/>
          </w:tcPr>
          <w:p w:rsidR="000C4CFA" w:rsidRPr="000C4CFA" w:rsidRDefault="007B2BB0" w:rsidP="000C4CFA">
            <w:pPr>
              <w:shd w:val="clear" w:color="auto" w:fill="FFFFFF"/>
              <w:jc w:val="both"/>
              <w:rPr>
                <w:b/>
                <w:i/>
                <w:color w:val="000000"/>
              </w:rPr>
            </w:pPr>
            <w:r w:rsidRPr="00AD4F86">
              <w:rPr>
                <w:b/>
                <w:i/>
              </w:rPr>
              <w:t xml:space="preserve">2. № </w:t>
            </w:r>
            <w:r w:rsidR="000C4CFA">
              <w:rPr>
                <w:b/>
                <w:i/>
              </w:rPr>
              <w:t>20</w:t>
            </w:r>
            <w:r w:rsidR="0019406C">
              <w:rPr>
                <w:b/>
                <w:i/>
              </w:rPr>
              <w:t xml:space="preserve"> от </w:t>
            </w:r>
            <w:r w:rsidR="000C4CFA">
              <w:rPr>
                <w:b/>
                <w:i/>
              </w:rPr>
              <w:t xml:space="preserve">01 </w:t>
            </w:r>
            <w:proofErr w:type="spellStart"/>
            <w:r w:rsidR="000C4CFA">
              <w:rPr>
                <w:b/>
                <w:i/>
              </w:rPr>
              <w:t>апрелчя</w:t>
            </w:r>
            <w:proofErr w:type="spellEnd"/>
            <w:r w:rsidR="000B6180">
              <w:rPr>
                <w:b/>
                <w:i/>
              </w:rPr>
              <w:t xml:space="preserve"> 2014 года</w:t>
            </w:r>
            <w:r w:rsidR="00B148A5">
              <w:rPr>
                <w:b/>
                <w:i/>
              </w:rPr>
              <w:t xml:space="preserve"> </w:t>
            </w:r>
            <w:r w:rsidR="004851A7" w:rsidRPr="00AD4F86">
              <w:rPr>
                <w:b/>
                <w:i/>
              </w:rPr>
              <w:t>«</w:t>
            </w:r>
            <w:r w:rsidR="000C4CFA" w:rsidRPr="000C4CFA">
              <w:rPr>
                <w:b/>
                <w:i/>
                <w:color w:val="000000"/>
              </w:rPr>
              <w:t xml:space="preserve">О  создании комиссии по предупреждению и борьбе </w:t>
            </w:r>
          </w:p>
          <w:p w:rsidR="007B2BB0" w:rsidRPr="000C4CFA" w:rsidRDefault="000C4CFA" w:rsidP="000C4CFA">
            <w:pPr>
              <w:shd w:val="clear" w:color="auto" w:fill="FFFFFF"/>
              <w:jc w:val="both"/>
              <w:rPr>
                <w:b/>
                <w:i/>
                <w:color w:val="000000"/>
              </w:rPr>
            </w:pPr>
            <w:r w:rsidRPr="000C4CFA">
              <w:rPr>
                <w:b/>
                <w:i/>
                <w:color w:val="000000"/>
              </w:rPr>
              <w:t>с лесными пожарами на территории сельского поселения «Пожег»</w:t>
            </w:r>
            <w:r w:rsidR="004C68DB">
              <w:rPr>
                <w:b/>
                <w:i/>
              </w:rPr>
              <w:t>;</w:t>
            </w:r>
          </w:p>
        </w:tc>
        <w:tc>
          <w:tcPr>
            <w:tcW w:w="1800" w:type="dxa"/>
          </w:tcPr>
          <w:p w:rsidR="007B2BB0" w:rsidRPr="00AD4F86" w:rsidRDefault="007B2BB0" w:rsidP="000C4CFA">
            <w:pPr>
              <w:jc w:val="center"/>
              <w:rPr>
                <w:b/>
                <w:i/>
              </w:rPr>
            </w:pPr>
            <w:r w:rsidRPr="00AD4F86">
              <w:rPr>
                <w:b/>
                <w:i/>
              </w:rPr>
              <w:t>стр.</w:t>
            </w:r>
            <w:r w:rsidR="0019406C">
              <w:rPr>
                <w:b/>
                <w:i/>
              </w:rPr>
              <w:t xml:space="preserve"> </w:t>
            </w:r>
            <w:r w:rsidR="007949C5">
              <w:rPr>
                <w:b/>
                <w:i/>
              </w:rPr>
              <w:t>9</w:t>
            </w:r>
          </w:p>
        </w:tc>
      </w:tr>
      <w:tr w:rsidR="007B2BB0" w:rsidRPr="00E45AA5">
        <w:tc>
          <w:tcPr>
            <w:tcW w:w="8028" w:type="dxa"/>
          </w:tcPr>
          <w:p w:rsidR="007B2BB0" w:rsidRPr="000C4CFA" w:rsidRDefault="00BA5511" w:rsidP="000C4CFA">
            <w:pPr>
              <w:jc w:val="both"/>
              <w:rPr>
                <w:b/>
                <w:i/>
              </w:rPr>
            </w:pPr>
            <w:r>
              <w:rPr>
                <w:b/>
                <w:i/>
              </w:rPr>
              <w:t xml:space="preserve">3. № </w:t>
            </w:r>
            <w:r w:rsidR="000C4CFA">
              <w:rPr>
                <w:b/>
                <w:i/>
              </w:rPr>
              <w:t>21</w:t>
            </w:r>
            <w:r w:rsidR="007B2BB0" w:rsidRPr="00AD4F86">
              <w:rPr>
                <w:b/>
                <w:i/>
              </w:rPr>
              <w:t xml:space="preserve"> от </w:t>
            </w:r>
            <w:r w:rsidR="000C4CFA">
              <w:rPr>
                <w:b/>
                <w:i/>
              </w:rPr>
              <w:t>07 апреля</w:t>
            </w:r>
            <w:r w:rsidR="000B6180">
              <w:rPr>
                <w:b/>
                <w:i/>
              </w:rPr>
              <w:t xml:space="preserve"> 2014года</w:t>
            </w:r>
            <w:r w:rsidR="00B148A5">
              <w:rPr>
                <w:b/>
                <w:i/>
              </w:rPr>
              <w:t xml:space="preserve"> </w:t>
            </w:r>
            <w:r w:rsidR="004851A7" w:rsidRPr="00AD4F86">
              <w:rPr>
                <w:b/>
                <w:i/>
              </w:rPr>
              <w:t>«</w:t>
            </w:r>
            <w:r w:rsidR="000C4CFA" w:rsidRPr="000C4CFA">
              <w:rPr>
                <w:b/>
                <w:i/>
              </w:rPr>
              <w:t xml:space="preserve">Об утверждении отчета об исполнении бюджета                                                       муниципального образования сельского поселения «Пожег» </w:t>
            </w:r>
            <w:r w:rsidR="000C4CFA">
              <w:rPr>
                <w:b/>
                <w:i/>
              </w:rPr>
              <w:t>за 1 квартал 2014 года</w:t>
            </w:r>
            <w:r w:rsidR="004C68DB" w:rsidRPr="000C4CFA">
              <w:rPr>
                <w:b/>
                <w:i/>
              </w:rPr>
              <w:t>»;</w:t>
            </w:r>
          </w:p>
        </w:tc>
        <w:tc>
          <w:tcPr>
            <w:tcW w:w="1800" w:type="dxa"/>
          </w:tcPr>
          <w:p w:rsidR="007B2BB0" w:rsidRPr="00AD4F86" w:rsidRDefault="007B2BB0" w:rsidP="000C4CFA">
            <w:pPr>
              <w:jc w:val="center"/>
              <w:rPr>
                <w:b/>
                <w:i/>
              </w:rPr>
            </w:pPr>
            <w:r w:rsidRPr="00AD4F86">
              <w:rPr>
                <w:b/>
                <w:i/>
              </w:rPr>
              <w:t>стр.</w:t>
            </w:r>
            <w:r w:rsidR="0019406C">
              <w:rPr>
                <w:b/>
                <w:i/>
              </w:rPr>
              <w:t xml:space="preserve"> </w:t>
            </w:r>
            <w:r w:rsidR="007949C5">
              <w:rPr>
                <w:b/>
                <w:i/>
              </w:rPr>
              <w:t>10</w:t>
            </w:r>
          </w:p>
        </w:tc>
      </w:tr>
      <w:tr w:rsidR="007B2BB0" w:rsidRPr="00E45AA5">
        <w:tc>
          <w:tcPr>
            <w:tcW w:w="8028" w:type="dxa"/>
          </w:tcPr>
          <w:p w:rsidR="007B2BB0" w:rsidRPr="000C4CFA" w:rsidRDefault="007B2BB0" w:rsidP="000C4CFA">
            <w:pPr>
              <w:jc w:val="both"/>
              <w:rPr>
                <w:sz w:val="24"/>
                <w:szCs w:val="24"/>
              </w:rPr>
            </w:pPr>
            <w:r w:rsidRPr="00AD4F86">
              <w:rPr>
                <w:b/>
                <w:i/>
              </w:rPr>
              <w:t xml:space="preserve">4. </w:t>
            </w:r>
            <w:r w:rsidR="00BA5511">
              <w:rPr>
                <w:b/>
                <w:i/>
              </w:rPr>
              <w:t xml:space="preserve">№ </w:t>
            </w:r>
            <w:r w:rsidR="000C4CFA">
              <w:rPr>
                <w:b/>
                <w:i/>
              </w:rPr>
              <w:t>22</w:t>
            </w:r>
            <w:r w:rsidR="00E81403" w:rsidRPr="00AD4F86">
              <w:rPr>
                <w:b/>
                <w:i/>
              </w:rPr>
              <w:t xml:space="preserve"> от </w:t>
            </w:r>
            <w:r w:rsidR="000B6180">
              <w:rPr>
                <w:b/>
                <w:i/>
              </w:rPr>
              <w:t>03 февраля 2014</w:t>
            </w:r>
            <w:r w:rsidR="004851A7" w:rsidRPr="00AD4F86">
              <w:rPr>
                <w:b/>
                <w:i/>
              </w:rPr>
              <w:t>года</w:t>
            </w:r>
            <w:r w:rsidR="00E81403" w:rsidRPr="00AD4F86">
              <w:rPr>
                <w:b/>
                <w:i/>
              </w:rPr>
              <w:t xml:space="preserve"> </w:t>
            </w:r>
            <w:r w:rsidR="004851A7" w:rsidRPr="00AD4F86">
              <w:rPr>
                <w:b/>
                <w:i/>
              </w:rPr>
              <w:t>«</w:t>
            </w:r>
            <w:r w:rsidR="000C4CFA" w:rsidRPr="000C4CFA">
              <w:rPr>
                <w:b/>
                <w:i/>
              </w:rPr>
              <w:t>Об утверждении перечня должностных лиц органа муниципального жилищного контроля, являющихся муниципальными жилищными инспекторами, уполномоченными осуществлять муниципальный жилищный контроль на территории сельского поселения «Пожег</w:t>
            </w:r>
            <w:r w:rsidR="004851A7" w:rsidRPr="00AD4F86">
              <w:rPr>
                <w:b/>
                <w:i/>
              </w:rPr>
              <w:t>»</w:t>
            </w:r>
            <w:r w:rsidR="000C4CFA">
              <w:rPr>
                <w:b/>
                <w:i/>
              </w:rPr>
              <w:t>.</w:t>
            </w:r>
          </w:p>
        </w:tc>
        <w:tc>
          <w:tcPr>
            <w:tcW w:w="1800" w:type="dxa"/>
          </w:tcPr>
          <w:p w:rsidR="007B2BB0" w:rsidRPr="00AD4F86" w:rsidRDefault="00E81403" w:rsidP="000C4CFA">
            <w:pPr>
              <w:jc w:val="center"/>
              <w:rPr>
                <w:b/>
                <w:i/>
              </w:rPr>
            </w:pPr>
            <w:r w:rsidRPr="00AD4F86">
              <w:rPr>
                <w:b/>
                <w:i/>
              </w:rPr>
              <w:t>стр.</w:t>
            </w:r>
            <w:r w:rsidR="004851A7" w:rsidRPr="00AD4F86">
              <w:rPr>
                <w:b/>
                <w:i/>
              </w:rPr>
              <w:t xml:space="preserve"> </w:t>
            </w:r>
            <w:r w:rsidR="007949C5">
              <w:rPr>
                <w:b/>
                <w:i/>
              </w:rPr>
              <w:t>11</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C4CFA" w:rsidRDefault="000C4CFA" w:rsidP="00F85D0D">
      <w:pPr>
        <w:pStyle w:val="a4"/>
        <w:tabs>
          <w:tab w:val="left" w:pos="0"/>
        </w:tabs>
        <w:rPr>
          <w:sz w:val="24"/>
          <w:szCs w:val="24"/>
        </w:rPr>
      </w:pPr>
    </w:p>
    <w:p w:rsidR="000C4CFA" w:rsidRDefault="000C4CFA"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0F0826" w:rsidRDefault="000F0826" w:rsidP="00F85D0D">
      <w:pPr>
        <w:pStyle w:val="a4"/>
        <w:tabs>
          <w:tab w:val="left" w:pos="0"/>
        </w:tabs>
        <w:rPr>
          <w:sz w:val="24"/>
          <w:szCs w:val="24"/>
        </w:rPr>
      </w:pPr>
    </w:p>
    <w:p w:rsidR="007317AE" w:rsidRDefault="007317AE" w:rsidP="00F85D0D">
      <w:pPr>
        <w:pStyle w:val="a4"/>
        <w:tabs>
          <w:tab w:val="left" w:pos="0"/>
        </w:tabs>
        <w:rPr>
          <w:sz w:val="24"/>
          <w:szCs w:val="24"/>
        </w:rPr>
      </w:pPr>
    </w:p>
    <w:p w:rsidR="005301D8" w:rsidRPr="00AC502D" w:rsidRDefault="003075F1" w:rsidP="00666C1D">
      <w:pPr>
        <w:pStyle w:val="a4"/>
        <w:numPr>
          <w:ilvl w:val="0"/>
          <w:numId w:val="33"/>
        </w:numPr>
        <w:tabs>
          <w:tab w:val="left" w:pos="0"/>
        </w:tabs>
        <w:rPr>
          <w:szCs w:val="28"/>
        </w:rPr>
      </w:pPr>
      <w:r w:rsidRPr="00AC502D">
        <w:rPr>
          <w:szCs w:val="28"/>
        </w:rPr>
        <w:lastRenderedPageBreak/>
        <w:t xml:space="preserve">Решения Совета СП «Пожег» от </w:t>
      </w:r>
      <w:r w:rsidR="00D81BD7" w:rsidRPr="00AC502D">
        <w:rPr>
          <w:szCs w:val="28"/>
        </w:rPr>
        <w:t>12 февраля 2014 года</w:t>
      </w:r>
      <w:r w:rsidR="00D81BD7" w:rsidRPr="00AC502D">
        <w:rPr>
          <w:b w:val="0"/>
          <w:szCs w:val="28"/>
          <w:u w:val="single"/>
        </w:rPr>
        <w:t xml:space="preserve"> </w:t>
      </w:r>
      <w:r w:rsidRPr="00AC502D">
        <w:rPr>
          <w:szCs w:val="28"/>
        </w:rPr>
        <w:t>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 id="_x0000_i1026" type="#_x0000_t75" style="width:46.35pt;height:44.45pt" o:ole="" fillcolor="window">
            <v:imagedata r:id="rId9" o:title=""/>
          </v:shape>
          <o:OLEObject Type="Embed" ProgID="Word.Picture.8" ShapeID="_x0000_i1026" DrawAspect="Content" ObjectID="_1515496589"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ПОЖÖГ» СИКТ ОВМÖДЧÖМИНСА СÖВЕТ</w: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r w:rsidRPr="00F85D0D">
        <w:rPr>
          <w:sz w:val="24"/>
          <w:szCs w:val="24"/>
        </w:rPr>
        <w:t>Р Е Ш Е Н И Е</w:t>
      </w:r>
    </w:p>
    <w:p w:rsidR="0044381F" w:rsidRPr="00F85D0D" w:rsidRDefault="0044381F" w:rsidP="00930480">
      <w:pPr>
        <w:pStyle w:val="a4"/>
        <w:tabs>
          <w:tab w:val="left" w:pos="0"/>
        </w:tabs>
        <w:rPr>
          <w:sz w:val="24"/>
          <w:szCs w:val="24"/>
        </w:rPr>
      </w:pPr>
      <w:r w:rsidRPr="00F85D0D">
        <w:rPr>
          <w:sz w:val="24"/>
          <w:szCs w:val="24"/>
        </w:rPr>
        <w:t>К Ы В К Ō Р Т Ō Д</w:t>
      </w:r>
    </w:p>
    <w:p w:rsidR="00201917" w:rsidRPr="007218D0" w:rsidRDefault="00201917" w:rsidP="00201917">
      <w:pPr>
        <w:pStyle w:val="a4"/>
        <w:rPr>
          <w:b w:val="0"/>
        </w:rPr>
      </w:pPr>
      <w:r>
        <w:rPr>
          <w:sz w:val="24"/>
          <w:szCs w:val="24"/>
          <w:lang w:val="en-US"/>
        </w:rPr>
        <w:t>XVI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201917" w:rsidRPr="007F0FED" w:rsidRDefault="00201917" w:rsidP="00201917">
      <w:pPr>
        <w:jc w:val="both"/>
        <w:rPr>
          <w:sz w:val="28"/>
          <w:szCs w:val="28"/>
          <w:u w:val="single"/>
        </w:rPr>
      </w:pPr>
    </w:p>
    <w:p w:rsidR="00201917" w:rsidRPr="00201917" w:rsidRDefault="00201917" w:rsidP="00201917">
      <w:pPr>
        <w:pStyle w:val="a4"/>
        <w:jc w:val="both"/>
        <w:rPr>
          <w:b w:val="0"/>
          <w:sz w:val="24"/>
          <w:szCs w:val="24"/>
          <w:u w:val="single"/>
        </w:rPr>
      </w:pPr>
      <w:r w:rsidRPr="00201917">
        <w:rPr>
          <w:b w:val="0"/>
          <w:sz w:val="24"/>
          <w:szCs w:val="24"/>
          <w:u w:val="single"/>
        </w:rPr>
        <w:t xml:space="preserve">10 апреля 2014 года № </w:t>
      </w:r>
      <w:r w:rsidRPr="00201917">
        <w:rPr>
          <w:b w:val="0"/>
          <w:sz w:val="24"/>
          <w:szCs w:val="24"/>
          <w:u w:val="single"/>
          <w:lang w:val="en-US"/>
        </w:rPr>
        <w:t>XVI</w:t>
      </w:r>
      <w:r w:rsidRPr="00201917">
        <w:rPr>
          <w:b w:val="0"/>
          <w:sz w:val="24"/>
          <w:szCs w:val="24"/>
          <w:u w:val="single"/>
        </w:rPr>
        <w:t xml:space="preserve">-66 </w:t>
      </w:r>
    </w:p>
    <w:p w:rsidR="00201917" w:rsidRDefault="00201917" w:rsidP="00201917">
      <w:pPr>
        <w:jc w:val="both"/>
        <w:rPr>
          <w:sz w:val="16"/>
          <w:szCs w:val="16"/>
        </w:rPr>
      </w:pPr>
      <w:r>
        <w:rPr>
          <w:sz w:val="16"/>
          <w:szCs w:val="16"/>
        </w:rPr>
        <w:t>с. Пожег, Усть-Куломский район, Республика Коми</w:t>
      </w:r>
    </w:p>
    <w:p w:rsidR="00201917" w:rsidRDefault="00201917" w:rsidP="00201917">
      <w:pPr>
        <w:pStyle w:val="a4"/>
        <w:jc w:val="both"/>
        <w:rPr>
          <w:b w:val="0"/>
          <w:sz w:val="26"/>
          <w:szCs w:val="26"/>
        </w:rPr>
      </w:pPr>
    </w:p>
    <w:p w:rsidR="00201917" w:rsidRPr="00201917" w:rsidRDefault="00201917" w:rsidP="00201917">
      <w:pPr>
        <w:pStyle w:val="a4"/>
        <w:rPr>
          <w:b w:val="0"/>
          <w:sz w:val="24"/>
          <w:szCs w:val="24"/>
        </w:rPr>
      </w:pPr>
      <w:r w:rsidRPr="00201917">
        <w:rPr>
          <w:b w:val="0"/>
          <w:sz w:val="24"/>
          <w:szCs w:val="24"/>
        </w:rPr>
        <w:t>О докладе Главы Республики Коми</w:t>
      </w:r>
    </w:p>
    <w:p w:rsidR="00201917" w:rsidRPr="00201917" w:rsidRDefault="00201917" w:rsidP="00201917">
      <w:pPr>
        <w:pStyle w:val="a4"/>
        <w:rPr>
          <w:b w:val="0"/>
          <w:sz w:val="24"/>
          <w:szCs w:val="24"/>
        </w:rPr>
      </w:pPr>
      <w:r w:rsidRPr="00201917">
        <w:rPr>
          <w:b w:val="0"/>
          <w:sz w:val="24"/>
          <w:szCs w:val="24"/>
        </w:rPr>
        <w:t>перед Государственным Советом Республики Коми</w:t>
      </w:r>
    </w:p>
    <w:p w:rsidR="00201917" w:rsidRPr="00A8016C" w:rsidRDefault="00201917" w:rsidP="00201917">
      <w:pPr>
        <w:pStyle w:val="a4"/>
        <w:jc w:val="both"/>
        <w:rPr>
          <w:b w:val="0"/>
          <w:szCs w:val="28"/>
        </w:rPr>
      </w:pPr>
    </w:p>
    <w:p w:rsidR="00201917" w:rsidRPr="00201917" w:rsidRDefault="00201917" w:rsidP="00201917">
      <w:pPr>
        <w:pStyle w:val="a4"/>
        <w:jc w:val="both"/>
        <w:rPr>
          <w:b w:val="0"/>
          <w:sz w:val="24"/>
          <w:szCs w:val="24"/>
        </w:rPr>
      </w:pPr>
      <w:r w:rsidRPr="00A8016C">
        <w:rPr>
          <w:b w:val="0"/>
          <w:szCs w:val="28"/>
        </w:rPr>
        <w:tab/>
      </w:r>
      <w:r w:rsidRPr="00201917">
        <w:rPr>
          <w:b w:val="0"/>
          <w:sz w:val="24"/>
          <w:szCs w:val="24"/>
        </w:rPr>
        <w:t>Обсудив доклад Главы Республики Коми перед Государственным Советом Республики Коми от 20 февраля 2014 года и заслушав Главу сельского поселения «Пожег», Совет сельского поселения «Пожег» решил:</w:t>
      </w:r>
    </w:p>
    <w:p w:rsidR="00201917" w:rsidRPr="00201917" w:rsidRDefault="00201917" w:rsidP="00201917">
      <w:pPr>
        <w:pStyle w:val="a4"/>
        <w:jc w:val="both"/>
        <w:rPr>
          <w:b w:val="0"/>
          <w:sz w:val="24"/>
          <w:szCs w:val="24"/>
        </w:rPr>
      </w:pPr>
    </w:p>
    <w:p w:rsidR="00201917" w:rsidRPr="00201917" w:rsidRDefault="00201917" w:rsidP="00201917">
      <w:pPr>
        <w:pStyle w:val="a4"/>
        <w:numPr>
          <w:ilvl w:val="0"/>
          <w:numId w:val="34"/>
        </w:numPr>
        <w:tabs>
          <w:tab w:val="num" w:pos="0"/>
        </w:tabs>
        <w:ind w:left="142" w:firstLine="709"/>
        <w:jc w:val="both"/>
        <w:rPr>
          <w:b w:val="0"/>
          <w:sz w:val="24"/>
          <w:szCs w:val="24"/>
        </w:rPr>
      </w:pPr>
      <w:r w:rsidRPr="00201917">
        <w:rPr>
          <w:b w:val="0"/>
          <w:sz w:val="24"/>
          <w:szCs w:val="24"/>
        </w:rPr>
        <w:t xml:space="preserve"> Поддержать Главу Республики Коми в части дальнейшего социально-экономического развития республики с целью создания «Республики новых возможностей».</w:t>
      </w:r>
    </w:p>
    <w:p w:rsidR="00201917" w:rsidRPr="00201917" w:rsidRDefault="00201917" w:rsidP="00201917">
      <w:pPr>
        <w:pStyle w:val="a4"/>
        <w:numPr>
          <w:ilvl w:val="0"/>
          <w:numId w:val="34"/>
        </w:numPr>
        <w:tabs>
          <w:tab w:val="num" w:pos="0"/>
        </w:tabs>
        <w:ind w:left="142" w:firstLine="709"/>
        <w:jc w:val="both"/>
        <w:rPr>
          <w:b w:val="0"/>
          <w:sz w:val="24"/>
          <w:szCs w:val="24"/>
        </w:rPr>
      </w:pPr>
      <w:r w:rsidRPr="00201917">
        <w:rPr>
          <w:b w:val="0"/>
          <w:sz w:val="24"/>
          <w:szCs w:val="24"/>
        </w:rPr>
        <w:t>Рекомендовать администрации сельского поселения «Пожег» разработать План по реализации основных направлений социально-экономического развития муниципального образования с учетом положений доклада Главы Республики Коми до 01 мая 2014 года. Обсудить проект плана в трудовых коллективах, общественных организациях муниципального образования.</w:t>
      </w:r>
    </w:p>
    <w:p w:rsidR="00201917" w:rsidRPr="00201917" w:rsidRDefault="00201917" w:rsidP="00201917">
      <w:pPr>
        <w:pStyle w:val="a4"/>
        <w:numPr>
          <w:ilvl w:val="0"/>
          <w:numId w:val="34"/>
        </w:numPr>
        <w:tabs>
          <w:tab w:val="num" w:pos="0"/>
        </w:tabs>
        <w:ind w:left="142" w:firstLine="709"/>
        <w:jc w:val="both"/>
        <w:rPr>
          <w:b w:val="0"/>
          <w:sz w:val="24"/>
          <w:szCs w:val="24"/>
        </w:rPr>
      </w:pPr>
      <w:r w:rsidRPr="00201917">
        <w:rPr>
          <w:b w:val="0"/>
          <w:sz w:val="24"/>
          <w:szCs w:val="24"/>
        </w:rPr>
        <w:t xml:space="preserve">Контроль за исполнением настоящего решения возложить на Главу сельского поселения «Пожег». </w:t>
      </w:r>
    </w:p>
    <w:p w:rsidR="00201917" w:rsidRPr="00201917" w:rsidRDefault="00201917" w:rsidP="00201917">
      <w:pPr>
        <w:pStyle w:val="a4"/>
        <w:numPr>
          <w:ilvl w:val="0"/>
          <w:numId w:val="34"/>
        </w:numPr>
        <w:tabs>
          <w:tab w:val="num" w:pos="0"/>
        </w:tabs>
        <w:ind w:left="142" w:firstLine="709"/>
        <w:jc w:val="both"/>
        <w:rPr>
          <w:b w:val="0"/>
          <w:sz w:val="24"/>
          <w:szCs w:val="24"/>
        </w:rPr>
      </w:pPr>
      <w:r w:rsidRPr="00201917">
        <w:rPr>
          <w:b w:val="0"/>
          <w:sz w:val="24"/>
          <w:szCs w:val="24"/>
        </w:rPr>
        <w:t xml:space="preserve">Утвердить рекомендации Совета сельского поселения «Пожег» по направлениям социально-экономического развития территории сельского поселения «Пожег» для включения в План развития Республики Коми.  </w:t>
      </w:r>
    </w:p>
    <w:p w:rsidR="00201917" w:rsidRPr="00A8016C" w:rsidRDefault="00201917" w:rsidP="00201917">
      <w:pPr>
        <w:pStyle w:val="a4"/>
        <w:jc w:val="both"/>
        <w:rPr>
          <w:b w:val="0"/>
          <w:szCs w:val="28"/>
        </w:rPr>
      </w:pPr>
    </w:p>
    <w:p w:rsidR="00201917" w:rsidRPr="00A8016C" w:rsidRDefault="00201917" w:rsidP="00201917">
      <w:pPr>
        <w:pStyle w:val="a4"/>
        <w:jc w:val="both"/>
        <w:rPr>
          <w:b w:val="0"/>
          <w:szCs w:val="28"/>
        </w:rPr>
      </w:pPr>
    </w:p>
    <w:p w:rsidR="00201917" w:rsidRPr="00A8016C" w:rsidRDefault="00201917" w:rsidP="00201917">
      <w:pPr>
        <w:pStyle w:val="a4"/>
        <w:jc w:val="both"/>
        <w:rPr>
          <w:b w:val="0"/>
          <w:szCs w:val="28"/>
        </w:rPr>
      </w:pPr>
    </w:p>
    <w:p w:rsidR="00201917" w:rsidRPr="00201917" w:rsidRDefault="00201917" w:rsidP="00201917">
      <w:pPr>
        <w:pStyle w:val="a4"/>
        <w:jc w:val="both"/>
        <w:rPr>
          <w:b w:val="0"/>
          <w:sz w:val="24"/>
          <w:szCs w:val="24"/>
        </w:rPr>
      </w:pPr>
      <w:r w:rsidRPr="00201917">
        <w:rPr>
          <w:b w:val="0"/>
          <w:sz w:val="24"/>
          <w:szCs w:val="24"/>
        </w:rPr>
        <w:t>Глава сельского поселения «Пожег»                                                  Н.А.Шахова</w:t>
      </w:r>
    </w:p>
    <w:p w:rsidR="00201917" w:rsidRDefault="00201917" w:rsidP="00201917">
      <w:pPr>
        <w:pStyle w:val="a4"/>
        <w:jc w:val="right"/>
        <w:rPr>
          <w:b w:val="0"/>
          <w:sz w:val="24"/>
          <w:szCs w:val="24"/>
        </w:rPr>
      </w:pPr>
    </w:p>
    <w:p w:rsidR="00201917" w:rsidRPr="00201917" w:rsidRDefault="00201917" w:rsidP="00201917">
      <w:pPr>
        <w:pStyle w:val="a4"/>
        <w:jc w:val="right"/>
        <w:rPr>
          <w:b w:val="0"/>
          <w:sz w:val="24"/>
          <w:szCs w:val="24"/>
        </w:rPr>
      </w:pPr>
    </w:p>
    <w:p w:rsidR="00201917" w:rsidRPr="00201917" w:rsidRDefault="00201917" w:rsidP="00201917">
      <w:pPr>
        <w:pStyle w:val="a4"/>
        <w:jc w:val="right"/>
        <w:rPr>
          <w:b w:val="0"/>
          <w:sz w:val="24"/>
          <w:szCs w:val="24"/>
        </w:rPr>
      </w:pPr>
      <w:r w:rsidRPr="00201917">
        <w:rPr>
          <w:b w:val="0"/>
          <w:sz w:val="24"/>
          <w:szCs w:val="24"/>
        </w:rPr>
        <w:t xml:space="preserve">Приложение </w:t>
      </w:r>
    </w:p>
    <w:p w:rsidR="00201917" w:rsidRPr="00201917" w:rsidRDefault="00201917" w:rsidP="00201917">
      <w:pPr>
        <w:pStyle w:val="a4"/>
        <w:jc w:val="right"/>
        <w:rPr>
          <w:b w:val="0"/>
          <w:sz w:val="24"/>
          <w:szCs w:val="24"/>
        </w:rPr>
      </w:pPr>
      <w:r w:rsidRPr="00201917">
        <w:rPr>
          <w:b w:val="0"/>
          <w:sz w:val="24"/>
          <w:szCs w:val="24"/>
        </w:rPr>
        <w:t>к решению сельского</w:t>
      </w:r>
    </w:p>
    <w:p w:rsidR="00201917" w:rsidRPr="00201917" w:rsidRDefault="00201917" w:rsidP="00201917">
      <w:pPr>
        <w:pStyle w:val="a4"/>
        <w:jc w:val="right"/>
        <w:rPr>
          <w:b w:val="0"/>
          <w:sz w:val="24"/>
          <w:szCs w:val="24"/>
        </w:rPr>
      </w:pPr>
      <w:r w:rsidRPr="00201917">
        <w:rPr>
          <w:b w:val="0"/>
          <w:sz w:val="24"/>
          <w:szCs w:val="24"/>
        </w:rPr>
        <w:t>поселения «Пожег»</w:t>
      </w:r>
    </w:p>
    <w:p w:rsidR="00201917" w:rsidRPr="00201917" w:rsidRDefault="00201917" w:rsidP="00201917">
      <w:pPr>
        <w:pStyle w:val="a4"/>
        <w:jc w:val="right"/>
        <w:rPr>
          <w:b w:val="0"/>
          <w:sz w:val="24"/>
          <w:szCs w:val="24"/>
        </w:rPr>
      </w:pPr>
      <w:r w:rsidRPr="00201917">
        <w:rPr>
          <w:b w:val="0"/>
          <w:sz w:val="24"/>
          <w:szCs w:val="24"/>
        </w:rPr>
        <w:t xml:space="preserve">от 11.04. 2014  № </w:t>
      </w:r>
      <w:r w:rsidRPr="00201917">
        <w:rPr>
          <w:b w:val="0"/>
          <w:sz w:val="24"/>
          <w:szCs w:val="24"/>
          <w:lang w:val="en-US"/>
        </w:rPr>
        <w:t>XVI</w:t>
      </w:r>
      <w:r w:rsidRPr="00201917">
        <w:rPr>
          <w:b w:val="0"/>
          <w:sz w:val="24"/>
          <w:szCs w:val="24"/>
        </w:rPr>
        <w:t>-66</w:t>
      </w:r>
    </w:p>
    <w:p w:rsidR="00201917" w:rsidRPr="00201917" w:rsidRDefault="00201917" w:rsidP="00201917">
      <w:pPr>
        <w:pStyle w:val="a4"/>
        <w:jc w:val="right"/>
        <w:rPr>
          <w:b w:val="0"/>
          <w:sz w:val="24"/>
          <w:szCs w:val="24"/>
        </w:rPr>
      </w:pPr>
    </w:p>
    <w:p w:rsidR="00201917" w:rsidRPr="00201917" w:rsidRDefault="00201917" w:rsidP="00201917">
      <w:pPr>
        <w:pStyle w:val="a4"/>
        <w:jc w:val="right"/>
        <w:rPr>
          <w:b w:val="0"/>
          <w:sz w:val="24"/>
          <w:szCs w:val="24"/>
        </w:rPr>
      </w:pPr>
    </w:p>
    <w:p w:rsidR="00201917" w:rsidRPr="00201917" w:rsidRDefault="00201917" w:rsidP="00201917">
      <w:pPr>
        <w:pStyle w:val="a4"/>
        <w:rPr>
          <w:b w:val="0"/>
          <w:sz w:val="24"/>
          <w:szCs w:val="24"/>
        </w:rPr>
      </w:pPr>
      <w:r w:rsidRPr="00201917">
        <w:rPr>
          <w:b w:val="0"/>
          <w:sz w:val="24"/>
          <w:szCs w:val="24"/>
        </w:rPr>
        <w:t>РЕКОМЕНДАЦИИ</w:t>
      </w:r>
    </w:p>
    <w:p w:rsidR="00201917" w:rsidRPr="00201917" w:rsidRDefault="00201917" w:rsidP="00201917">
      <w:pPr>
        <w:pStyle w:val="a4"/>
        <w:rPr>
          <w:b w:val="0"/>
          <w:sz w:val="24"/>
          <w:szCs w:val="24"/>
        </w:rPr>
      </w:pPr>
      <w:r w:rsidRPr="00201917">
        <w:rPr>
          <w:b w:val="0"/>
          <w:sz w:val="24"/>
          <w:szCs w:val="24"/>
        </w:rPr>
        <w:t>Совета сельского поселения «Пожег»</w:t>
      </w:r>
    </w:p>
    <w:p w:rsidR="00201917" w:rsidRPr="00201917" w:rsidRDefault="00201917" w:rsidP="00201917">
      <w:pPr>
        <w:pStyle w:val="a4"/>
        <w:rPr>
          <w:b w:val="0"/>
          <w:sz w:val="24"/>
          <w:szCs w:val="24"/>
        </w:rPr>
      </w:pPr>
      <w:r w:rsidRPr="00201917">
        <w:rPr>
          <w:b w:val="0"/>
          <w:sz w:val="24"/>
          <w:szCs w:val="24"/>
        </w:rPr>
        <w:t>по направлениям социально-экономического развития</w:t>
      </w:r>
    </w:p>
    <w:p w:rsidR="00201917" w:rsidRPr="00201917" w:rsidRDefault="00201917" w:rsidP="00201917">
      <w:pPr>
        <w:pStyle w:val="a4"/>
        <w:rPr>
          <w:b w:val="0"/>
          <w:sz w:val="24"/>
          <w:szCs w:val="24"/>
        </w:rPr>
      </w:pPr>
      <w:r w:rsidRPr="00201917">
        <w:rPr>
          <w:b w:val="0"/>
          <w:sz w:val="24"/>
          <w:szCs w:val="24"/>
        </w:rPr>
        <w:lastRenderedPageBreak/>
        <w:t xml:space="preserve"> территории сельского поселения</w:t>
      </w:r>
    </w:p>
    <w:p w:rsidR="00201917" w:rsidRPr="00201917" w:rsidRDefault="00201917" w:rsidP="00201917">
      <w:pPr>
        <w:pStyle w:val="a4"/>
        <w:rPr>
          <w:b w:val="0"/>
          <w:sz w:val="24"/>
          <w:szCs w:val="24"/>
        </w:rPr>
      </w:pPr>
      <w:r w:rsidRPr="00201917">
        <w:rPr>
          <w:b w:val="0"/>
          <w:sz w:val="24"/>
          <w:szCs w:val="24"/>
        </w:rPr>
        <w:t>для включения в План развития Республики Коми</w:t>
      </w:r>
    </w:p>
    <w:p w:rsidR="00201917" w:rsidRPr="00201917" w:rsidRDefault="00201917" w:rsidP="00201917">
      <w:pPr>
        <w:pStyle w:val="a4"/>
        <w:rPr>
          <w:b w:val="0"/>
          <w:sz w:val="24"/>
          <w:szCs w:val="24"/>
        </w:rPr>
      </w:pPr>
    </w:p>
    <w:p w:rsidR="00201917" w:rsidRPr="00201917" w:rsidRDefault="00201917" w:rsidP="00201917">
      <w:pPr>
        <w:pStyle w:val="a4"/>
        <w:numPr>
          <w:ilvl w:val="0"/>
          <w:numId w:val="35"/>
        </w:numPr>
        <w:spacing w:after="240"/>
        <w:jc w:val="both"/>
        <w:rPr>
          <w:b w:val="0"/>
          <w:sz w:val="24"/>
          <w:szCs w:val="24"/>
        </w:rPr>
      </w:pPr>
      <w:r w:rsidRPr="00201917">
        <w:rPr>
          <w:b w:val="0"/>
          <w:sz w:val="24"/>
          <w:szCs w:val="24"/>
        </w:rPr>
        <w:t>Проектирование и строительство здания общеобразовательной школы в селе Пожег.</w:t>
      </w:r>
    </w:p>
    <w:p w:rsidR="00201917" w:rsidRPr="00201917" w:rsidRDefault="00201917" w:rsidP="00201917">
      <w:pPr>
        <w:pStyle w:val="a4"/>
        <w:numPr>
          <w:ilvl w:val="0"/>
          <w:numId w:val="35"/>
        </w:numPr>
        <w:spacing w:after="240"/>
        <w:jc w:val="both"/>
        <w:rPr>
          <w:b w:val="0"/>
          <w:sz w:val="24"/>
          <w:szCs w:val="24"/>
        </w:rPr>
      </w:pPr>
      <w:r w:rsidRPr="00201917">
        <w:rPr>
          <w:b w:val="0"/>
          <w:sz w:val="24"/>
          <w:szCs w:val="24"/>
        </w:rPr>
        <w:t>Проектирование и строительство социокультурного центра в административном центре поселения – в селе Пожег.</w:t>
      </w:r>
    </w:p>
    <w:p w:rsidR="00201917" w:rsidRPr="00201917" w:rsidRDefault="00201917" w:rsidP="00201917">
      <w:pPr>
        <w:pStyle w:val="a4"/>
        <w:numPr>
          <w:ilvl w:val="0"/>
          <w:numId w:val="35"/>
        </w:numPr>
        <w:spacing w:after="240"/>
        <w:jc w:val="both"/>
        <w:rPr>
          <w:b w:val="0"/>
          <w:sz w:val="24"/>
          <w:szCs w:val="24"/>
        </w:rPr>
      </w:pPr>
      <w:r w:rsidRPr="00201917">
        <w:rPr>
          <w:b w:val="0"/>
          <w:sz w:val="24"/>
          <w:szCs w:val="24"/>
        </w:rPr>
        <w:t>Строительство клуба в деревне Кекур.</w:t>
      </w:r>
    </w:p>
    <w:p w:rsidR="00201917" w:rsidRPr="00201917" w:rsidRDefault="00201917" w:rsidP="00201917">
      <w:pPr>
        <w:pStyle w:val="a4"/>
        <w:numPr>
          <w:ilvl w:val="0"/>
          <w:numId w:val="35"/>
        </w:numPr>
        <w:spacing w:after="240"/>
        <w:jc w:val="both"/>
        <w:rPr>
          <w:b w:val="0"/>
          <w:sz w:val="24"/>
          <w:szCs w:val="24"/>
        </w:rPr>
      </w:pPr>
      <w:r w:rsidRPr="00201917">
        <w:rPr>
          <w:b w:val="0"/>
          <w:sz w:val="24"/>
          <w:szCs w:val="24"/>
        </w:rPr>
        <w:t>Ужесточение контроля за строительством, ремонтом и содержанием дорог республиканского значения.</w:t>
      </w:r>
    </w:p>
    <w:p w:rsidR="00201917" w:rsidRPr="00201917" w:rsidRDefault="00201917" w:rsidP="00201917">
      <w:pPr>
        <w:pStyle w:val="a4"/>
        <w:numPr>
          <w:ilvl w:val="0"/>
          <w:numId w:val="35"/>
        </w:numPr>
        <w:jc w:val="both"/>
        <w:rPr>
          <w:b w:val="0"/>
          <w:sz w:val="24"/>
          <w:szCs w:val="24"/>
        </w:rPr>
      </w:pPr>
      <w:r w:rsidRPr="00201917">
        <w:rPr>
          <w:b w:val="0"/>
          <w:sz w:val="24"/>
          <w:szCs w:val="24"/>
        </w:rPr>
        <w:t>Разработка мероприятий на республиканском уровне по развитию сельских территорий конкретно по поселениям.</w:t>
      </w:r>
    </w:p>
    <w:p w:rsidR="00F85D0D" w:rsidRDefault="00F85D0D" w:rsidP="00930480">
      <w:pPr>
        <w:pStyle w:val="a4"/>
        <w:tabs>
          <w:tab w:val="left" w:pos="0"/>
        </w:tabs>
        <w:jc w:val="right"/>
        <w:rPr>
          <w:b w:val="0"/>
          <w:sz w:val="24"/>
          <w:szCs w:val="24"/>
        </w:rPr>
      </w:pPr>
    </w:p>
    <w:p w:rsidR="00D81BD7" w:rsidRDefault="00D81BD7" w:rsidP="00930480">
      <w:pPr>
        <w:pStyle w:val="a4"/>
        <w:tabs>
          <w:tab w:val="left" w:pos="0"/>
        </w:tabs>
        <w:jc w:val="right"/>
        <w:rPr>
          <w:b w:val="0"/>
          <w:sz w:val="24"/>
          <w:szCs w:val="24"/>
        </w:rPr>
      </w:pPr>
    </w:p>
    <w:p w:rsidR="0044381F" w:rsidRDefault="0044381F" w:rsidP="00930480">
      <w:pPr>
        <w:pStyle w:val="a4"/>
        <w:tabs>
          <w:tab w:val="left" w:pos="0"/>
        </w:tabs>
        <w:jc w:val="left"/>
        <w:rPr>
          <w:b w:val="0"/>
          <w:sz w:val="24"/>
          <w:szCs w:val="24"/>
        </w:rPr>
      </w:pPr>
    </w:p>
    <w:p w:rsidR="00930480" w:rsidRDefault="00930480" w:rsidP="00930480">
      <w:pPr>
        <w:pStyle w:val="a4"/>
        <w:tabs>
          <w:tab w:val="left" w:pos="0"/>
        </w:tabs>
        <w:jc w:val="left"/>
        <w:rPr>
          <w:b w:val="0"/>
          <w:sz w:val="24"/>
          <w:szCs w:val="24"/>
        </w:rPr>
      </w:pPr>
    </w:p>
    <w:p w:rsidR="00930480" w:rsidRDefault="00422510" w:rsidP="00930480">
      <w:pPr>
        <w:jc w:val="center"/>
        <w:rPr>
          <w:sz w:val="28"/>
        </w:rPr>
      </w:pPr>
      <w:r>
        <w:object w:dxaOrig="1087" w:dyaOrig="1366">
          <v:shape id="_x0000_i1027" type="#_x0000_t75" style="width:46.35pt;height:44.45pt" o:ole="" fillcolor="window">
            <v:imagedata r:id="rId9" o:title=""/>
          </v:shape>
          <o:OLEObject Type="Embed" ProgID="Word.Picture.8" ShapeID="_x0000_i1027" DrawAspect="Content" ObjectID="_1515496590" r:id="rId11"/>
        </w:object>
      </w:r>
    </w:p>
    <w:p w:rsidR="00930480" w:rsidRDefault="00930480" w:rsidP="00930480">
      <w:pPr>
        <w:jc w:val="center"/>
      </w:pPr>
    </w:p>
    <w:p w:rsidR="00930480" w:rsidRPr="00D81BD7" w:rsidRDefault="00930480" w:rsidP="00930480">
      <w:pPr>
        <w:pStyle w:val="2"/>
        <w:spacing w:line="360" w:lineRule="auto"/>
        <w:jc w:val="center"/>
        <w:rPr>
          <w:rFonts w:ascii="Times New Roman" w:hAnsi="Times New Roman"/>
          <w:i w:val="0"/>
          <w:sz w:val="24"/>
          <w:szCs w:val="24"/>
        </w:rPr>
      </w:pPr>
      <w:r w:rsidRPr="00D81BD7">
        <w:rPr>
          <w:rFonts w:ascii="Times New Roman" w:hAnsi="Times New Roman"/>
          <w:i w:val="0"/>
          <w:sz w:val="24"/>
          <w:szCs w:val="24"/>
        </w:rPr>
        <w:t>СОВЕТ СЕЛЬСКОГО ПОСЕЛЕНИЯ "ПОЖЕГ"</w:t>
      </w:r>
    </w:p>
    <w:p w:rsidR="00930480" w:rsidRPr="00D81BD7" w:rsidRDefault="00930480" w:rsidP="00930480">
      <w:pPr>
        <w:tabs>
          <w:tab w:val="num" w:pos="0"/>
        </w:tabs>
        <w:spacing w:line="360" w:lineRule="auto"/>
        <w:jc w:val="center"/>
        <w:rPr>
          <w:b/>
          <w:bCs/>
          <w:sz w:val="24"/>
          <w:szCs w:val="24"/>
        </w:rPr>
      </w:pPr>
      <w:r w:rsidRPr="00D81BD7">
        <w:rPr>
          <w:b/>
          <w:bCs/>
          <w:sz w:val="24"/>
          <w:szCs w:val="24"/>
        </w:rPr>
        <w:t>« ПОЖÖГ» СИКТ ОВМÖДЧÖМИНСА СÖВЕТ</w:t>
      </w:r>
    </w:p>
    <w:p w:rsidR="00930480" w:rsidRPr="00D81BD7" w:rsidRDefault="00930480" w:rsidP="00930480">
      <w:pPr>
        <w:pStyle w:val="a4"/>
        <w:rPr>
          <w:sz w:val="24"/>
          <w:szCs w:val="24"/>
        </w:rPr>
      </w:pPr>
    </w:p>
    <w:p w:rsidR="00930480" w:rsidRPr="00D81BD7" w:rsidRDefault="00930480" w:rsidP="00930480">
      <w:pPr>
        <w:pStyle w:val="a4"/>
        <w:spacing w:line="360" w:lineRule="auto"/>
        <w:rPr>
          <w:sz w:val="24"/>
          <w:szCs w:val="24"/>
        </w:rPr>
      </w:pPr>
      <w:r w:rsidRPr="00D81BD7">
        <w:rPr>
          <w:sz w:val="24"/>
          <w:szCs w:val="24"/>
        </w:rPr>
        <w:t>Р Е Ш Е Н И Е</w:t>
      </w:r>
    </w:p>
    <w:p w:rsidR="00930480" w:rsidRPr="00D81BD7" w:rsidRDefault="00930480" w:rsidP="00930480">
      <w:pPr>
        <w:pStyle w:val="a4"/>
        <w:spacing w:line="360" w:lineRule="auto"/>
        <w:rPr>
          <w:sz w:val="24"/>
          <w:szCs w:val="24"/>
        </w:rPr>
      </w:pPr>
      <w:r w:rsidRPr="00D81BD7">
        <w:rPr>
          <w:sz w:val="24"/>
          <w:szCs w:val="24"/>
        </w:rPr>
        <w:t>К Ы В К Ō Р Т Ō Д</w:t>
      </w:r>
    </w:p>
    <w:p w:rsidR="00201917" w:rsidRPr="007218D0" w:rsidRDefault="00201917" w:rsidP="00201917">
      <w:pPr>
        <w:pStyle w:val="a4"/>
        <w:rPr>
          <w:b w:val="0"/>
        </w:rPr>
      </w:pPr>
      <w:r>
        <w:rPr>
          <w:sz w:val="24"/>
          <w:szCs w:val="24"/>
          <w:lang w:val="en-US"/>
        </w:rPr>
        <w:t>XVI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201917" w:rsidRPr="007F0FED" w:rsidRDefault="00201917" w:rsidP="00201917">
      <w:pPr>
        <w:jc w:val="both"/>
        <w:rPr>
          <w:sz w:val="28"/>
          <w:szCs w:val="28"/>
          <w:u w:val="single"/>
        </w:rPr>
      </w:pPr>
    </w:p>
    <w:p w:rsidR="00201917" w:rsidRPr="00201917" w:rsidRDefault="00201917" w:rsidP="00201917">
      <w:pPr>
        <w:pStyle w:val="a4"/>
        <w:jc w:val="both"/>
        <w:rPr>
          <w:b w:val="0"/>
          <w:sz w:val="24"/>
          <w:szCs w:val="24"/>
          <w:u w:val="single"/>
        </w:rPr>
      </w:pPr>
      <w:r w:rsidRPr="00201917">
        <w:rPr>
          <w:b w:val="0"/>
          <w:sz w:val="24"/>
          <w:szCs w:val="24"/>
          <w:u w:val="single"/>
        </w:rPr>
        <w:t xml:space="preserve">10 апреля 2014 года № </w:t>
      </w:r>
      <w:r w:rsidRPr="00201917">
        <w:rPr>
          <w:b w:val="0"/>
          <w:sz w:val="24"/>
          <w:szCs w:val="24"/>
          <w:u w:val="single"/>
          <w:lang w:val="en-US"/>
        </w:rPr>
        <w:t>XVI</w:t>
      </w:r>
      <w:r w:rsidRPr="00201917">
        <w:rPr>
          <w:b w:val="0"/>
          <w:sz w:val="24"/>
          <w:szCs w:val="24"/>
          <w:u w:val="single"/>
        </w:rPr>
        <w:t xml:space="preserve">-67 </w:t>
      </w:r>
    </w:p>
    <w:p w:rsidR="00201917" w:rsidRDefault="00201917" w:rsidP="00201917">
      <w:pPr>
        <w:jc w:val="both"/>
        <w:rPr>
          <w:sz w:val="16"/>
          <w:szCs w:val="16"/>
        </w:rPr>
      </w:pPr>
      <w:r>
        <w:rPr>
          <w:sz w:val="16"/>
          <w:szCs w:val="16"/>
        </w:rPr>
        <w:t>с. Пожег, Усть-Куломский район, Республика Коми</w:t>
      </w:r>
    </w:p>
    <w:p w:rsidR="00201917" w:rsidRDefault="00201917" w:rsidP="00201917">
      <w:pPr>
        <w:pStyle w:val="a4"/>
        <w:jc w:val="both"/>
        <w:rPr>
          <w:b w:val="0"/>
          <w:sz w:val="26"/>
          <w:szCs w:val="26"/>
        </w:rPr>
      </w:pPr>
    </w:p>
    <w:p w:rsidR="00201917" w:rsidRDefault="00201917" w:rsidP="00201917">
      <w:pPr>
        <w:pStyle w:val="a4"/>
        <w:jc w:val="both"/>
        <w:rPr>
          <w:b w:val="0"/>
          <w:sz w:val="26"/>
          <w:szCs w:val="26"/>
        </w:rPr>
      </w:pPr>
    </w:p>
    <w:p w:rsidR="00201917" w:rsidRPr="00201917" w:rsidRDefault="00201917" w:rsidP="00201917">
      <w:pPr>
        <w:jc w:val="center"/>
        <w:rPr>
          <w:sz w:val="24"/>
          <w:szCs w:val="24"/>
        </w:rPr>
      </w:pPr>
      <w:r w:rsidRPr="00201917">
        <w:rPr>
          <w:sz w:val="24"/>
          <w:szCs w:val="24"/>
        </w:rPr>
        <w:t xml:space="preserve">О проведении публичного слушания </w:t>
      </w:r>
    </w:p>
    <w:p w:rsidR="00201917" w:rsidRPr="00201917" w:rsidRDefault="00201917" w:rsidP="00201917">
      <w:pPr>
        <w:jc w:val="center"/>
        <w:rPr>
          <w:sz w:val="24"/>
          <w:szCs w:val="24"/>
        </w:rPr>
      </w:pPr>
      <w:r w:rsidRPr="00201917">
        <w:rPr>
          <w:sz w:val="24"/>
          <w:szCs w:val="24"/>
        </w:rPr>
        <w:t>по проекту решения Совета сельского поселения «Пожег»</w:t>
      </w:r>
    </w:p>
    <w:p w:rsidR="00201917" w:rsidRPr="00201917" w:rsidRDefault="00201917" w:rsidP="00201917">
      <w:pPr>
        <w:pStyle w:val="a4"/>
        <w:rPr>
          <w:b w:val="0"/>
          <w:sz w:val="24"/>
          <w:szCs w:val="24"/>
        </w:rPr>
      </w:pPr>
      <w:r w:rsidRPr="00201917">
        <w:rPr>
          <w:sz w:val="24"/>
          <w:szCs w:val="24"/>
        </w:rPr>
        <w:t xml:space="preserve"> </w:t>
      </w:r>
      <w:r w:rsidRPr="00201917">
        <w:rPr>
          <w:b w:val="0"/>
          <w:sz w:val="24"/>
          <w:szCs w:val="24"/>
        </w:rPr>
        <w:t>«Об утверждении  отчета об исполнении бюджета муниципального</w:t>
      </w:r>
    </w:p>
    <w:p w:rsidR="00201917" w:rsidRPr="00201917" w:rsidRDefault="00201917" w:rsidP="00201917">
      <w:pPr>
        <w:pStyle w:val="a4"/>
        <w:rPr>
          <w:b w:val="0"/>
          <w:sz w:val="24"/>
          <w:szCs w:val="24"/>
        </w:rPr>
      </w:pPr>
      <w:r w:rsidRPr="00201917">
        <w:rPr>
          <w:b w:val="0"/>
          <w:sz w:val="24"/>
          <w:szCs w:val="24"/>
        </w:rPr>
        <w:t xml:space="preserve"> образования сельского поселения «Пожег» за 2013 год»</w:t>
      </w:r>
    </w:p>
    <w:p w:rsidR="00201917" w:rsidRPr="00650B92" w:rsidRDefault="00201917" w:rsidP="00201917">
      <w:pPr>
        <w:pStyle w:val="a4"/>
        <w:jc w:val="both"/>
        <w:rPr>
          <w:b w:val="0"/>
          <w:szCs w:val="28"/>
        </w:rPr>
      </w:pPr>
    </w:p>
    <w:p w:rsidR="00201917" w:rsidRPr="00201917" w:rsidRDefault="00201917" w:rsidP="00201917">
      <w:pPr>
        <w:ind w:firstLine="708"/>
        <w:jc w:val="both"/>
        <w:rPr>
          <w:sz w:val="24"/>
          <w:szCs w:val="24"/>
        </w:rPr>
      </w:pPr>
      <w:r w:rsidRPr="00201917">
        <w:rPr>
          <w:sz w:val="24"/>
          <w:szCs w:val="24"/>
        </w:rPr>
        <w:t xml:space="preserve">В соответствии с п.п. 2 п. 3 статьи 28 Федерального Закона от 06.10.2003 года № 131-ФЗ «Об общих принципах организации местного самоуправления в Российской Федерации»,  с п.п. 2 п. 3 статьи 19 Устава муниципального образования сельского поселения «Пожег», Совет сельского поселения "Пожег" </w:t>
      </w:r>
      <w:proofErr w:type="gramStart"/>
      <w:r w:rsidRPr="00201917">
        <w:rPr>
          <w:sz w:val="24"/>
          <w:szCs w:val="24"/>
        </w:rPr>
        <w:t>р</w:t>
      </w:r>
      <w:proofErr w:type="gramEnd"/>
      <w:r w:rsidRPr="00201917">
        <w:rPr>
          <w:sz w:val="24"/>
          <w:szCs w:val="24"/>
        </w:rPr>
        <w:t xml:space="preserve"> е ш и л:</w:t>
      </w:r>
    </w:p>
    <w:p w:rsidR="00201917" w:rsidRPr="00201917" w:rsidRDefault="00201917" w:rsidP="00201917">
      <w:pPr>
        <w:ind w:firstLine="708"/>
        <w:jc w:val="both"/>
        <w:rPr>
          <w:sz w:val="24"/>
          <w:szCs w:val="24"/>
        </w:rPr>
      </w:pPr>
    </w:p>
    <w:p w:rsidR="00201917" w:rsidRPr="00201917" w:rsidRDefault="00201917" w:rsidP="00201917">
      <w:pPr>
        <w:tabs>
          <w:tab w:val="left" w:pos="360"/>
          <w:tab w:val="left" w:pos="720"/>
        </w:tabs>
        <w:jc w:val="both"/>
        <w:rPr>
          <w:sz w:val="24"/>
          <w:szCs w:val="24"/>
        </w:rPr>
      </w:pPr>
      <w:r w:rsidRPr="00201917">
        <w:rPr>
          <w:sz w:val="24"/>
          <w:szCs w:val="24"/>
        </w:rPr>
        <w:t xml:space="preserve">         1. Провести 30 мая 2014 года в 15:00 часов в здании Дома Культуры села Пожег по адресу:  с. Пожег ул. Школьная, д. 21, публичные слушания по проекту решения Совета сельского поселения «Пожег» «Об утверждении отчета об исполнении бюджета муниципального образования сельского поселения «Пожег» за 2013 год».</w:t>
      </w:r>
    </w:p>
    <w:p w:rsidR="00201917" w:rsidRPr="00201917" w:rsidRDefault="00201917" w:rsidP="00201917">
      <w:pPr>
        <w:jc w:val="both"/>
        <w:rPr>
          <w:sz w:val="24"/>
          <w:szCs w:val="24"/>
        </w:rPr>
      </w:pPr>
      <w:r w:rsidRPr="00201917">
        <w:rPr>
          <w:sz w:val="24"/>
          <w:szCs w:val="24"/>
        </w:rPr>
        <w:lastRenderedPageBreak/>
        <w:t xml:space="preserve">        2. Образовать временную комиссию по проведению публичного слушания по проекту решения Совета сельского поселения «Пожег» «Об утверждении  отчета об исполнении бюджета муниципального образования сельского поселения «Пожег» за 2013 год»  в составе:</w:t>
      </w:r>
    </w:p>
    <w:p w:rsidR="00201917" w:rsidRPr="00201917" w:rsidRDefault="00201917" w:rsidP="00201917">
      <w:pPr>
        <w:jc w:val="both"/>
        <w:rPr>
          <w:sz w:val="24"/>
          <w:szCs w:val="24"/>
        </w:rPr>
      </w:pPr>
      <w:r w:rsidRPr="00201917">
        <w:rPr>
          <w:sz w:val="24"/>
          <w:szCs w:val="24"/>
        </w:rPr>
        <w:tab/>
        <w:t>1) Шаховой Нины Африкановны – главы сельского поселения «Пожег»;</w:t>
      </w:r>
    </w:p>
    <w:p w:rsidR="00201917" w:rsidRPr="00201917" w:rsidRDefault="00201917" w:rsidP="00201917">
      <w:pPr>
        <w:jc w:val="both"/>
        <w:rPr>
          <w:sz w:val="24"/>
          <w:szCs w:val="24"/>
        </w:rPr>
      </w:pPr>
      <w:r w:rsidRPr="00201917">
        <w:rPr>
          <w:sz w:val="24"/>
          <w:szCs w:val="24"/>
        </w:rPr>
        <w:tab/>
        <w:t>2) Бугримовой Аллы Августиновны  – главного бухгалтера сельского поселения «Пожег»;</w:t>
      </w:r>
    </w:p>
    <w:p w:rsidR="00201917" w:rsidRPr="00201917" w:rsidRDefault="00201917" w:rsidP="00201917">
      <w:pPr>
        <w:jc w:val="both"/>
        <w:rPr>
          <w:sz w:val="24"/>
          <w:szCs w:val="24"/>
        </w:rPr>
      </w:pPr>
      <w:r w:rsidRPr="00201917">
        <w:rPr>
          <w:sz w:val="24"/>
          <w:szCs w:val="24"/>
        </w:rPr>
        <w:tab/>
        <w:t>3) Сенькина Василия Ивановича – депутата Совета сельского поселения «Пожег».</w:t>
      </w:r>
    </w:p>
    <w:p w:rsidR="00201917" w:rsidRPr="00201917" w:rsidRDefault="00201917" w:rsidP="00201917">
      <w:pPr>
        <w:ind w:firstLine="540"/>
        <w:jc w:val="both"/>
        <w:rPr>
          <w:sz w:val="24"/>
          <w:szCs w:val="24"/>
        </w:rPr>
      </w:pPr>
      <w:r w:rsidRPr="00201917">
        <w:rPr>
          <w:sz w:val="24"/>
          <w:szCs w:val="24"/>
        </w:rPr>
        <w:t>3. Настоящее решение вступает в силу со дня обнародования на информационном стенде администрации сельского поселения «Пожег».</w:t>
      </w:r>
    </w:p>
    <w:p w:rsidR="00201917" w:rsidRPr="00201917" w:rsidRDefault="00201917" w:rsidP="00201917">
      <w:pPr>
        <w:pStyle w:val="a4"/>
        <w:jc w:val="both"/>
        <w:rPr>
          <w:b w:val="0"/>
          <w:sz w:val="24"/>
          <w:szCs w:val="24"/>
        </w:rPr>
      </w:pPr>
    </w:p>
    <w:p w:rsidR="00201917" w:rsidRPr="00A8016C" w:rsidRDefault="00201917" w:rsidP="00201917">
      <w:pPr>
        <w:pStyle w:val="a4"/>
        <w:jc w:val="both"/>
        <w:rPr>
          <w:b w:val="0"/>
          <w:szCs w:val="28"/>
        </w:rPr>
      </w:pPr>
    </w:p>
    <w:p w:rsidR="00201917" w:rsidRPr="00A8016C" w:rsidRDefault="00201917" w:rsidP="00201917">
      <w:pPr>
        <w:pStyle w:val="a4"/>
        <w:jc w:val="both"/>
        <w:rPr>
          <w:b w:val="0"/>
          <w:szCs w:val="28"/>
        </w:rPr>
      </w:pPr>
    </w:p>
    <w:p w:rsidR="00201917" w:rsidRPr="00201917" w:rsidRDefault="00201917" w:rsidP="00201917">
      <w:pPr>
        <w:pStyle w:val="a4"/>
        <w:jc w:val="both"/>
        <w:rPr>
          <w:b w:val="0"/>
          <w:sz w:val="24"/>
          <w:szCs w:val="24"/>
        </w:rPr>
      </w:pPr>
      <w:r w:rsidRPr="00201917">
        <w:rPr>
          <w:b w:val="0"/>
          <w:sz w:val="24"/>
          <w:szCs w:val="24"/>
        </w:rPr>
        <w:t>Глава сельского поселения «Пожег»                                                  Н.А.Шахова</w:t>
      </w:r>
    </w:p>
    <w:p w:rsidR="00666C1D" w:rsidRDefault="00666C1D" w:rsidP="00930480">
      <w:pPr>
        <w:jc w:val="center"/>
      </w:pPr>
    </w:p>
    <w:p w:rsidR="00201917" w:rsidRDefault="00201917" w:rsidP="00930480">
      <w:pPr>
        <w:jc w:val="center"/>
      </w:pPr>
    </w:p>
    <w:p w:rsidR="00201917" w:rsidRDefault="00201917" w:rsidP="00930480">
      <w:pPr>
        <w:jc w:val="center"/>
      </w:pPr>
    </w:p>
    <w:p w:rsidR="00930480" w:rsidRDefault="004B6248" w:rsidP="00930480">
      <w:pPr>
        <w:jc w:val="center"/>
        <w:rPr>
          <w:sz w:val="28"/>
        </w:rPr>
      </w:pPr>
      <w:r>
        <w:object w:dxaOrig="1087" w:dyaOrig="1366">
          <v:shape id="_x0000_i1028" type="#_x0000_t75" style="width:46.35pt;height:44.45pt" o:ole="" fillcolor="window">
            <v:imagedata r:id="rId9" o:title=""/>
          </v:shape>
          <o:OLEObject Type="Embed" ProgID="Word.Picture.8" ShapeID="_x0000_i1028" DrawAspect="Content" ObjectID="_1515496591" r:id="rId12"/>
        </w:object>
      </w:r>
    </w:p>
    <w:p w:rsidR="00930480" w:rsidRDefault="00930480" w:rsidP="00930480">
      <w:pPr>
        <w:jc w:val="center"/>
      </w:pPr>
    </w:p>
    <w:p w:rsidR="00930480" w:rsidRPr="003F4CCA" w:rsidRDefault="00930480" w:rsidP="00930480">
      <w:pPr>
        <w:pStyle w:val="2"/>
        <w:spacing w:line="360" w:lineRule="auto"/>
        <w:jc w:val="center"/>
        <w:rPr>
          <w:rFonts w:ascii="Times New Roman" w:hAnsi="Times New Roman"/>
          <w:i w:val="0"/>
          <w:sz w:val="24"/>
          <w:szCs w:val="24"/>
        </w:rPr>
      </w:pPr>
      <w:r w:rsidRPr="003F4CCA">
        <w:rPr>
          <w:rFonts w:ascii="Times New Roman" w:hAnsi="Times New Roman"/>
          <w:i w:val="0"/>
          <w:sz w:val="24"/>
          <w:szCs w:val="24"/>
        </w:rPr>
        <w:t>СОВЕТ СЕЛЬСКОГО ПОСЕЛЕНИЯ "ПОЖЕГ"</w:t>
      </w:r>
    </w:p>
    <w:p w:rsidR="00930480" w:rsidRPr="003F4CCA" w:rsidRDefault="00930480" w:rsidP="00930480">
      <w:pPr>
        <w:tabs>
          <w:tab w:val="num" w:pos="0"/>
        </w:tabs>
        <w:spacing w:line="360" w:lineRule="auto"/>
        <w:jc w:val="center"/>
        <w:rPr>
          <w:b/>
          <w:bCs/>
          <w:sz w:val="24"/>
          <w:szCs w:val="24"/>
        </w:rPr>
      </w:pPr>
      <w:r w:rsidRPr="003F4CCA">
        <w:rPr>
          <w:b/>
          <w:bCs/>
          <w:sz w:val="24"/>
          <w:szCs w:val="24"/>
        </w:rPr>
        <w:t>« ПОЖÖГ» СИКТ ОВМÖДЧÖМИНСА СÖВЕТ</w:t>
      </w:r>
    </w:p>
    <w:p w:rsidR="00930480" w:rsidRPr="00D81BD7" w:rsidRDefault="00930480" w:rsidP="00930480">
      <w:pPr>
        <w:pStyle w:val="a4"/>
        <w:spacing w:line="360" w:lineRule="auto"/>
        <w:rPr>
          <w:sz w:val="24"/>
          <w:szCs w:val="24"/>
        </w:rPr>
      </w:pPr>
    </w:p>
    <w:p w:rsidR="00930480" w:rsidRPr="00D81BD7" w:rsidRDefault="00930480" w:rsidP="00930480">
      <w:pPr>
        <w:pStyle w:val="a4"/>
        <w:spacing w:line="360" w:lineRule="auto"/>
        <w:rPr>
          <w:sz w:val="24"/>
          <w:szCs w:val="24"/>
        </w:rPr>
      </w:pPr>
      <w:r w:rsidRPr="00D81BD7">
        <w:rPr>
          <w:sz w:val="24"/>
          <w:szCs w:val="24"/>
        </w:rPr>
        <w:t>Р Е Ш Е Н И Е</w:t>
      </w:r>
    </w:p>
    <w:p w:rsidR="00930480" w:rsidRPr="00D81BD7" w:rsidRDefault="00930480" w:rsidP="00930480">
      <w:pPr>
        <w:pStyle w:val="a4"/>
        <w:spacing w:line="360" w:lineRule="auto"/>
        <w:rPr>
          <w:sz w:val="24"/>
          <w:szCs w:val="24"/>
        </w:rPr>
      </w:pPr>
      <w:r w:rsidRPr="00D81BD7">
        <w:rPr>
          <w:sz w:val="24"/>
          <w:szCs w:val="24"/>
        </w:rPr>
        <w:t>К Ы В К Ō Р Т Ō Д</w:t>
      </w:r>
    </w:p>
    <w:p w:rsidR="00201917" w:rsidRPr="007218D0" w:rsidRDefault="00201917" w:rsidP="00201917">
      <w:pPr>
        <w:pStyle w:val="a4"/>
        <w:rPr>
          <w:b w:val="0"/>
        </w:rPr>
      </w:pPr>
      <w:r>
        <w:rPr>
          <w:sz w:val="24"/>
          <w:szCs w:val="24"/>
          <w:lang w:val="en-US"/>
        </w:rPr>
        <w:t>XVI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201917" w:rsidRPr="007F0FED" w:rsidRDefault="00201917" w:rsidP="00201917">
      <w:pPr>
        <w:jc w:val="both"/>
        <w:rPr>
          <w:sz w:val="28"/>
          <w:szCs w:val="28"/>
          <w:u w:val="single"/>
        </w:rPr>
      </w:pPr>
    </w:p>
    <w:p w:rsidR="00201917" w:rsidRPr="00201917" w:rsidRDefault="00201917" w:rsidP="00201917">
      <w:pPr>
        <w:pStyle w:val="a4"/>
        <w:jc w:val="both"/>
        <w:rPr>
          <w:b w:val="0"/>
          <w:sz w:val="24"/>
          <w:szCs w:val="24"/>
          <w:u w:val="single"/>
        </w:rPr>
      </w:pPr>
      <w:r w:rsidRPr="00201917">
        <w:rPr>
          <w:b w:val="0"/>
          <w:sz w:val="24"/>
          <w:szCs w:val="24"/>
          <w:u w:val="single"/>
        </w:rPr>
        <w:t xml:space="preserve">10 апреля 2014 года № </w:t>
      </w:r>
      <w:r w:rsidRPr="00201917">
        <w:rPr>
          <w:b w:val="0"/>
          <w:sz w:val="24"/>
          <w:szCs w:val="24"/>
          <w:u w:val="single"/>
          <w:lang w:val="en-US"/>
        </w:rPr>
        <w:t>XVI</w:t>
      </w:r>
      <w:r w:rsidRPr="00201917">
        <w:rPr>
          <w:b w:val="0"/>
          <w:sz w:val="24"/>
          <w:szCs w:val="24"/>
          <w:u w:val="single"/>
        </w:rPr>
        <w:t xml:space="preserve">-68 </w:t>
      </w:r>
    </w:p>
    <w:p w:rsidR="00201917" w:rsidRDefault="00201917" w:rsidP="00201917">
      <w:pPr>
        <w:jc w:val="both"/>
        <w:rPr>
          <w:sz w:val="16"/>
          <w:szCs w:val="16"/>
        </w:rPr>
      </w:pPr>
      <w:r>
        <w:rPr>
          <w:sz w:val="16"/>
          <w:szCs w:val="16"/>
        </w:rPr>
        <w:t>с. Пожег, Усть-Куломский район, Республика Коми</w:t>
      </w:r>
    </w:p>
    <w:p w:rsidR="00201917" w:rsidRDefault="00201917" w:rsidP="00201917">
      <w:pPr>
        <w:pStyle w:val="a4"/>
        <w:jc w:val="both"/>
        <w:rPr>
          <w:b w:val="0"/>
          <w:sz w:val="26"/>
          <w:szCs w:val="26"/>
        </w:rPr>
      </w:pPr>
    </w:p>
    <w:p w:rsidR="00201917" w:rsidRDefault="00201917" w:rsidP="00201917">
      <w:pPr>
        <w:pStyle w:val="a4"/>
        <w:jc w:val="both"/>
        <w:rPr>
          <w:b w:val="0"/>
          <w:sz w:val="26"/>
          <w:szCs w:val="26"/>
        </w:rPr>
      </w:pPr>
    </w:p>
    <w:p w:rsidR="00201917" w:rsidRPr="00201917" w:rsidRDefault="00201917" w:rsidP="00201917">
      <w:pPr>
        <w:jc w:val="center"/>
        <w:rPr>
          <w:sz w:val="24"/>
          <w:szCs w:val="24"/>
        </w:rPr>
      </w:pPr>
      <w:r w:rsidRPr="00201917">
        <w:rPr>
          <w:sz w:val="24"/>
          <w:szCs w:val="24"/>
        </w:rPr>
        <w:t xml:space="preserve">Об утверждении отчета об исполнении бюджета                                                       муниципального образования сельского поселения «Пожег» </w:t>
      </w:r>
    </w:p>
    <w:p w:rsidR="00201917" w:rsidRPr="00201917" w:rsidRDefault="00201917" w:rsidP="00201917">
      <w:pPr>
        <w:jc w:val="center"/>
        <w:rPr>
          <w:sz w:val="24"/>
          <w:szCs w:val="24"/>
        </w:rPr>
      </w:pPr>
      <w:r w:rsidRPr="00201917">
        <w:rPr>
          <w:sz w:val="24"/>
          <w:szCs w:val="24"/>
        </w:rPr>
        <w:t xml:space="preserve">за 1 квартал 2014 года </w:t>
      </w:r>
    </w:p>
    <w:p w:rsidR="00201917" w:rsidRPr="00201917" w:rsidRDefault="00201917" w:rsidP="00201917">
      <w:pPr>
        <w:jc w:val="center"/>
        <w:rPr>
          <w:sz w:val="24"/>
          <w:szCs w:val="24"/>
        </w:rPr>
      </w:pPr>
    </w:p>
    <w:p w:rsidR="00201917" w:rsidRPr="00201917" w:rsidRDefault="00201917" w:rsidP="00201917">
      <w:pPr>
        <w:spacing w:line="312" w:lineRule="auto"/>
        <w:jc w:val="center"/>
        <w:rPr>
          <w:sz w:val="24"/>
          <w:szCs w:val="24"/>
        </w:rPr>
      </w:pPr>
    </w:p>
    <w:p w:rsidR="00201917" w:rsidRPr="00201917" w:rsidRDefault="00201917" w:rsidP="00201917">
      <w:pPr>
        <w:ind w:firstLine="708"/>
        <w:jc w:val="both"/>
        <w:rPr>
          <w:sz w:val="24"/>
          <w:szCs w:val="24"/>
        </w:rPr>
      </w:pPr>
      <w:r w:rsidRPr="00201917">
        <w:rPr>
          <w:sz w:val="24"/>
          <w:szCs w:val="24"/>
        </w:rPr>
        <w:t>Совет сельского поселения "Пожег" р е ш и л:</w:t>
      </w:r>
    </w:p>
    <w:p w:rsidR="00201917" w:rsidRPr="00201917" w:rsidRDefault="00201917" w:rsidP="00201917">
      <w:pPr>
        <w:ind w:firstLine="708"/>
        <w:jc w:val="both"/>
        <w:rPr>
          <w:sz w:val="24"/>
          <w:szCs w:val="24"/>
        </w:rPr>
      </w:pPr>
    </w:p>
    <w:p w:rsidR="00201917" w:rsidRPr="00201917" w:rsidRDefault="00201917" w:rsidP="00201917">
      <w:pPr>
        <w:tabs>
          <w:tab w:val="left" w:pos="720"/>
        </w:tabs>
        <w:jc w:val="both"/>
        <w:rPr>
          <w:sz w:val="24"/>
          <w:szCs w:val="24"/>
        </w:rPr>
      </w:pPr>
      <w:r w:rsidRPr="00201917">
        <w:rPr>
          <w:sz w:val="24"/>
          <w:szCs w:val="24"/>
        </w:rPr>
        <w:t xml:space="preserve">         1. Утвердить отчет об исполнении бюджета муниципального образования сельского поселения «Пожег» за 1 квартал 2014 года по доходам в объеме 2 152 975,80 рублей, по расходам в объеме 1 936 133,00 рублей, с профицитом бюджета 216 842,80 рублей.</w:t>
      </w:r>
    </w:p>
    <w:p w:rsidR="00201917" w:rsidRPr="00201917" w:rsidRDefault="00201917" w:rsidP="00201917">
      <w:pPr>
        <w:tabs>
          <w:tab w:val="left" w:pos="720"/>
        </w:tabs>
        <w:jc w:val="both"/>
        <w:rPr>
          <w:sz w:val="24"/>
          <w:szCs w:val="24"/>
        </w:rPr>
      </w:pPr>
      <w:r w:rsidRPr="00201917">
        <w:rPr>
          <w:sz w:val="24"/>
          <w:szCs w:val="24"/>
        </w:rPr>
        <w:t xml:space="preserve">         2. Настоящее решение вступает в силу со дня обнародования на информационном стенде администрации сельского поселения «Пожег». </w:t>
      </w:r>
    </w:p>
    <w:p w:rsidR="00201917" w:rsidRDefault="00201917" w:rsidP="00201917">
      <w:pPr>
        <w:tabs>
          <w:tab w:val="left" w:pos="720"/>
        </w:tabs>
        <w:jc w:val="both"/>
        <w:rPr>
          <w:sz w:val="72"/>
          <w:szCs w:val="72"/>
        </w:rPr>
      </w:pPr>
    </w:p>
    <w:p w:rsidR="00AE58E7" w:rsidRPr="00201917" w:rsidRDefault="00201917" w:rsidP="00201917">
      <w:pPr>
        <w:jc w:val="both"/>
        <w:rPr>
          <w:sz w:val="24"/>
          <w:szCs w:val="24"/>
        </w:rPr>
      </w:pPr>
      <w:r w:rsidRPr="00201917">
        <w:rPr>
          <w:sz w:val="24"/>
          <w:szCs w:val="24"/>
        </w:rPr>
        <w:t xml:space="preserve">Глава сельского поселения «Пожег»                                               Н.А. Шахова   </w:t>
      </w:r>
    </w:p>
    <w:p w:rsidR="00BA5511" w:rsidRPr="00AE58E7" w:rsidRDefault="00F85D0D" w:rsidP="005D3BE0">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0B6180" w:rsidRPr="005D3BE0" w:rsidRDefault="000B6180" w:rsidP="000B6180">
      <w:pPr>
        <w:pStyle w:val="a4"/>
        <w:tabs>
          <w:tab w:val="left" w:pos="0"/>
        </w:tabs>
        <w:jc w:val="left"/>
        <w:rPr>
          <w:sz w:val="32"/>
          <w:szCs w:val="32"/>
        </w:rPr>
      </w:pPr>
    </w:p>
    <w:p w:rsidR="000B6180" w:rsidRPr="000B6180" w:rsidRDefault="00093230" w:rsidP="000B6180">
      <w:pPr>
        <w:jc w:val="center"/>
        <w:rPr>
          <w:sz w:val="24"/>
          <w:szCs w:val="24"/>
        </w:rPr>
      </w:pPr>
      <w:r>
        <w:pict>
          <v:shape id="_x0000_i1029" type="#_x0000_t75" style="width:46.35pt;height:44.45pt" fillcolor="window">
            <v:imagedata r:id="rId13" o:title=""/>
          </v:shape>
        </w:pict>
      </w:r>
    </w:p>
    <w:p w:rsidR="000B6180" w:rsidRPr="00E04379" w:rsidRDefault="000B6180" w:rsidP="00E04379">
      <w:pPr>
        <w:jc w:val="center"/>
        <w:rPr>
          <w:sz w:val="24"/>
          <w:szCs w:val="24"/>
        </w:rPr>
      </w:pPr>
      <w:r w:rsidRPr="00E04379">
        <w:rPr>
          <w:sz w:val="24"/>
          <w:szCs w:val="24"/>
        </w:rPr>
        <w:t>Администрация сельского поселения  «Пожег»</w:t>
      </w:r>
    </w:p>
    <w:p w:rsidR="000B6180" w:rsidRPr="00E04379" w:rsidRDefault="000B6180" w:rsidP="00E04379">
      <w:pPr>
        <w:jc w:val="center"/>
        <w:rPr>
          <w:sz w:val="24"/>
          <w:szCs w:val="24"/>
        </w:rPr>
      </w:pPr>
      <w:r w:rsidRPr="00E04379">
        <w:rPr>
          <w:sz w:val="24"/>
          <w:szCs w:val="24"/>
        </w:rPr>
        <w:t>___________________________________________________________________________</w:t>
      </w:r>
    </w:p>
    <w:p w:rsidR="000B6180" w:rsidRPr="00E04379" w:rsidRDefault="000B6180" w:rsidP="00E04379">
      <w:pPr>
        <w:jc w:val="center"/>
        <w:rPr>
          <w:sz w:val="24"/>
          <w:szCs w:val="24"/>
        </w:rPr>
      </w:pPr>
      <w:r w:rsidRPr="00E04379">
        <w:rPr>
          <w:sz w:val="24"/>
          <w:szCs w:val="24"/>
        </w:rPr>
        <w:t>«Пожöг» сикт овмöдчöминса администрация</w:t>
      </w:r>
    </w:p>
    <w:p w:rsidR="000B6180" w:rsidRPr="00E04379" w:rsidRDefault="000B6180" w:rsidP="00E04379">
      <w:pPr>
        <w:jc w:val="center"/>
        <w:rPr>
          <w:sz w:val="24"/>
          <w:szCs w:val="24"/>
        </w:rPr>
      </w:pPr>
    </w:p>
    <w:p w:rsidR="000B6180" w:rsidRPr="00E04379" w:rsidRDefault="000B6180" w:rsidP="00E04379">
      <w:pPr>
        <w:jc w:val="center"/>
        <w:rPr>
          <w:b/>
          <w:sz w:val="24"/>
          <w:szCs w:val="24"/>
        </w:rPr>
      </w:pPr>
      <w:r w:rsidRPr="00E04379">
        <w:rPr>
          <w:b/>
          <w:sz w:val="24"/>
          <w:szCs w:val="24"/>
        </w:rPr>
        <w:t>ПОСТАНОВЛЕНИЕ</w:t>
      </w:r>
    </w:p>
    <w:p w:rsidR="000B6180" w:rsidRPr="00E04379" w:rsidRDefault="000B6180" w:rsidP="00E04379">
      <w:pPr>
        <w:jc w:val="center"/>
        <w:rPr>
          <w:sz w:val="24"/>
          <w:szCs w:val="24"/>
        </w:rPr>
      </w:pPr>
      <w:r w:rsidRPr="00E04379">
        <w:rPr>
          <w:b/>
          <w:sz w:val="24"/>
          <w:szCs w:val="24"/>
        </w:rPr>
        <w:t>ШУÖМ</w:t>
      </w:r>
    </w:p>
    <w:p w:rsidR="000B6180" w:rsidRPr="00E04379" w:rsidRDefault="000B6180" w:rsidP="00E04379">
      <w:pPr>
        <w:jc w:val="both"/>
        <w:rPr>
          <w:b/>
          <w:sz w:val="24"/>
          <w:szCs w:val="24"/>
        </w:rPr>
      </w:pPr>
      <w:r w:rsidRPr="00E04379">
        <w:rPr>
          <w:b/>
          <w:sz w:val="24"/>
          <w:szCs w:val="24"/>
        </w:rPr>
        <w:t xml:space="preserve">  </w:t>
      </w:r>
    </w:p>
    <w:p w:rsidR="00CA62C3" w:rsidRPr="00CA62C3" w:rsidRDefault="00CA62C3" w:rsidP="00CA62C3">
      <w:pPr>
        <w:pStyle w:val="2"/>
        <w:rPr>
          <w:rFonts w:ascii="Times New Roman" w:hAnsi="Times New Roman"/>
          <w:b w:val="0"/>
          <w:i w:val="0"/>
          <w:sz w:val="24"/>
          <w:szCs w:val="24"/>
        </w:rPr>
      </w:pPr>
      <w:r w:rsidRPr="00CA62C3">
        <w:rPr>
          <w:rFonts w:ascii="Times New Roman" w:hAnsi="Times New Roman"/>
          <w:b w:val="0"/>
          <w:i w:val="0"/>
          <w:sz w:val="24"/>
          <w:szCs w:val="24"/>
        </w:rPr>
        <w:t xml:space="preserve">25 марта 2014 года                                                                                </w:t>
      </w:r>
      <w:r w:rsidR="00DF72D6">
        <w:rPr>
          <w:rFonts w:ascii="Times New Roman" w:hAnsi="Times New Roman"/>
          <w:b w:val="0"/>
          <w:i w:val="0"/>
          <w:sz w:val="24"/>
          <w:szCs w:val="24"/>
        </w:rPr>
        <w:t xml:space="preserve">                  </w:t>
      </w:r>
      <w:r w:rsidRPr="00CA62C3">
        <w:rPr>
          <w:rFonts w:ascii="Times New Roman" w:hAnsi="Times New Roman"/>
          <w:b w:val="0"/>
          <w:i w:val="0"/>
          <w:sz w:val="24"/>
          <w:szCs w:val="24"/>
        </w:rPr>
        <w:t xml:space="preserve">           № 15</w:t>
      </w:r>
    </w:p>
    <w:p w:rsidR="00CA62C3" w:rsidRPr="00CA62C3" w:rsidRDefault="00CA62C3" w:rsidP="00CA62C3">
      <w:pPr>
        <w:pStyle w:val="2"/>
        <w:jc w:val="center"/>
        <w:rPr>
          <w:rFonts w:ascii="Times New Roman" w:hAnsi="Times New Roman"/>
          <w:b w:val="0"/>
          <w:i w:val="0"/>
          <w:sz w:val="24"/>
          <w:szCs w:val="24"/>
        </w:rPr>
      </w:pPr>
      <w:r w:rsidRPr="00CA62C3">
        <w:rPr>
          <w:rFonts w:ascii="Times New Roman" w:hAnsi="Times New Roman"/>
          <w:b w:val="0"/>
          <w:i w:val="0"/>
          <w:sz w:val="24"/>
          <w:szCs w:val="24"/>
        </w:rPr>
        <w:t>Республика Коми</w:t>
      </w:r>
    </w:p>
    <w:p w:rsidR="00CA62C3" w:rsidRDefault="00CA62C3" w:rsidP="00CA62C3">
      <w:pPr>
        <w:jc w:val="center"/>
      </w:pPr>
      <w:r>
        <w:t>Усть-Куломский район</w:t>
      </w:r>
    </w:p>
    <w:p w:rsidR="00CA62C3" w:rsidRDefault="00CA62C3" w:rsidP="00CA62C3">
      <w:pPr>
        <w:jc w:val="center"/>
      </w:pPr>
      <w:r>
        <w:t>с. Пожег</w:t>
      </w:r>
    </w:p>
    <w:p w:rsidR="00CA62C3" w:rsidRDefault="00CA62C3" w:rsidP="00CA62C3"/>
    <w:p w:rsidR="00CA62C3" w:rsidRPr="006B14E6" w:rsidRDefault="00CA62C3" w:rsidP="00CA62C3"/>
    <w:p w:rsidR="00CA62C3" w:rsidRPr="00CA62C3" w:rsidRDefault="00CA62C3" w:rsidP="00CA62C3">
      <w:pPr>
        <w:ind w:right="44"/>
        <w:jc w:val="center"/>
        <w:rPr>
          <w:sz w:val="24"/>
          <w:szCs w:val="24"/>
        </w:rPr>
      </w:pPr>
      <w:r w:rsidRPr="00CA62C3">
        <w:rPr>
          <w:sz w:val="24"/>
          <w:szCs w:val="24"/>
        </w:rPr>
        <w:t>Об образовании противопаводковой комиссии и мероприятиях по проведению весеннего паводка в 2014 году</w:t>
      </w:r>
    </w:p>
    <w:p w:rsidR="00CA62C3" w:rsidRPr="00CA62C3" w:rsidRDefault="00CA62C3" w:rsidP="00CA62C3">
      <w:pPr>
        <w:ind w:right="44"/>
        <w:rPr>
          <w:sz w:val="24"/>
          <w:szCs w:val="24"/>
        </w:rPr>
      </w:pPr>
    </w:p>
    <w:p w:rsidR="00CA62C3" w:rsidRPr="00CA62C3" w:rsidRDefault="00CA62C3" w:rsidP="00CA62C3">
      <w:pPr>
        <w:ind w:right="44"/>
        <w:jc w:val="both"/>
        <w:rPr>
          <w:sz w:val="24"/>
          <w:szCs w:val="24"/>
        </w:rPr>
      </w:pPr>
      <w:r w:rsidRPr="00CA62C3">
        <w:rPr>
          <w:sz w:val="24"/>
          <w:szCs w:val="24"/>
        </w:rPr>
        <w:tab/>
        <w:t xml:space="preserve">Во исполнении пунктов 8, 23, 26 ч.1 ст.14 Закона РФ от 06.10.2003 г. № 131-ФЗ «Об общих принципах организации местного самоуправления в Российской Федерации», в целях проведения работ по защите населения  муниципального образования сельского поселения «Пожег» в период весеннего паводка </w:t>
      </w:r>
      <w:r w:rsidRPr="00CA62C3">
        <w:rPr>
          <w:b/>
          <w:sz w:val="24"/>
          <w:szCs w:val="24"/>
        </w:rPr>
        <w:t>п о с т а н о в л я ю</w:t>
      </w:r>
      <w:r w:rsidRPr="00CA62C3">
        <w:rPr>
          <w:sz w:val="24"/>
          <w:szCs w:val="24"/>
        </w:rPr>
        <w:t>:</w:t>
      </w:r>
    </w:p>
    <w:p w:rsidR="00CA62C3" w:rsidRDefault="00CA62C3" w:rsidP="00CA62C3">
      <w:pPr>
        <w:ind w:right="44"/>
        <w:jc w:val="both"/>
        <w:rPr>
          <w:sz w:val="28"/>
        </w:rPr>
      </w:pPr>
    </w:p>
    <w:p w:rsidR="00CA62C3" w:rsidRPr="00CA62C3" w:rsidRDefault="00CA62C3" w:rsidP="00CA62C3">
      <w:pPr>
        <w:numPr>
          <w:ilvl w:val="0"/>
          <w:numId w:val="36"/>
        </w:numPr>
        <w:ind w:right="44"/>
        <w:jc w:val="both"/>
        <w:rPr>
          <w:sz w:val="24"/>
          <w:szCs w:val="24"/>
        </w:rPr>
      </w:pPr>
      <w:r w:rsidRPr="00CA62C3">
        <w:rPr>
          <w:sz w:val="24"/>
          <w:szCs w:val="24"/>
        </w:rPr>
        <w:t>Образовать противопаводковую комиссию в составе:</w:t>
      </w:r>
    </w:p>
    <w:p w:rsidR="00CA62C3" w:rsidRPr="00CA62C3" w:rsidRDefault="00CA62C3" w:rsidP="00CA62C3">
      <w:pPr>
        <w:ind w:right="44"/>
        <w:jc w:val="both"/>
        <w:rPr>
          <w:sz w:val="24"/>
          <w:szCs w:val="24"/>
        </w:rPr>
      </w:pPr>
      <w:r w:rsidRPr="00CA62C3">
        <w:rPr>
          <w:sz w:val="24"/>
          <w:szCs w:val="24"/>
        </w:rPr>
        <w:t xml:space="preserve">            - Шахова Нина Африкановна – глава администрации сельского поселения «Пожег»,  председатель комиссии; </w:t>
      </w:r>
    </w:p>
    <w:p w:rsidR="00CA62C3" w:rsidRPr="00CA62C3" w:rsidRDefault="00CA62C3" w:rsidP="00CA62C3">
      <w:pPr>
        <w:ind w:right="44"/>
        <w:jc w:val="both"/>
        <w:rPr>
          <w:sz w:val="24"/>
          <w:szCs w:val="24"/>
        </w:rPr>
      </w:pPr>
      <w:r w:rsidRPr="00CA62C3">
        <w:rPr>
          <w:sz w:val="24"/>
          <w:szCs w:val="24"/>
        </w:rPr>
        <w:t xml:space="preserve">           -  Сенькина Нина Борисовна     –    ведущий специалист администрации сельского поселения «Пожег»;</w:t>
      </w:r>
    </w:p>
    <w:p w:rsidR="00CA62C3" w:rsidRPr="00CA62C3" w:rsidRDefault="00CA62C3" w:rsidP="00CA62C3">
      <w:pPr>
        <w:ind w:right="44"/>
        <w:jc w:val="both"/>
        <w:rPr>
          <w:sz w:val="24"/>
          <w:szCs w:val="24"/>
        </w:rPr>
      </w:pPr>
      <w:r w:rsidRPr="00CA62C3">
        <w:rPr>
          <w:sz w:val="24"/>
          <w:szCs w:val="24"/>
        </w:rPr>
        <w:t xml:space="preserve">           Члены комиссии:</w:t>
      </w:r>
    </w:p>
    <w:p w:rsidR="00CA62C3" w:rsidRPr="00CA62C3" w:rsidRDefault="00CA62C3" w:rsidP="00CA62C3">
      <w:pPr>
        <w:ind w:right="44"/>
        <w:jc w:val="both"/>
        <w:rPr>
          <w:sz w:val="24"/>
          <w:szCs w:val="24"/>
        </w:rPr>
      </w:pPr>
      <w:r w:rsidRPr="00CA62C3">
        <w:rPr>
          <w:sz w:val="24"/>
          <w:szCs w:val="24"/>
        </w:rPr>
        <w:t xml:space="preserve">            -   Шахов Петр Михайлович – и.о. председателя СПК «Пожег»       (по </w:t>
      </w:r>
    </w:p>
    <w:p w:rsidR="00CA62C3" w:rsidRPr="00CA62C3" w:rsidRDefault="00CA62C3" w:rsidP="00CA62C3">
      <w:pPr>
        <w:ind w:right="44"/>
        <w:jc w:val="both"/>
        <w:rPr>
          <w:sz w:val="24"/>
          <w:szCs w:val="24"/>
        </w:rPr>
      </w:pPr>
      <w:r w:rsidRPr="00CA62C3">
        <w:rPr>
          <w:sz w:val="24"/>
          <w:szCs w:val="24"/>
        </w:rPr>
        <w:t>согласованию);</w:t>
      </w:r>
    </w:p>
    <w:p w:rsidR="00CA62C3" w:rsidRPr="00CA62C3" w:rsidRDefault="00CA62C3" w:rsidP="00CA62C3">
      <w:pPr>
        <w:ind w:right="44"/>
        <w:jc w:val="both"/>
        <w:rPr>
          <w:sz w:val="24"/>
          <w:szCs w:val="24"/>
        </w:rPr>
      </w:pPr>
      <w:r w:rsidRPr="00CA62C3">
        <w:rPr>
          <w:sz w:val="24"/>
          <w:szCs w:val="24"/>
        </w:rPr>
        <w:t xml:space="preserve">            - Шахов Александр Михайлович –   мастер ОАО «Связь» (по согласованию);</w:t>
      </w:r>
    </w:p>
    <w:p w:rsidR="00CA62C3" w:rsidRPr="00CA62C3" w:rsidRDefault="00CA62C3" w:rsidP="00CA62C3">
      <w:pPr>
        <w:ind w:right="44"/>
        <w:rPr>
          <w:sz w:val="24"/>
          <w:szCs w:val="24"/>
        </w:rPr>
      </w:pPr>
      <w:r w:rsidRPr="00CA62C3">
        <w:rPr>
          <w:sz w:val="24"/>
          <w:szCs w:val="24"/>
        </w:rPr>
        <w:t xml:space="preserve">            -  Третьяков Александр Васильевич – индивидуальный  предприниматель (по согласованию);</w:t>
      </w:r>
    </w:p>
    <w:p w:rsidR="00CA62C3" w:rsidRPr="00CA62C3" w:rsidRDefault="00CA62C3" w:rsidP="00CA62C3">
      <w:pPr>
        <w:ind w:right="44"/>
        <w:jc w:val="both"/>
        <w:rPr>
          <w:sz w:val="24"/>
          <w:szCs w:val="24"/>
        </w:rPr>
      </w:pPr>
      <w:r w:rsidRPr="00CA62C3">
        <w:rPr>
          <w:sz w:val="24"/>
          <w:szCs w:val="24"/>
        </w:rPr>
        <w:t xml:space="preserve">           -  Третьякова Татьяна Михайловна –    директор МБОУ « Средняя</w:t>
      </w:r>
    </w:p>
    <w:p w:rsidR="00CA62C3" w:rsidRPr="00CA62C3" w:rsidRDefault="00CA62C3" w:rsidP="00CA62C3">
      <w:pPr>
        <w:ind w:right="44"/>
        <w:jc w:val="both"/>
        <w:rPr>
          <w:sz w:val="24"/>
          <w:szCs w:val="24"/>
        </w:rPr>
      </w:pPr>
      <w:r w:rsidRPr="00CA62C3">
        <w:rPr>
          <w:sz w:val="24"/>
          <w:szCs w:val="24"/>
        </w:rPr>
        <w:t>общеобразовательной школы» с.Пожег  (по согласованию);</w:t>
      </w:r>
    </w:p>
    <w:p w:rsidR="00CA62C3" w:rsidRPr="00CA62C3" w:rsidRDefault="00CA62C3" w:rsidP="00CA62C3">
      <w:pPr>
        <w:ind w:right="44"/>
        <w:jc w:val="both"/>
        <w:rPr>
          <w:sz w:val="24"/>
          <w:szCs w:val="24"/>
        </w:rPr>
      </w:pPr>
      <w:r w:rsidRPr="00CA62C3">
        <w:rPr>
          <w:sz w:val="24"/>
          <w:szCs w:val="24"/>
        </w:rPr>
        <w:t xml:space="preserve">           - Игнатов Ренат Владимирович – главный врач Пожегодской АВОП (по согласованию);</w:t>
      </w:r>
    </w:p>
    <w:p w:rsidR="00CA62C3" w:rsidRPr="00CA62C3" w:rsidRDefault="00CA62C3" w:rsidP="00CA62C3">
      <w:pPr>
        <w:ind w:right="44"/>
        <w:jc w:val="both"/>
        <w:rPr>
          <w:sz w:val="24"/>
          <w:szCs w:val="24"/>
        </w:rPr>
      </w:pPr>
      <w:r w:rsidRPr="00CA62C3">
        <w:rPr>
          <w:sz w:val="24"/>
          <w:szCs w:val="24"/>
        </w:rPr>
        <w:tab/>
        <w:t xml:space="preserve">- Попов Михаил Васильевич – начальник ПЧ-145 (по согласованию). </w:t>
      </w:r>
    </w:p>
    <w:p w:rsidR="00CA62C3" w:rsidRPr="00CA62C3" w:rsidRDefault="00CA62C3" w:rsidP="00CA62C3">
      <w:pPr>
        <w:ind w:right="44"/>
        <w:jc w:val="both"/>
        <w:rPr>
          <w:sz w:val="24"/>
          <w:szCs w:val="24"/>
        </w:rPr>
      </w:pPr>
      <w:r w:rsidRPr="00CA62C3">
        <w:rPr>
          <w:sz w:val="24"/>
          <w:szCs w:val="24"/>
        </w:rPr>
        <w:t xml:space="preserve">           2.  Утвердить мероприятия  по  проведению  весеннего паводка в 2014 году согласно приложению.</w:t>
      </w:r>
    </w:p>
    <w:p w:rsidR="00CA62C3" w:rsidRPr="00CA62C3" w:rsidRDefault="00CA62C3" w:rsidP="00CA62C3">
      <w:pPr>
        <w:ind w:right="44"/>
        <w:jc w:val="both"/>
        <w:rPr>
          <w:sz w:val="24"/>
          <w:szCs w:val="24"/>
        </w:rPr>
      </w:pPr>
      <w:r w:rsidRPr="00CA62C3">
        <w:rPr>
          <w:sz w:val="24"/>
          <w:szCs w:val="24"/>
        </w:rPr>
        <w:t xml:space="preserve">          3.   Ведущему специалисту Сенькиной Н.Б. проверить исправность средств пожаротушения, провести инструктаж с членами ДПФ.</w:t>
      </w:r>
    </w:p>
    <w:p w:rsidR="00CA62C3" w:rsidRPr="00CA62C3" w:rsidRDefault="00CA62C3" w:rsidP="00CA62C3">
      <w:pPr>
        <w:ind w:right="44"/>
        <w:jc w:val="both"/>
        <w:rPr>
          <w:sz w:val="24"/>
          <w:szCs w:val="24"/>
        </w:rPr>
      </w:pPr>
      <w:r w:rsidRPr="00CA62C3">
        <w:rPr>
          <w:sz w:val="24"/>
          <w:szCs w:val="24"/>
        </w:rPr>
        <w:t xml:space="preserve">          4.   Рекомендовать  руководителям Пожегодского    и    Ярашъюского    лесничества     разработать мероприятия  по  предотвращению  лесных   пожаров.</w:t>
      </w:r>
    </w:p>
    <w:p w:rsidR="00CA62C3" w:rsidRPr="00CA62C3" w:rsidRDefault="00CA62C3" w:rsidP="00CA62C3">
      <w:pPr>
        <w:ind w:right="44"/>
        <w:jc w:val="both"/>
        <w:rPr>
          <w:sz w:val="24"/>
          <w:szCs w:val="24"/>
        </w:rPr>
      </w:pPr>
      <w:r w:rsidRPr="00CA62C3">
        <w:rPr>
          <w:sz w:val="24"/>
          <w:szCs w:val="24"/>
        </w:rPr>
        <w:t xml:space="preserve">          5. Ведущему специалисту Сенькиной Н.Б. организовать разъяснительную работу среди населения  о мерах безопасности на воде, а также о не допущении поджогов сухой </w:t>
      </w:r>
      <w:r w:rsidRPr="00CA62C3">
        <w:rPr>
          <w:sz w:val="24"/>
          <w:szCs w:val="24"/>
        </w:rPr>
        <w:lastRenderedPageBreak/>
        <w:t>травы и мусора в ветреную и  жаркую погоду, особенно около построек и лесных массивов.</w:t>
      </w:r>
    </w:p>
    <w:p w:rsidR="00CA62C3" w:rsidRPr="00CA62C3" w:rsidRDefault="00CA62C3" w:rsidP="00CA62C3">
      <w:pPr>
        <w:ind w:right="44"/>
        <w:jc w:val="both"/>
        <w:rPr>
          <w:sz w:val="24"/>
          <w:szCs w:val="24"/>
        </w:rPr>
      </w:pPr>
      <w:r w:rsidRPr="00CA62C3">
        <w:rPr>
          <w:sz w:val="24"/>
          <w:szCs w:val="24"/>
        </w:rPr>
        <w:tab/>
        <w:t>6. Признать утратившим силу постановление главы сельского поселения «Пожег» от 11 марта № 14 «Об образовании противопаводковой комиссии и мероприятиях по проведению весеннего паводка в 2013 году».</w:t>
      </w:r>
    </w:p>
    <w:p w:rsidR="00CA62C3" w:rsidRPr="00CA62C3" w:rsidRDefault="00CA62C3" w:rsidP="00CA62C3">
      <w:pPr>
        <w:ind w:right="44"/>
        <w:jc w:val="both"/>
        <w:rPr>
          <w:sz w:val="24"/>
          <w:szCs w:val="24"/>
        </w:rPr>
      </w:pPr>
      <w:r w:rsidRPr="00CA62C3">
        <w:rPr>
          <w:sz w:val="24"/>
          <w:szCs w:val="24"/>
        </w:rPr>
        <w:tab/>
        <w:t>7. Настоящее постановление вступает в силу со дня обнародования на информационном стенде администрации сельского поселения «Пожег"</w:t>
      </w:r>
    </w:p>
    <w:p w:rsidR="00CA62C3" w:rsidRPr="00CA62C3" w:rsidRDefault="00CA62C3" w:rsidP="00CA62C3">
      <w:pPr>
        <w:ind w:right="44"/>
        <w:jc w:val="both"/>
        <w:rPr>
          <w:sz w:val="24"/>
          <w:szCs w:val="24"/>
        </w:rPr>
      </w:pPr>
    </w:p>
    <w:p w:rsidR="00CA62C3" w:rsidRDefault="00CA62C3" w:rsidP="00CA62C3">
      <w:pPr>
        <w:ind w:right="44"/>
        <w:jc w:val="both"/>
        <w:rPr>
          <w:sz w:val="28"/>
        </w:rPr>
      </w:pPr>
      <w:r w:rsidRPr="00CA62C3">
        <w:rPr>
          <w:sz w:val="24"/>
          <w:szCs w:val="24"/>
        </w:rPr>
        <w:t>Глава сельского поселения «Пожег»                                           Н.А.Шахова</w:t>
      </w:r>
    </w:p>
    <w:p w:rsidR="00CA62C3" w:rsidRDefault="00CA62C3" w:rsidP="00CA62C3">
      <w:pPr>
        <w:ind w:right="44"/>
        <w:jc w:val="both"/>
        <w:rPr>
          <w:sz w:val="28"/>
        </w:rPr>
      </w:pPr>
      <w:r>
        <w:rPr>
          <w:sz w:val="28"/>
        </w:rPr>
        <w:t xml:space="preserve">           </w:t>
      </w:r>
    </w:p>
    <w:p w:rsidR="00CA62C3" w:rsidRDefault="00CA62C3" w:rsidP="00CA62C3">
      <w:pPr>
        <w:ind w:right="44"/>
        <w:jc w:val="both"/>
        <w:rPr>
          <w:sz w:val="28"/>
        </w:rPr>
      </w:pPr>
    </w:p>
    <w:p w:rsidR="00CA62C3" w:rsidRDefault="00CA62C3" w:rsidP="00CA62C3">
      <w:pPr>
        <w:ind w:right="44"/>
        <w:jc w:val="both"/>
        <w:rPr>
          <w:sz w:val="28"/>
        </w:rPr>
      </w:pPr>
    </w:p>
    <w:p w:rsidR="00CA62C3" w:rsidRPr="00CA62C3" w:rsidRDefault="00CA62C3" w:rsidP="00DF72D6">
      <w:pPr>
        <w:ind w:right="44"/>
        <w:jc w:val="right"/>
        <w:rPr>
          <w:sz w:val="24"/>
          <w:szCs w:val="24"/>
        </w:rPr>
      </w:pPr>
      <w:r>
        <w:rPr>
          <w:sz w:val="28"/>
        </w:rPr>
        <w:t xml:space="preserve">                                  </w:t>
      </w:r>
      <w:r w:rsidR="00DF72D6">
        <w:rPr>
          <w:sz w:val="28"/>
        </w:rPr>
        <w:t xml:space="preserve">              </w:t>
      </w:r>
      <w:r w:rsidRPr="00CA62C3">
        <w:rPr>
          <w:sz w:val="24"/>
          <w:szCs w:val="24"/>
        </w:rPr>
        <w:t xml:space="preserve">Приложение                                                                            к постановлению   администрации </w:t>
      </w:r>
    </w:p>
    <w:p w:rsidR="00CA62C3" w:rsidRPr="00CA62C3" w:rsidRDefault="00CA62C3" w:rsidP="00CA62C3">
      <w:pPr>
        <w:ind w:right="44"/>
        <w:jc w:val="right"/>
        <w:rPr>
          <w:sz w:val="24"/>
          <w:szCs w:val="24"/>
        </w:rPr>
      </w:pPr>
      <w:r w:rsidRPr="00CA62C3">
        <w:rPr>
          <w:sz w:val="24"/>
          <w:szCs w:val="24"/>
        </w:rPr>
        <w:t xml:space="preserve">сельского поселения «Пожег»                                                                                                                                                                       </w:t>
      </w:r>
    </w:p>
    <w:p w:rsidR="00CA62C3" w:rsidRPr="00CA62C3" w:rsidRDefault="00CA62C3" w:rsidP="00CA62C3">
      <w:pPr>
        <w:ind w:right="44"/>
        <w:jc w:val="right"/>
        <w:rPr>
          <w:sz w:val="24"/>
          <w:szCs w:val="24"/>
        </w:rPr>
      </w:pPr>
      <w:r w:rsidRPr="00CA62C3">
        <w:rPr>
          <w:sz w:val="24"/>
          <w:szCs w:val="24"/>
        </w:rPr>
        <w:t xml:space="preserve">     № 15 от 25.03.2014 г.</w:t>
      </w:r>
    </w:p>
    <w:p w:rsidR="00CA62C3" w:rsidRPr="00CA62C3" w:rsidRDefault="00CA62C3" w:rsidP="00CA62C3">
      <w:pPr>
        <w:ind w:right="44"/>
        <w:jc w:val="right"/>
        <w:rPr>
          <w:sz w:val="24"/>
          <w:szCs w:val="24"/>
        </w:rPr>
      </w:pPr>
    </w:p>
    <w:p w:rsidR="00CA62C3" w:rsidRPr="00CA62C3" w:rsidRDefault="00CA62C3" w:rsidP="00CA62C3">
      <w:pPr>
        <w:ind w:right="44"/>
        <w:jc w:val="both"/>
        <w:rPr>
          <w:sz w:val="24"/>
          <w:szCs w:val="24"/>
        </w:rPr>
      </w:pPr>
    </w:p>
    <w:p w:rsidR="00CA62C3" w:rsidRPr="00CA62C3" w:rsidRDefault="00CA62C3" w:rsidP="00CA62C3">
      <w:pPr>
        <w:ind w:right="44"/>
        <w:jc w:val="center"/>
        <w:rPr>
          <w:sz w:val="24"/>
          <w:szCs w:val="24"/>
        </w:rPr>
      </w:pPr>
      <w:r w:rsidRPr="00CA62C3">
        <w:rPr>
          <w:sz w:val="24"/>
          <w:szCs w:val="24"/>
        </w:rPr>
        <w:t>Мероприятия по проведению весеннего</w:t>
      </w:r>
    </w:p>
    <w:p w:rsidR="00CA62C3" w:rsidRPr="00CA62C3" w:rsidRDefault="00CA62C3" w:rsidP="00CA62C3">
      <w:pPr>
        <w:ind w:right="44"/>
        <w:jc w:val="center"/>
        <w:rPr>
          <w:sz w:val="24"/>
          <w:szCs w:val="24"/>
        </w:rPr>
      </w:pPr>
      <w:r w:rsidRPr="00CA62C3">
        <w:rPr>
          <w:sz w:val="24"/>
          <w:szCs w:val="24"/>
        </w:rPr>
        <w:t>паводка в 2014 году</w:t>
      </w:r>
    </w:p>
    <w:p w:rsidR="00CA62C3" w:rsidRPr="00CA62C3" w:rsidRDefault="00CA62C3" w:rsidP="00CA62C3">
      <w:pPr>
        <w:ind w:right="44"/>
        <w:jc w:val="both"/>
        <w:rPr>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4392"/>
        <w:gridCol w:w="2393"/>
        <w:gridCol w:w="2393"/>
      </w:tblGrid>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w:t>
            </w:r>
          </w:p>
        </w:tc>
        <w:tc>
          <w:tcPr>
            <w:tcW w:w="4392" w:type="dxa"/>
          </w:tcPr>
          <w:p w:rsidR="00CA62C3" w:rsidRPr="00CA62C3" w:rsidRDefault="00CA62C3" w:rsidP="00885F5D">
            <w:pPr>
              <w:ind w:right="44"/>
              <w:jc w:val="both"/>
              <w:rPr>
                <w:sz w:val="24"/>
                <w:szCs w:val="24"/>
              </w:rPr>
            </w:pPr>
            <w:r w:rsidRPr="00CA62C3">
              <w:rPr>
                <w:sz w:val="24"/>
                <w:szCs w:val="24"/>
              </w:rPr>
              <w:t>Наименование мероприятий</w:t>
            </w:r>
          </w:p>
        </w:tc>
        <w:tc>
          <w:tcPr>
            <w:tcW w:w="2393" w:type="dxa"/>
          </w:tcPr>
          <w:p w:rsidR="00CA62C3" w:rsidRPr="00CA62C3" w:rsidRDefault="00CA62C3" w:rsidP="00885F5D">
            <w:pPr>
              <w:ind w:right="44"/>
              <w:jc w:val="both"/>
              <w:rPr>
                <w:sz w:val="24"/>
                <w:szCs w:val="24"/>
              </w:rPr>
            </w:pPr>
            <w:r w:rsidRPr="00CA62C3">
              <w:rPr>
                <w:sz w:val="24"/>
                <w:szCs w:val="24"/>
              </w:rPr>
              <w:t>Сроки исполнения</w:t>
            </w:r>
          </w:p>
        </w:tc>
        <w:tc>
          <w:tcPr>
            <w:tcW w:w="2393" w:type="dxa"/>
          </w:tcPr>
          <w:p w:rsidR="00CA62C3" w:rsidRPr="00CA62C3" w:rsidRDefault="00CA62C3" w:rsidP="00885F5D">
            <w:pPr>
              <w:ind w:right="44"/>
              <w:jc w:val="both"/>
              <w:rPr>
                <w:sz w:val="24"/>
                <w:szCs w:val="24"/>
              </w:rPr>
            </w:pPr>
            <w:r w:rsidRPr="00CA62C3">
              <w:rPr>
                <w:sz w:val="24"/>
                <w:szCs w:val="24"/>
              </w:rPr>
              <w:t>Ответственные за исполнение</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1.</w:t>
            </w:r>
          </w:p>
        </w:tc>
        <w:tc>
          <w:tcPr>
            <w:tcW w:w="4392" w:type="dxa"/>
          </w:tcPr>
          <w:p w:rsidR="00CA62C3" w:rsidRPr="00CA62C3" w:rsidRDefault="00CA62C3" w:rsidP="00885F5D">
            <w:pPr>
              <w:ind w:right="44"/>
              <w:jc w:val="both"/>
              <w:rPr>
                <w:sz w:val="24"/>
                <w:szCs w:val="24"/>
              </w:rPr>
            </w:pPr>
            <w:r w:rsidRPr="00CA62C3">
              <w:rPr>
                <w:sz w:val="24"/>
                <w:szCs w:val="24"/>
              </w:rPr>
              <w:t>Составить смету расходов на содержание переправы через реку Вычегда в районе с. Пожег</w:t>
            </w:r>
          </w:p>
          <w:p w:rsidR="00CA62C3" w:rsidRPr="00CA62C3" w:rsidRDefault="00CA62C3" w:rsidP="00885F5D">
            <w:pPr>
              <w:ind w:right="44"/>
              <w:jc w:val="both"/>
              <w:rPr>
                <w:sz w:val="24"/>
                <w:szCs w:val="24"/>
              </w:rPr>
            </w:pPr>
          </w:p>
        </w:tc>
        <w:tc>
          <w:tcPr>
            <w:tcW w:w="2393" w:type="dxa"/>
          </w:tcPr>
          <w:p w:rsidR="00CA62C3" w:rsidRPr="00CA62C3" w:rsidRDefault="00CA62C3" w:rsidP="00885F5D">
            <w:pPr>
              <w:ind w:right="44"/>
              <w:jc w:val="both"/>
              <w:rPr>
                <w:sz w:val="24"/>
                <w:szCs w:val="24"/>
              </w:rPr>
            </w:pPr>
            <w:r w:rsidRPr="00CA62C3">
              <w:rPr>
                <w:sz w:val="24"/>
                <w:szCs w:val="24"/>
              </w:rPr>
              <w:t>март</w:t>
            </w:r>
          </w:p>
        </w:tc>
        <w:tc>
          <w:tcPr>
            <w:tcW w:w="2393" w:type="dxa"/>
          </w:tcPr>
          <w:p w:rsidR="00CA62C3" w:rsidRPr="00CA62C3" w:rsidRDefault="00CA62C3" w:rsidP="00885F5D">
            <w:pPr>
              <w:ind w:right="44"/>
              <w:jc w:val="both"/>
              <w:rPr>
                <w:sz w:val="24"/>
                <w:szCs w:val="24"/>
              </w:rPr>
            </w:pPr>
            <w:r w:rsidRPr="00CA62C3">
              <w:rPr>
                <w:sz w:val="24"/>
                <w:szCs w:val="24"/>
              </w:rPr>
              <w:t>Шахова Н.А.</w:t>
            </w:r>
          </w:p>
          <w:p w:rsidR="00CA62C3" w:rsidRPr="00CA62C3" w:rsidRDefault="00CA62C3" w:rsidP="00885F5D">
            <w:pPr>
              <w:ind w:right="44"/>
              <w:jc w:val="both"/>
              <w:rPr>
                <w:sz w:val="24"/>
                <w:szCs w:val="24"/>
              </w:rPr>
            </w:pPr>
            <w:r w:rsidRPr="00CA62C3">
              <w:rPr>
                <w:sz w:val="24"/>
                <w:szCs w:val="24"/>
              </w:rPr>
              <w:t>Бугримова А.А.</w:t>
            </w:r>
          </w:p>
          <w:p w:rsidR="00CA62C3" w:rsidRPr="00CA62C3" w:rsidRDefault="00CA62C3" w:rsidP="00885F5D">
            <w:pPr>
              <w:ind w:right="44"/>
              <w:jc w:val="both"/>
              <w:rPr>
                <w:sz w:val="24"/>
                <w:szCs w:val="24"/>
              </w:rPr>
            </w:pPr>
            <w:r w:rsidRPr="00CA62C3">
              <w:rPr>
                <w:sz w:val="24"/>
                <w:szCs w:val="24"/>
              </w:rPr>
              <w:t>Сенькина Н.Б.</w:t>
            </w:r>
          </w:p>
        </w:tc>
      </w:tr>
      <w:tr w:rsidR="00CA62C3" w:rsidRPr="00CA62C3" w:rsidTr="00885F5D">
        <w:trPr>
          <w:trHeight w:val="2240"/>
        </w:trPr>
        <w:tc>
          <w:tcPr>
            <w:tcW w:w="710" w:type="dxa"/>
          </w:tcPr>
          <w:p w:rsidR="00CA62C3" w:rsidRPr="00CA62C3" w:rsidRDefault="00CA62C3" w:rsidP="00885F5D">
            <w:pPr>
              <w:ind w:right="44"/>
              <w:jc w:val="both"/>
              <w:rPr>
                <w:sz w:val="24"/>
                <w:szCs w:val="24"/>
              </w:rPr>
            </w:pPr>
            <w:r w:rsidRPr="00CA62C3">
              <w:rPr>
                <w:sz w:val="24"/>
                <w:szCs w:val="24"/>
              </w:rPr>
              <w:t>2.</w:t>
            </w:r>
          </w:p>
        </w:tc>
        <w:tc>
          <w:tcPr>
            <w:tcW w:w="4392" w:type="dxa"/>
          </w:tcPr>
          <w:p w:rsidR="00CA62C3" w:rsidRPr="00CA62C3" w:rsidRDefault="00CA62C3" w:rsidP="00885F5D">
            <w:pPr>
              <w:ind w:right="44"/>
              <w:jc w:val="both"/>
              <w:rPr>
                <w:sz w:val="24"/>
                <w:szCs w:val="24"/>
              </w:rPr>
            </w:pPr>
            <w:r w:rsidRPr="00CA62C3">
              <w:rPr>
                <w:sz w:val="24"/>
                <w:szCs w:val="24"/>
              </w:rPr>
              <w:t>Организовать лодочную переправу через реку Вычегда, для чего:</w:t>
            </w:r>
          </w:p>
          <w:p w:rsidR="00CA62C3" w:rsidRPr="00CA62C3" w:rsidRDefault="00CA62C3" w:rsidP="00885F5D">
            <w:pPr>
              <w:ind w:right="44"/>
              <w:jc w:val="both"/>
              <w:rPr>
                <w:sz w:val="24"/>
                <w:szCs w:val="24"/>
              </w:rPr>
            </w:pPr>
            <w:r w:rsidRPr="00CA62C3">
              <w:rPr>
                <w:sz w:val="24"/>
                <w:szCs w:val="24"/>
              </w:rPr>
              <w:t xml:space="preserve"> 2.1.   отремонтировать лодку</w:t>
            </w:r>
          </w:p>
          <w:p w:rsidR="00CA62C3" w:rsidRPr="00CA62C3" w:rsidRDefault="00CA62C3" w:rsidP="00885F5D">
            <w:pPr>
              <w:ind w:right="44"/>
              <w:jc w:val="both"/>
              <w:rPr>
                <w:sz w:val="24"/>
                <w:szCs w:val="24"/>
              </w:rPr>
            </w:pPr>
            <w:r w:rsidRPr="00CA62C3">
              <w:rPr>
                <w:sz w:val="24"/>
                <w:szCs w:val="24"/>
              </w:rPr>
              <w:t xml:space="preserve"> 2.2.   подобрать перевозчиков</w:t>
            </w:r>
          </w:p>
          <w:p w:rsidR="00CA62C3" w:rsidRPr="00CA62C3" w:rsidRDefault="00CA62C3" w:rsidP="00885F5D">
            <w:pPr>
              <w:ind w:right="44"/>
              <w:rPr>
                <w:sz w:val="24"/>
                <w:szCs w:val="24"/>
              </w:rPr>
            </w:pPr>
            <w:r w:rsidRPr="00CA62C3">
              <w:rPr>
                <w:sz w:val="24"/>
                <w:szCs w:val="24"/>
              </w:rPr>
              <w:t xml:space="preserve"> 2.3.   провести техническое освидетельствование лодки</w:t>
            </w:r>
          </w:p>
          <w:p w:rsidR="00CA62C3" w:rsidRPr="00CA62C3" w:rsidRDefault="00CA62C3" w:rsidP="00885F5D">
            <w:pPr>
              <w:ind w:right="44"/>
              <w:jc w:val="both"/>
              <w:rPr>
                <w:sz w:val="24"/>
                <w:szCs w:val="24"/>
              </w:rPr>
            </w:pPr>
          </w:p>
        </w:tc>
        <w:tc>
          <w:tcPr>
            <w:tcW w:w="2393" w:type="dxa"/>
          </w:tcPr>
          <w:p w:rsidR="00CA62C3" w:rsidRPr="00CA62C3" w:rsidRDefault="00CA62C3" w:rsidP="00885F5D">
            <w:pPr>
              <w:ind w:right="44"/>
              <w:jc w:val="both"/>
              <w:rPr>
                <w:sz w:val="24"/>
                <w:szCs w:val="24"/>
              </w:rPr>
            </w:pPr>
          </w:p>
          <w:p w:rsidR="00CA62C3" w:rsidRPr="00CA62C3" w:rsidRDefault="00CA62C3" w:rsidP="00885F5D">
            <w:pPr>
              <w:ind w:right="44"/>
              <w:jc w:val="both"/>
              <w:rPr>
                <w:sz w:val="24"/>
                <w:szCs w:val="24"/>
              </w:rPr>
            </w:pPr>
          </w:p>
          <w:p w:rsidR="00CA62C3" w:rsidRPr="00CA62C3" w:rsidRDefault="00CA62C3" w:rsidP="00885F5D">
            <w:pPr>
              <w:ind w:right="44"/>
              <w:jc w:val="both"/>
              <w:rPr>
                <w:sz w:val="24"/>
                <w:szCs w:val="24"/>
              </w:rPr>
            </w:pPr>
          </w:p>
          <w:p w:rsidR="00CA62C3" w:rsidRPr="00CA62C3" w:rsidRDefault="00CA62C3" w:rsidP="00885F5D">
            <w:pPr>
              <w:ind w:right="44"/>
              <w:jc w:val="both"/>
              <w:rPr>
                <w:sz w:val="24"/>
                <w:szCs w:val="24"/>
              </w:rPr>
            </w:pPr>
            <w:r w:rsidRPr="00CA62C3">
              <w:rPr>
                <w:sz w:val="24"/>
                <w:szCs w:val="24"/>
              </w:rPr>
              <w:t>апрель</w:t>
            </w:r>
          </w:p>
          <w:p w:rsidR="00CA62C3" w:rsidRPr="00CA62C3" w:rsidRDefault="00CA62C3" w:rsidP="00885F5D">
            <w:pPr>
              <w:ind w:right="44"/>
              <w:jc w:val="both"/>
              <w:rPr>
                <w:sz w:val="24"/>
                <w:szCs w:val="24"/>
              </w:rPr>
            </w:pPr>
          </w:p>
          <w:p w:rsidR="00CA62C3" w:rsidRPr="00CA62C3" w:rsidRDefault="00CA62C3" w:rsidP="00885F5D">
            <w:pPr>
              <w:ind w:right="44"/>
              <w:jc w:val="both"/>
              <w:rPr>
                <w:sz w:val="24"/>
                <w:szCs w:val="24"/>
              </w:rPr>
            </w:pPr>
          </w:p>
          <w:p w:rsidR="00CA62C3" w:rsidRPr="00CA62C3" w:rsidRDefault="00CA62C3" w:rsidP="00885F5D">
            <w:pPr>
              <w:ind w:right="44"/>
              <w:jc w:val="both"/>
              <w:rPr>
                <w:sz w:val="24"/>
                <w:szCs w:val="24"/>
              </w:rPr>
            </w:pPr>
          </w:p>
        </w:tc>
        <w:tc>
          <w:tcPr>
            <w:tcW w:w="2393" w:type="dxa"/>
          </w:tcPr>
          <w:p w:rsidR="00CA62C3" w:rsidRPr="00CA62C3" w:rsidRDefault="00CA62C3" w:rsidP="00885F5D">
            <w:pPr>
              <w:ind w:right="44"/>
              <w:jc w:val="both"/>
              <w:rPr>
                <w:sz w:val="24"/>
                <w:szCs w:val="24"/>
              </w:rPr>
            </w:pPr>
          </w:p>
          <w:p w:rsidR="00CA62C3" w:rsidRPr="00CA62C3" w:rsidRDefault="00CA62C3" w:rsidP="00885F5D">
            <w:pPr>
              <w:ind w:right="44"/>
              <w:jc w:val="both"/>
              <w:rPr>
                <w:sz w:val="24"/>
                <w:szCs w:val="24"/>
              </w:rPr>
            </w:pPr>
          </w:p>
          <w:p w:rsidR="00CA62C3" w:rsidRPr="00CA62C3" w:rsidRDefault="00CA62C3" w:rsidP="00885F5D">
            <w:pPr>
              <w:ind w:right="44"/>
              <w:jc w:val="both"/>
              <w:rPr>
                <w:sz w:val="24"/>
                <w:szCs w:val="24"/>
              </w:rPr>
            </w:pPr>
          </w:p>
          <w:p w:rsidR="00CA62C3" w:rsidRPr="00CA62C3" w:rsidRDefault="00CA62C3" w:rsidP="00885F5D">
            <w:pPr>
              <w:ind w:right="44"/>
              <w:rPr>
                <w:sz w:val="24"/>
                <w:szCs w:val="24"/>
              </w:rPr>
            </w:pPr>
            <w:r w:rsidRPr="00CA62C3">
              <w:rPr>
                <w:sz w:val="24"/>
                <w:szCs w:val="24"/>
              </w:rPr>
              <w:t>Шахова Н.А. Сенькина Н.Б.</w:t>
            </w:r>
          </w:p>
          <w:p w:rsidR="00CA62C3" w:rsidRPr="00CA62C3" w:rsidRDefault="00CA62C3" w:rsidP="00885F5D">
            <w:pPr>
              <w:ind w:right="44"/>
              <w:jc w:val="both"/>
              <w:rPr>
                <w:sz w:val="24"/>
                <w:szCs w:val="24"/>
              </w:rPr>
            </w:pPr>
          </w:p>
          <w:p w:rsidR="00CA62C3" w:rsidRPr="00CA62C3" w:rsidRDefault="00CA62C3" w:rsidP="00885F5D">
            <w:pPr>
              <w:ind w:right="44"/>
              <w:jc w:val="both"/>
              <w:rPr>
                <w:sz w:val="24"/>
                <w:szCs w:val="24"/>
              </w:rPr>
            </w:pPr>
          </w:p>
        </w:tc>
      </w:tr>
      <w:tr w:rsidR="00CA62C3" w:rsidRPr="00CA62C3" w:rsidTr="00885F5D">
        <w:trPr>
          <w:trHeight w:val="2240"/>
        </w:trPr>
        <w:tc>
          <w:tcPr>
            <w:tcW w:w="710" w:type="dxa"/>
          </w:tcPr>
          <w:p w:rsidR="00CA62C3" w:rsidRPr="00CA62C3" w:rsidRDefault="00CA62C3" w:rsidP="00885F5D">
            <w:pPr>
              <w:ind w:right="44"/>
              <w:jc w:val="both"/>
              <w:rPr>
                <w:sz w:val="24"/>
                <w:szCs w:val="24"/>
              </w:rPr>
            </w:pPr>
            <w:r w:rsidRPr="00CA62C3">
              <w:rPr>
                <w:sz w:val="24"/>
                <w:szCs w:val="24"/>
              </w:rPr>
              <w:t>3.</w:t>
            </w:r>
          </w:p>
        </w:tc>
        <w:tc>
          <w:tcPr>
            <w:tcW w:w="4392" w:type="dxa"/>
          </w:tcPr>
          <w:p w:rsidR="00CA62C3" w:rsidRPr="00CA62C3" w:rsidRDefault="00CA62C3" w:rsidP="00885F5D">
            <w:pPr>
              <w:ind w:right="44"/>
              <w:jc w:val="both"/>
              <w:rPr>
                <w:sz w:val="24"/>
                <w:szCs w:val="24"/>
              </w:rPr>
            </w:pPr>
            <w:r w:rsidRPr="00CA62C3">
              <w:rPr>
                <w:sz w:val="24"/>
                <w:szCs w:val="24"/>
              </w:rPr>
              <w:t>Подготовить необходимое количество спасательных средств</w:t>
            </w:r>
          </w:p>
        </w:tc>
        <w:tc>
          <w:tcPr>
            <w:tcW w:w="2393" w:type="dxa"/>
          </w:tcPr>
          <w:p w:rsidR="00CA62C3" w:rsidRPr="00CA62C3" w:rsidRDefault="00CA62C3" w:rsidP="00885F5D">
            <w:pPr>
              <w:ind w:right="44"/>
              <w:jc w:val="both"/>
              <w:rPr>
                <w:sz w:val="24"/>
                <w:szCs w:val="24"/>
              </w:rPr>
            </w:pPr>
            <w:r w:rsidRPr="00CA62C3">
              <w:rPr>
                <w:sz w:val="24"/>
                <w:szCs w:val="24"/>
              </w:rPr>
              <w:t>апрель</w:t>
            </w:r>
          </w:p>
        </w:tc>
        <w:tc>
          <w:tcPr>
            <w:tcW w:w="2393" w:type="dxa"/>
          </w:tcPr>
          <w:p w:rsidR="00CA62C3" w:rsidRPr="00CA62C3" w:rsidRDefault="00CA62C3" w:rsidP="00885F5D">
            <w:pPr>
              <w:ind w:right="44"/>
              <w:rPr>
                <w:sz w:val="24"/>
                <w:szCs w:val="24"/>
              </w:rPr>
            </w:pPr>
            <w:r w:rsidRPr="00CA62C3">
              <w:rPr>
                <w:sz w:val="24"/>
                <w:szCs w:val="24"/>
              </w:rPr>
              <w:t xml:space="preserve">Шахова Н.А. Сенькина Н.Б. </w:t>
            </w:r>
          </w:p>
          <w:p w:rsidR="00CA62C3" w:rsidRPr="00CA62C3" w:rsidRDefault="00CA62C3" w:rsidP="00885F5D">
            <w:pPr>
              <w:ind w:right="44"/>
              <w:jc w:val="both"/>
              <w:rPr>
                <w:sz w:val="24"/>
                <w:szCs w:val="24"/>
              </w:rPr>
            </w:pPr>
          </w:p>
        </w:tc>
      </w:tr>
      <w:tr w:rsidR="00CA62C3" w:rsidRPr="00CA62C3" w:rsidTr="00885F5D">
        <w:trPr>
          <w:trHeight w:val="720"/>
        </w:trPr>
        <w:tc>
          <w:tcPr>
            <w:tcW w:w="710" w:type="dxa"/>
          </w:tcPr>
          <w:p w:rsidR="00CA62C3" w:rsidRPr="00CA62C3" w:rsidRDefault="00CA62C3" w:rsidP="00885F5D">
            <w:pPr>
              <w:ind w:right="44"/>
              <w:jc w:val="both"/>
              <w:rPr>
                <w:sz w:val="24"/>
                <w:szCs w:val="24"/>
              </w:rPr>
            </w:pPr>
            <w:r w:rsidRPr="00CA62C3">
              <w:rPr>
                <w:sz w:val="24"/>
                <w:szCs w:val="24"/>
              </w:rPr>
              <w:t>4.</w:t>
            </w:r>
          </w:p>
        </w:tc>
        <w:tc>
          <w:tcPr>
            <w:tcW w:w="4392" w:type="dxa"/>
          </w:tcPr>
          <w:p w:rsidR="00CA62C3" w:rsidRPr="00CA62C3" w:rsidRDefault="00CA62C3" w:rsidP="00885F5D">
            <w:pPr>
              <w:ind w:right="44"/>
              <w:jc w:val="both"/>
              <w:rPr>
                <w:sz w:val="24"/>
                <w:szCs w:val="24"/>
              </w:rPr>
            </w:pPr>
            <w:r w:rsidRPr="00CA62C3">
              <w:rPr>
                <w:sz w:val="24"/>
                <w:szCs w:val="24"/>
              </w:rPr>
              <w:t xml:space="preserve"> Создать необходимый запас на период паводка:</w:t>
            </w:r>
          </w:p>
          <w:p w:rsidR="00CA62C3" w:rsidRPr="00CA62C3" w:rsidRDefault="00CA62C3" w:rsidP="00885F5D">
            <w:pPr>
              <w:ind w:right="44"/>
              <w:jc w:val="both"/>
              <w:rPr>
                <w:sz w:val="24"/>
                <w:szCs w:val="24"/>
              </w:rPr>
            </w:pPr>
            <w:r w:rsidRPr="00CA62C3">
              <w:rPr>
                <w:sz w:val="24"/>
                <w:szCs w:val="24"/>
              </w:rPr>
              <w:t xml:space="preserve"> 3.1. ГСМ</w:t>
            </w:r>
          </w:p>
          <w:p w:rsidR="00CA62C3" w:rsidRPr="00CA62C3" w:rsidRDefault="00CA62C3" w:rsidP="00885F5D">
            <w:pPr>
              <w:ind w:right="44"/>
              <w:jc w:val="both"/>
              <w:rPr>
                <w:sz w:val="24"/>
                <w:szCs w:val="24"/>
              </w:rPr>
            </w:pPr>
            <w:r w:rsidRPr="00CA62C3">
              <w:rPr>
                <w:sz w:val="24"/>
                <w:szCs w:val="24"/>
              </w:rPr>
              <w:t xml:space="preserve"> 3.2. медикаментов</w:t>
            </w:r>
          </w:p>
          <w:p w:rsidR="00CA62C3" w:rsidRPr="00CA62C3" w:rsidRDefault="00CA62C3" w:rsidP="00885F5D">
            <w:pPr>
              <w:ind w:right="44"/>
              <w:jc w:val="both"/>
              <w:rPr>
                <w:sz w:val="24"/>
                <w:szCs w:val="24"/>
              </w:rPr>
            </w:pPr>
            <w:r w:rsidRPr="00CA62C3">
              <w:rPr>
                <w:sz w:val="24"/>
                <w:szCs w:val="24"/>
              </w:rPr>
              <w:t xml:space="preserve"> 3.3. продовольственных ресурсов и товаров первой необходимости</w:t>
            </w:r>
          </w:p>
        </w:tc>
        <w:tc>
          <w:tcPr>
            <w:tcW w:w="2393" w:type="dxa"/>
          </w:tcPr>
          <w:p w:rsidR="00CA62C3" w:rsidRPr="00CA62C3" w:rsidRDefault="00CA62C3" w:rsidP="00885F5D">
            <w:pPr>
              <w:ind w:right="44"/>
              <w:jc w:val="both"/>
              <w:rPr>
                <w:sz w:val="24"/>
                <w:szCs w:val="24"/>
              </w:rPr>
            </w:pPr>
            <w:r w:rsidRPr="00CA62C3">
              <w:rPr>
                <w:sz w:val="24"/>
                <w:szCs w:val="24"/>
              </w:rPr>
              <w:t>апрель</w:t>
            </w:r>
          </w:p>
        </w:tc>
        <w:tc>
          <w:tcPr>
            <w:tcW w:w="2393" w:type="dxa"/>
          </w:tcPr>
          <w:p w:rsidR="00CA62C3" w:rsidRPr="00CA62C3" w:rsidRDefault="00CA62C3" w:rsidP="00885F5D">
            <w:pPr>
              <w:ind w:right="44"/>
              <w:rPr>
                <w:sz w:val="24"/>
                <w:szCs w:val="24"/>
              </w:rPr>
            </w:pPr>
            <w:r w:rsidRPr="00CA62C3">
              <w:rPr>
                <w:sz w:val="24"/>
                <w:szCs w:val="24"/>
              </w:rPr>
              <w:t>Сенькина Н.Б. Третьякова Т.М.</w:t>
            </w:r>
          </w:p>
          <w:p w:rsidR="00CA62C3" w:rsidRPr="00CA62C3" w:rsidRDefault="00CA62C3" w:rsidP="00885F5D">
            <w:pPr>
              <w:ind w:right="-144"/>
              <w:jc w:val="both"/>
              <w:rPr>
                <w:sz w:val="24"/>
                <w:szCs w:val="24"/>
              </w:rPr>
            </w:pPr>
            <w:r w:rsidRPr="00CA62C3">
              <w:rPr>
                <w:sz w:val="24"/>
                <w:szCs w:val="24"/>
              </w:rPr>
              <w:t>Шабельникова ГП</w:t>
            </w:r>
          </w:p>
          <w:p w:rsidR="00CA62C3" w:rsidRPr="00CA62C3" w:rsidRDefault="00CA62C3" w:rsidP="00885F5D">
            <w:pPr>
              <w:ind w:right="44"/>
              <w:jc w:val="both"/>
              <w:rPr>
                <w:sz w:val="24"/>
                <w:szCs w:val="24"/>
              </w:rPr>
            </w:pPr>
            <w:r w:rsidRPr="00CA62C3">
              <w:rPr>
                <w:sz w:val="24"/>
                <w:szCs w:val="24"/>
              </w:rPr>
              <w:t>Игнатов Р.В.</w:t>
            </w:r>
          </w:p>
          <w:p w:rsidR="00CA62C3" w:rsidRPr="00CA62C3" w:rsidRDefault="00CA62C3" w:rsidP="00885F5D">
            <w:pPr>
              <w:ind w:right="44"/>
              <w:jc w:val="both"/>
              <w:rPr>
                <w:sz w:val="24"/>
                <w:szCs w:val="24"/>
              </w:rPr>
            </w:pPr>
            <w:r w:rsidRPr="00CA62C3">
              <w:rPr>
                <w:sz w:val="24"/>
                <w:szCs w:val="24"/>
              </w:rPr>
              <w:t>Шахова А.М.</w:t>
            </w:r>
          </w:p>
          <w:p w:rsidR="00CA62C3" w:rsidRPr="00CA62C3" w:rsidRDefault="00CA62C3" w:rsidP="00885F5D">
            <w:pPr>
              <w:ind w:right="44"/>
              <w:jc w:val="both"/>
              <w:rPr>
                <w:sz w:val="24"/>
                <w:szCs w:val="24"/>
              </w:rPr>
            </w:pPr>
            <w:r w:rsidRPr="00CA62C3">
              <w:rPr>
                <w:sz w:val="24"/>
                <w:szCs w:val="24"/>
              </w:rPr>
              <w:t>Лудыкова С.Л.</w:t>
            </w:r>
          </w:p>
          <w:p w:rsidR="00CA62C3" w:rsidRPr="00CA62C3" w:rsidRDefault="00CA62C3" w:rsidP="00885F5D">
            <w:pPr>
              <w:ind w:right="44"/>
              <w:jc w:val="both"/>
              <w:rPr>
                <w:sz w:val="24"/>
                <w:szCs w:val="24"/>
              </w:rPr>
            </w:pPr>
            <w:r w:rsidRPr="00CA62C3">
              <w:rPr>
                <w:sz w:val="24"/>
                <w:szCs w:val="24"/>
              </w:rPr>
              <w:t>Уляшева М.Н.</w:t>
            </w:r>
          </w:p>
          <w:p w:rsidR="00CA62C3" w:rsidRPr="00CA62C3" w:rsidRDefault="00CA62C3" w:rsidP="00885F5D">
            <w:pPr>
              <w:ind w:right="44"/>
              <w:jc w:val="both"/>
              <w:rPr>
                <w:sz w:val="24"/>
                <w:szCs w:val="24"/>
              </w:rPr>
            </w:pPr>
            <w:r w:rsidRPr="00CA62C3">
              <w:rPr>
                <w:sz w:val="24"/>
                <w:szCs w:val="24"/>
              </w:rPr>
              <w:t>Игнатова М.В.</w:t>
            </w:r>
          </w:p>
          <w:p w:rsidR="00CA62C3" w:rsidRPr="00CA62C3" w:rsidRDefault="00CA62C3" w:rsidP="00885F5D">
            <w:pPr>
              <w:ind w:right="44"/>
              <w:jc w:val="both"/>
              <w:rPr>
                <w:sz w:val="24"/>
                <w:szCs w:val="24"/>
              </w:rPr>
            </w:pPr>
            <w:r w:rsidRPr="00CA62C3">
              <w:rPr>
                <w:sz w:val="24"/>
                <w:szCs w:val="24"/>
              </w:rPr>
              <w:lastRenderedPageBreak/>
              <w:t>Третьяков Р.В.</w:t>
            </w:r>
          </w:p>
          <w:p w:rsidR="00CA62C3" w:rsidRPr="00CA62C3" w:rsidRDefault="00CA62C3" w:rsidP="00885F5D">
            <w:pPr>
              <w:ind w:right="44"/>
              <w:jc w:val="both"/>
              <w:rPr>
                <w:sz w:val="24"/>
                <w:szCs w:val="24"/>
              </w:rPr>
            </w:pPr>
            <w:r w:rsidRPr="00CA62C3">
              <w:rPr>
                <w:sz w:val="24"/>
                <w:szCs w:val="24"/>
              </w:rPr>
              <w:t>Нехорошева А.А.</w:t>
            </w:r>
          </w:p>
          <w:p w:rsidR="00CA62C3" w:rsidRPr="00CA62C3" w:rsidRDefault="00CA62C3" w:rsidP="00885F5D">
            <w:pPr>
              <w:ind w:right="44"/>
              <w:jc w:val="both"/>
              <w:rPr>
                <w:sz w:val="24"/>
                <w:szCs w:val="24"/>
              </w:rPr>
            </w:pPr>
            <w:r w:rsidRPr="00CA62C3">
              <w:rPr>
                <w:sz w:val="24"/>
                <w:szCs w:val="24"/>
              </w:rPr>
              <w:t>Лажанев В.Е.</w:t>
            </w:r>
          </w:p>
          <w:p w:rsidR="00CA62C3" w:rsidRPr="00CA62C3" w:rsidRDefault="00CA62C3" w:rsidP="00885F5D">
            <w:pPr>
              <w:ind w:right="44"/>
              <w:jc w:val="both"/>
              <w:rPr>
                <w:sz w:val="24"/>
                <w:szCs w:val="24"/>
              </w:rPr>
            </w:pPr>
            <w:r w:rsidRPr="00CA62C3">
              <w:rPr>
                <w:sz w:val="24"/>
                <w:szCs w:val="24"/>
              </w:rPr>
              <w:t>Шахов П.М.</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lastRenderedPageBreak/>
              <w:t>5.</w:t>
            </w:r>
          </w:p>
        </w:tc>
        <w:tc>
          <w:tcPr>
            <w:tcW w:w="4392" w:type="dxa"/>
          </w:tcPr>
          <w:p w:rsidR="00CA62C3" w:rsidRPr="00CA62C3" w:rsidRDefault="00CA62C3" w:rsidP="00885F5D">
            <w:pPr>
              <w:ind w:right="44"/>
              <w:jc w:val="both"/>
              <w:rPr>
                <w:sz w:val="24"/>
                <w:szCs w:val="24"/>
              </w:rPr>
            </w:pPr>
            <w:r w:rsidRPr="00CA62C3">
              <w:rPr>
                <w:sz w:val="24"/>
                <w:szCs w:val="24"/>
              </w:rPr>
              <w:t>Согласовать с СПК «Пожег» доставку кормов из затапливаемых участков до 15.04.</w:t>
            </w:r>
          </w:p>
        </w:tc>
        <w:tc>
          <w:tcPr>
            <w:tcW w:w="2393" w:type="dxa"/>
          </w:tcPr>
          <w:p w:rsidR="00CA62C3" w:rsidRPr="00CA62C3" w:rsidRDefault="00CA62C3" w:rsidP="00885F5D">
            <w:pPr>
              <w:ind w:right="44"/>
              <w:jc w:val="both"/>
              <w:rPr>
                <w:sz w:val="24"/>
                <w:szCs w:val="24"/>
              </w:rPr>
            </w:pPr>
            <w:r w:rsidRPr="00CA62C3">
              <w:rPr>
                <w:sz w:val="24"/>
                <w:szCs w:val="24"/>
              </w:rPr>
              <w:t>март</w:t>
            </w:r>
          </w:p>
        </w:tc>
        <w:tc>
          <w:tcPr>
            <w:tcW w:w="2393" w:type="dxa"/>
          </w:tcPr>
          <w:p w:rsidR="00CA62C3" w:rsidRPr="00CA62C3" w:rsidRDefault="00CA62C3" w:rsidP="00885F5D">
            <w:pPr>
              <w:ind w:right="44"/>
              <w:jc w:val="both"/>
              <w:rPr>
                <w:sz w:val="24"/>
                <w:szCs w:val="24"/>
              </w:rPr>
            </w:pPr>
            <w:r w:rsidRPr="00CA62C3">
              <w:rPr>
                <w:sz w:val="24"/>
                <w:szCs w:val="24"/>
              </w:rPr>
              <w:t>Шахова Н.А.</w:t>
            </w:r>
          </w:p>
          <w:p w:rsidR="00CA62C3" w:rsidRPr="00CA62C3" w:rsidRDefault="00CA62C3" w:rsidP="00885F5D">
            <w:pPr>
              <w:ind w:right="44"/>
              <w:jc w:val="both"/>
              <w:rPr>
                <w:sz w:val="24"/>
                <w:szCs w:val="24"/>
              </w:rPr>
            </w:pPr>
            <w:r w:rsidRPr="00CA62C3">
              <w:rPr>
                <w:sz w:val="24"/>
                <w:szCs w:val="24"/>
              </w:rPr>
              <w:t>Шахов П.М.</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6.</w:t>
            </w:r>
          </w:p>
        </w:tc>
        <w:tc>
          <w:tcPr>
            <w:tcW w:w="4392" w:type="dxa"/>
          </w:tcPr>
          <w:p w:rsidR="00CA62C3" w:rsidRPr="00CA62C3" w:rsidRDefault="00CA62C3" w:rsidP="00885F5D">
            <w:pPr>
              <w:ind w:right="44"/>
              <w:jc w:val="both"/>
              <w:rPr>
                <w:sz w:val="24"/>
                <w:szCs w:val="24"/>
              </w:rPr>
            </w:pPr>
            <w:r w:rsidRPr="00CA62C3">
              <w:rPr>
                <w:sz w:val="24"/>
                <w:szCs w:val="24"/>
              </w:rPr>
              <w:t>Принять меры по уборке территорий, попадающих в зоны затопления, с целью предотвращения попадания загрязняющих веществ в реку Вычегда</w:t>
            </w:r>
          </w:p>
          <w:p w:rsidR="00CA62C3" w:rsidRPr="00CA62C3" w:rsidRDefault="00CA62C3" w:rsidP="00885F5D">
            <w:pPr>
              <w:ind w:right="44"/>
              <w:jc w:val="both"/>
              <w:rPr>
                <w:sz w:val="24"/>
                <w:szCs w:val="24"/>
              </w:rPr>
            </w:pPr>
          </w:p>
        </w:tc>
        <w:tc>
          <w:tcPr>
            <w:tcW w:w="2393" w:type="dxa"/>
          </w:tcPr>
          <w:p w:rsidR="00CA62C3" w:rsidRPr="00CA62C3" w:rsidRDefault="00CA62C3" w:rsidP="00885F5D">
            <w:pPr>
              <w:ind w:right="44"/>
              <w:jc w:val="both"/>
              <w:rPr>
                <w:sz w:val="24"/>
                <w:szCs w:val="24"/>
              </w:rPr>
            </w:pPr>
            <w:r w:rsidRPr="00CA62C3">
              <w:rPr>
                <w:sz w:val="24"/>
                <w:szCs w:val="24"/>
              </w:rPr>
              <w:t>апрель</w:t>
            </w:r>
          </w:p>
          <w:p w:rsidR="00CA62C3" w:rsidRPr="00CA62C3" w:rsidRDefault="00CA62C3" w:rsidP="00885F5D">
            <w:pPr>
              <w:ind w:right="44"/>
              <w:jc w:val="both"/>
              <w:rPr>
                <w:sz w:val="24"/>
                <w:szCs w:val="24"/>
              </w:rPr>
            </w:pPr>
            <w:r w:rsidRPr="00CA62C3">
              <w:rPr>
                <w:sz w:val="24"/>
                <w:szCs w:val="24"/>
              </w:rPr>
              <w:t>май</w:t>
            </w:r>
          </w:p>
        </w:tc>
        <w:tc>
          <w:tcPr>
            <w:tcW w:w="2393" w:type="dxa"/>
          </w:tcPr>
          <w:p w:rsidR="00CA62C3" w:rsidRPr="00CA62C3" w:rsidRDefault="00CA62C3" w:rsidP="00885F5D">
            <w:pPr>
              <w:ind w:right="44"/>
              <w:jc w:val="both"/>
              <w:rPr>
                <w:sz w:val="24"/>
                <w:szCs w:val="24"/>
              </w:rPr>
            </w:pPr>
            <w:r w:rsidRPr="00CA62C3">
              <w:rPr>
                <w:sz w:val="24"/>
                <w:szCs w:val="24"/>
              </w:rPr>
              <w:t>Шахова Н.А.</w:t>
            </w:r>
          </w:p>
          <w:p w:rsidR="00CA62C3" w:rsidRPr="00CA62C3" w:rsidRDefault="00CA62C3" w:rsidP="00885F5D">
            <w:pPr>
              <w:ind w:right="44"/>
              <w:jc w:val="both"/>
              <w:rPr>
                <w:sz w:val="24"/>
                <w:szCs w:val="24"/>
              </w:rPr>
            </w:pPr>
            <w:r w:rsidRPr="00CA62C3">
              <w:rPr>
                <w:sz w:val="24"/>
                <w:szCs w:val="24"/>
              </w:rPr>
              <w:t>Уляшева А.Д.</w:t>
            </w:r>
          </w:p>
          <w:p w:rsidR="00CA62C3" w:rsidRPr="00CA62C3" w:rsidRDefault="00CA62C3" w:rsidP="00885F5D">
            <w:pPr>
              <w:ind w:right="44"/>
              <w:jc w:val="both"/>
              <w:rPr>
                <w:sz w:val="24"/>
                <w:szCs w:val="24"/>
              </w:rPr>
            </w:pPr>
            <w:r w:rsidRPr="00CA62C3">
              <w:rPr>
                <w:sz w:val="24"/>
                <w:szCs w:val="24"/>
              </w:rPr>
              <w:t>Шахов П.М.</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7.</w:t>
            </w:r>
          </w:p>
        </w:tc>
        <w:tc>
          <w:tcPr>
            <w:tcW w:w="4392" w:type="dxa"/>
          </w:tcPr>
          <w:p w:rsidR="00CA62C3" w:rsidRPr="00CA62C3" w:rsidRDefault="00CA62C3" w:rsidP="00885F5D">
            <w:pPr>
              <w:ind w:right="44"/>
              <w:jc w:val="both"/>
              <w:rPr>
                <w:sz w:val="24"/>
                <w:szCs w:val="24"/>
              </w:rPr>
            </w:pPr>
            <w:r w:rsidRPr="00CA62C3">
              <w:rPr>
                <w:sz w:val="24"/>
                <w:szCs w:val="24"/>
              </w:rPr>
              <w:t>Организовать разъяснительную работу по предупреждению  учащихся школ и детей старшей возрастной группы детских садов об опасности пребывания  на льду и на воде во время  весеннего паводка</w:t>
            </w:r>
          </w:p>
        </w:tc>
        <w:tc>
          <w:tcPr>
            <w:tcW w:w="2393" w:type="dxa"/>
          </w:tcPr>
          <w:p w:rsidR="00CA62C3" w:rsidRPr="00CA62C3" w:rsidRDefault="00CA62C3" w:rsidP="00885F5D">
            <w:pPr>
              <w:ind w:right="44"/>
              <w:jc w:val="both"/>
              <w:rPr>
                <w:sz w:val="24"/>
                <w:szCs w:val="24"/>
              </w:rPr>
            </w:pPr>
            <w:r w:rsidRPr="00CA62C3">
              <w:rPr>
                <w:sz w:val="24"/>
                <w:szCs w:val="24"/>
              </w:rPr>
              <w:t>апрель</w:t>
            </w:r>
          </w:p>
        </w:tc>
        <w:tc>
          <w:tcPr>
            <w:tcW w:w="2393" w:type="dxa"/>
          </w:tcPr>
          <w:p w:rsidR="00CA62C3" w:rsidRPr="00CA62C3" w:rsidRDefault="00CA62C3" w:rsidP="00885F5D">
            <w:pPr>
              <w:ind w:right="44"/>
              <w:jc w:val="both"/>
              <w:rPr>
                <w:sz w:val="24"/>
                <w:szCs w:val="24"/>
              </w:rPr>
            </w:pPr>
            <w:r w:rsidRPr="00CA62C3">
              <w:rPr>
                <w:sz w:val="24"/>
                <w:szCs w:val="24"/>
              </w:rPr>
              <w:t>Директора школ</w:t>
            </w:r>
          </w:p>
          <w:p w:rsidR="00CA62C3" w:rsidRPr="00CA62C3" w:rsidRDefault="00CA62C3" w:rsidP="00885F5D">
            <w:pPr>
              <w:ind w:right="44"/>
              <w:jc w:val="both"/>
              <w:rPr>
                <w:sz w:val="24"/>
                <w:szCs w:val="24"/>
              </w:rPr>
            </w:pPr>
            <w:r w:rsidRPr="00CA62C3">
              <w:rPr>
                <w:sz w:val="24"/>
                <w:szCs w:val="24"/>
              </w:rPr>
              <w:t>Заведующие детскими садами</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8.</w:t>
            </w:r>
          </w:p>
        </w:tc>
        <w:tc>
          <w:tcPr>
            <w:tcW w:w="4392" w:type="dxa"/>
          </w:tcPr>
          <w:p w:rsidR="00CA62C3" w:rsidRPr="00CA62C3" w:rsidRDefault="00CA62C3" w:rsidP="00885F5D">
            <w:pPr>
              <w:ind w:right="44"/>
              <w:rPr>
                <w:sz w:val="24"/>
                <w:szCs w:val="24"/>
              </w:rPr>
            </w:pPr>
            <w:r w:rsidRPr="00CA62C3">
              <w:rPr>
                <w:sz w:val="24"/>
                <w:szCs w:val="24"/>
              </w:rPr>
              <w:t>Вывешивать на видных местах листки-памятки по предупреждению населения об опасности пребывания на льду и на воде  в паводковый период</w:t>
            </w:r>
          </w:p>
        </w:tc>
        <w:tc>
          <w:tcPr>
            <w:tcW w:w="2393" w:type="dxa"/>
          </w:tcPr>
          <w:p w:rsidR="00CA62C3" w:rsidRPr="00CA62C3" w:rsidRDefault="00CA62C3" w:rsidP="00885F5D">
            <w:pPr>
              <w:ind w:right="44"/>
              <w:jc w:val="both"/>
              <w:rPr>
                <w:sz w:val="24"/>
                <w:szCs w:val="24"/>
              </w:rPr>
            </w:pPr>
            <w:r w:rsidRPr="00CA62C3">
              <w:rPr>
                <w:sz w:val="24"/>
                <w:szCs w:val="24"/>
              </w:rPr>
              <w:t>апрель</w:t>
            </w:r>
          </w:p>
          <w:p w:rsidR="00CA62C3" w:rsidRPr="00CA62C3" w:rsidRDefault="00CA62C3" w:rsidP="00885F5D">
            <w:pPr>
              <w:ind w:right="44"/>
              <w:jc w:val="both"/>
              <w:rPr>
                <w:sz w:val="24"/>
                <w:szCs w:val="24"/>
              </w:rPr>
            </w:pPr>
            <w:r w:rsidRPr="00CA62C3">
              <w:rPr>
                <w:sz w:val="24"/>
                <w:szCs w:val="24"/>
              </w:rPr>
              <w:t>май</w:t>
            </w:r>
          </w:p>
        </w:tc>
        <w:tc>
          <w:tcPr>
            <w:tcW w:w="2393" w:type="dxa"/>
          </w:tcPr>
          <w:p w:rsidR="00CA62C3" w:rsidRPr="00CA62C3" w:rsidRDefault="00CA62C3" w:rsidP="00885F5D">
            <w:pPr>
              <w:ind w:right="44"/>
              <w:jc w:val="both"/>
              <w:rPr>
                <w:sz w:val="24"/>
                <w:szCs w:val="24"/>
              </w:rPr>
            </w:pPr>
            <w:r w:rsidRPr="00CA62C3">
              <w:rPr>
                <w:sz w:val="24"/>
                <w:szCs w:val="24"/>
              </w:rPr>
              <w:t>Сенькина Н.Б.</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9.</w:t>
            </w:r>
          </w:p>
        </w:tc>
        <w:tc>
          <w:tcPr>
            <w:tcW w:w="4392" w:type="dxa"/>
          </w:tcPr>
          <w:p w:rsidR="00CA62C3" w:rsidRPr="00CA62C3" w:rsidRDefault="00CA62C3" w:rsidP="00885F5D">
            <w:pPr>
              <w:ind w:right="44"/>
              <w:jc w:val="both"/>
              <w:rPr>
                <w:sz w:val="24"/>
                <w:szCs w:val="24"/>
              </w:rPr>
            </w:pPr>
            <w:r w:rsidRPr="00CA62C3">
              <w:rPr>
                <w:sz w:val="24"/>
                <w:szCs w:val="24"/>
              </w:rPr>
              <w:t xml:space="preserve">Организовать контроль за состоянием понтонных переправ в с. Пожег и д. Кырныша </w:t>
            </w:r>
          </w:p>
        </w:tc>
        <w:tc>
          <w:tcPr>
            <w:tcW w:w="2393" w:type="dxa"/>
          </w:tcPr>
          <w:p w:rsidR="00CA62C3" w:rsidRPr="00CA62C3" w:rsidRDefault="00CA62C3" w:rsidP="00885F5D">
            <w:pPr>
              <w:ind w:right="44"/>
              <w:jc w:val="both"/>
              <w:rPr>
                <w:sz w:val="24"/>
                <w:szCs w:val="24"/>
              </w:rPr>
            </w:pPr>
            <w:r w:rsidRPr="00CA62C3">
              <w:rPr>
                <w:sz w:val="24"/>
                <w:szCs w:val="24"/>
              </w:rPr>
              <w:t>апрель</w:t>
            </w:r>
          </w:p>
          <w:p w:rsidR="00CA62C3" w:rsidRPr="00CA62C3" w:rsidRDefault="00CA62C3" w:rsidP="00885F5D">
            <w:pPr>
              <w:ind w:right="44"/>
              <w:jc w:val="both"/>
              <w:rPr>
                <w:sz w:val="24"/>
                <w:szCs w:val="24"/>
              </w:rPr>
            </w:pPr>
            <w:r w:rsidRPr="00CA62C3">
              <w:rPr>
                <w:sz w:val="24"/>
                <w:szCs w:val="24"/>
              </w:rPr>
              <w:t>май</w:t>
            </w:r>
          </w:p>
        </w:tc>
        <w:tc>
          <w:tcPr>
            <w:tcW w:w="2393" w:type="dxa"/>
          </w:tcPr>
          <w:p w:rsidR="00CA62C3" w:rsidRPr="00CA62C3" w:rsidRDefault="00CA62C3" w:rsidP="00885F5D">
            <w:pPr>
              <w:ind w:right="44"/>
              <w:jc w:val="both"/>
              <w:rPr>
                <w:sz w:val="24"/>
                <w:szCs w:val="24"/>
              </w:rPr>
            </w:pPr>
            <w:r w:rsidRPr="00CA62C3">
              <w:rPr>
                <w:sz w:val="24"/>
                <w:szCs w:val="24"/>
              </w:rPr>
              <w:t>Администрация</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10.</w:t>
            </w:r>
          </w:p>
        </w:tc>
        <w:tc>
          <w:tcPr>
            <w:tcW w:w="4392" w:type="dxa"/>
          </w:tcPr>
          <w:p w:rsidR="00CA62C3" w:rsidRPr="00CA62C3" w:rsidRDefault="00CA62C3" w:rsidP="00885F5D">
            <w:pPr>
              <w:ind w:right="44"/>
              <w:jc w:val="both"/>
              <w:rPr>
                <w:sz w:val="24"/>
                <w:szCs w:val="24"/>
              </w:rPr>
            </w:pPr>
            <w:r w:rsidRPr="00CA62C3">
              <w:rPr>
                <w:sz w:val="24"/>
                <w:szCs w:val="24"/>
              </w:rPr>
              <w:t>Вести ежедневный контроль за качеством питьевой воды. При необходимости организовать обезвреживание воды реагентами или подвоз чистой воды</w:t>
            </w:r>
          </w:p>
        </w:tc>
        <w:tc>
          <w:tcPr>
            <w:tcW w:w="2393" w:type="dxa"/>
          </w:tcPr>
          <w:p w:rsidR="00CA62C3" w:rsidRPr="00CA62C3" w:rsidRDefault="00CA62C3" w:rsidP="00885F5D">
            <w:pPr>
              <w:ind w:right="44"/>
              <w:jc w:val="both"/>
              <w:rPr>
                <w:sz w:val="24"/>
                <w:szCs w:val="24"/>
              </w:rPr>
            </w:pPr>
            <w:r w:rsidRPr="00CA62C3">
              <w:rPr>
                <w:sz w:val="24"/>
                <w:szCs w:val="24"/>
              </w:rPr>
              <w:t>апрель</w:t>
            </w:r>
          </w:p>
          <w:p w:rsidR="00CA62C3" w:rsidRPr="00CA62C3" w:rsidRDefault="00CA62C3" w:rsidP="00885F5D">
            <w:pPr>
              <w:ind w:right="44"/>
              <w:jc w:val="both"/>
              <w:rPr>
                <w:sz w:val="24"/>
                <w:szCs w:val="24"/>
              </w:rPr>
            </w:pPr>
            <w:r w:rsidRPr="00CA62C3">
              <w:rPr>
                <w:sz w:val="24"/>
                <w:szCs w:val="24"/>
              </w:rPr>
              <w:t>май</w:t>
            </w:r>
          </w:p>
        </w:tc>
        <w:tc>
          <w:tcPr>
            <w:tcW w:w="2393" w:type="dxa"/>
          </w:tcPr>
          <w:p w:rsidR="00CA62C3" w:rsidRPr="00CA62C3" w:rsidRDefault="00CA62C3" w:rsidP="00885F5D">
            <w:pPr>
              <w:ind w:right="44"/>
              <w:jc w:val="both"/>
              <w:rPr>
                <w:sz w:val="24"/>
                <w:szCs w:val="24"/>
              </w:rPr>
            </w:pPr>
            <w:r w:rsidRPr="00CA62C3">
              <w:rPr>
                <w:sz w:val="24"/>
                <w:szCs w:val="24"/>
              </w:rPr>
              <w:t>Директора школ,</w:t>
            </w:r>
          </w:p>
          <w:p w:rsidR="00CA62C3" w:rsidRPr="00CA62C3" w:rsidRDefault="00CA62C3" w:rsidP="00885F5D">
            <w:pPr>
              <w:ind w:right="44"/>
              <w:jc w:val="both"/>
              <w:rPr>
                <w:sz w:val="24"/>
                <w:szCs w:val="24"/>
              </w:rPr>
            </w:pPr>
            <w:r w:rsidRPr="00CA62C3">
              <w:rPr>
                <w:sz w:val="24"/>
                <w:szCs w:val="24"/>
              </w:rPr>
              <w:t>заведующие детскими садами</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11.</w:t>
            </w:r>
          </w:p>
        </w:tc>
        <w:tc>
          <w:tcPr>
            <w:tcW w:w="4392" w:type="dxa"/>
          </w:tcPr>
          <w:p w:rsidR="00CA62C3" w:rsidRPr="00CA62C3" w:rsidRDefault="00CA62C3" w:rsidP="00885F5D">
            <w:pPr>
              <w:ind w:right="44"/>
              <w:jc w:val="both"/>
              <w:rPr>
                <w:sz w:val="24"/>
                <w:szCs w:val="24"/>
              </w:rPr>
            </w:pPr>
            <w:r w:rsidRPr="00CA62C3">
              <w:rPr>
                <w:sz w:val="24"/>
                <w:szCs w:val="24"/>
              </w:rPr>
              <w:t>Предусмотреть необходимые меры помощи в случае затопления отдельных жилых помещений и подворных построек</w:t>
            </w:r>
          </w:p>
        </w:tc>
        <w:tc>
          <w:tcPr>
            <w:tcW w:w="2393" w:type="dxa"/>
          </w:tcPr>
          <w:p w:rsidR="00CA62C3" w:rsidRPr="00CA62C3" w:rsidRDefault="00CA62C3" w:rsidP="00885F5D">
            <w:pPr>
              <w:ind w:right="44"/>
              <w:jc w:val="both"/>
              <w:rPr>
                <w:sz w:val="24"/>
                <w:szCs w:val="24"/>
              </w:rPr>
            </w:pPr>
            <w:r w:rsidRPr="00CA62C3">
              <w:rPr>
                <w:sz w:val="24"/>
                <w:szCs w:val="24"/>
              </w:rPr>
              <w:t>май</w:t>
            </w:r>
          </w:p>
        </w:tc>
        <w:tc>
          <w:tcPr>
            <w:tcW w:w="2393" w:type="dxa"/>
          </w:tcPr>
          <w:p w:rsidR="00CA62C3" w:rsidRPr="00CA62C3" w:rsidRDefault="00CA62C3" w:rsidP="00885F5D">
            <w:pPr>
              <w:ind w:right="44"/>
              <w:jc w:val="both"/>
              <w:rPr>
                <w:sz w:val="24"/>
                <w:szCs w:val="24"/>
              </w:rPr>
            </w:pPr>
            <w:r w:rsidRPr="00CA62C3">
              <w:rPr>
                <w:sz w:val="24"/>
                <w:szCs w:val="24"/>
              </w:rPr>
              <w:t>Администрация</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12.</w:t>
            </w:r>
          </w:p>
        </w:tc>
        <w:tc>
          <w:tcPr>
            <w:tcW w:w="4392" w:type="dxa"/>
          </w:tcPr>
          <w:p w:rsidR="00CA62C3" w:rsidRPr="00CA62C3" w:rsidRDefault="00CA62C3" w:rsidP="00885F5D">
            <w:pPr>
              <w:ind w:right="44"/>
              <w:rPr>
                <w:sz w:val="24"/>
                <w:szCs w:val="24"/>
              </w:rPr>
            </w:pPr>
            <w:r w:rsidRPr="00CA62C3">
              <w:rPr>
                <w:sz w:val="24"/>
                <w:szCs w:val="24"/>
              </w:rPr>
              <w:t xml:space="preserve">СПК «Пожег» поставить емкости с водой:  </w:t>
            </w:r>
          </w:p>
          <w:p w:rsidR="00CA62C3" w:rsidRPr="00CA62C3" w:rsidRDefault="00CA62C3" w:rsidP="00885F5D">
            <w:pPr>
              <w:ind w:right="44"/>
              <w:rPr>
                <w:sz w:val="24"/>
                <w:szCs w:val="24"/>
              </w:rPr>
            </w:pPr>
            <w:r w:rsidRPr="00CA62C3">
              <w:rPr>
                <w:sz w:val="24"/>
                <w:szCs w:val="24"/>
              </w:rPr>
              <w:t>МЖТ - 10 -на территории гаража с. Пожег;</w:t>
            </w:r>
          </w:p>
          <w:p w:rsidR="00CA62C3" w:rsidRPr="00CA62C3" w:rsidRDefault="00CA62C3" w:rsidP="00885F5D">
            <w:pPr>
              <w:ind w:right="44"/>
              <w:rPr>
                <w:sz w:val="24"/>
                <w:szCs w:val="24"/>
              </w:rPr>
            </w:pPr>
            <w:r w:rsidRPr="00CA62C3">
              <w:rPr>
                <w:sz w:val="24"/>
                <w:szCs w:val="24"/>
              </w:rPr>
              <w:t>ВУ-3 – в Кекурском гараже</w:t>
            </w:r>
          </w:p>
        </w:tc>
        <w:tc>
          <w:tcPr>
            <w:tcW w:w="2393" w:type="dxa"/>
          </w:tcPr>
          <w:p w:rsidR="00CA62C3" w:rsidRPr="00CA62C3" w:rsidRDefault="00CA62C3" w:rsidP="00885F5D">
            <w:pPr>
              <w:ind w:right="44"/>
              <w:jc w:val="both"/>
              <w:rPr>
                <w:sz w:val="24"/>
                <w:szCs w:val="24"/>
              </w:rPr>
            </w:pPr>
            <w:r w:rsidRPr="00CA62C3">
              <w:rPr>
                <w:sz w:val="24"/>
                <w:szCs w:val="24"/>
              </w:rPr>
              <w:t>апрель</w:t>
            </w:r>
          </w:p>
          <w:p w:rsidR="00CA62C3" w:rsidRPr="00CA62C3" w:rsidRDefault="00CA62C3" w:rsidP="00885F5D">
            <w:pPr>
              <w:ind w:right="44"/>
              <w:jc w:val="both"/>
              <w:rPr>
                <w:sz w:val="24"/>
                <w:szCs w:val="24"/>
              </w:rPr>
            </w:pPr>
            <w:r w:rsidRPr="00CA62C3">
              <w:rPr>
                <w:sz w:val="24"/>
                <w:szCs w:val="24"/>
              </w:rPr>
              <w:t>май</w:t>
            </w:r>
          </w:p>
        </w:tc>
        <w:tc>
          <w:tcPr>
            <w:tcW w:w="2393" w:type="dxa"/>
          </w:tcPr>
          <w:p w:rsidR="00CA62C3" w:rsidRPr="00CA62C3" w:rsidRDefault="00CA62C3" w:rsidP="00885F5D">
            <w:pPr>
              <w:ind w:right="44"/>
              <w:jc w:val="both"/>
              <w:rPr>
                <w:sz w:val="24"/>
                <w:szCs w:val="24"/>
              </w:rPr>
            </w:pPr>
            <w:r w:rsidRPr="00CA62C3">
              <w:rPr>
                <w:sz w:val="24"/>
                <w:szCs w:val="24"/>
              </w:rPr>
              <w:t>Шахов П.М.</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13.</w:t>
            </w:r>
          </w:p>
        </w:tc>
        <w:tc>
          <w:tcPr>
            <w:tcW w:w="4392" w:type="dxa"/>
          </w:tcPr>
          <w:p w:rsidR="00CA62C3" w:rsidRPr="00CA62C3" w:rsidRDefault="00CA62C3" w:rsidP="00885F5D">
            <w:pPr>
              <w:ind w:right="44"/>
              <w:rPr>
                <w:sz w:val="24"/>
                <w:szCs w:val="24"/>
              </w:rPr>
            </w:pPr>
            <w:r w:rsidRPr="00CA62C3">
              <w:rPr>
                <w:sz w:val="24"/>
                <w:szCs w:val="24"/>
              </w:rPr>
              <w:t>Руководителям организаций и учреждений провести разъяснительную работу среди работников и учащихся  об опасности разведения костров около построек и лесных массивов</w:t>
            </w:r>
          </w:p>
        </w:tc>
        <w:tc>
          <w:tcPr>
            <w:tcW w:w="2393" w:type="dxa"/>
          </w:tcPr>
          <w:p w:rsidR="00CA62C3" w:rsidRPr="00CA62C3" w:rsidRDefault="00CA62C3" w:rsidP="00885F5D">
            <w:pPr>
              <w:ind w:right="44"/>
              <w:jc w:val="both"/>
              <w:rPr>
                <w:sz w:val="24"/>
                <w:szCs w:val="24"/>
              </w:rPr>
            </w:pPr>
            <w:r w:rsidRPr="00CA62C3">
              <w:rPr>
                <w:sz w:val="24"/>
                <w:szCs w:val="24"/>
              </w:rPr>
              <w:t>май</w:t>
            </w:r>
          </w:p>
        </w:tc>
        <w:tc>
          <w:tcPr>
            <w:tcW w:w="2393" w:type="dxa"/>
          </w:tcPr>
          <w:p w:rsidR="00CA62C3" w:rsidRPr="00CA62C3" w:rsidRDefault="00CA62C3" w:rsidP="00885F5D">
            <w:pPr>
              <w:ind w:right="44"/>
              <w:jc w:val="both"/>
              <w:rPr>
                <w:sz w:val="24"/>
                <w:szCs w:val="24"/>
              </w:rPr>
            </w:pPr>
            <w:r w:rsidRPr="00CA62C3">
              <w:rPr>
                <w:sz w:val="24"/>
                <w:szCs w:val="24"/>
              </w:rPr>
              <w:t>Руководители организаций и учреждений</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14.</w:t>
            </w:r>
          </w:p>
        </w:tc>
        <w:tc>
          <w:tcPr>
            <w:tcW w:w="4392" w:type="dxa"/>
          </w:tcPr>
          <w:p w:rsidR="00CA62C3" w:rsidRPr="00CA62C3" w:rsidRDefault="00CA62C3" w:rsidP="00885F5D">
            <w:pPr>
              <w:ind w:right="44"/>
              <w:rPr>
                <w:sz w:val="24"/>
                <w:szCs w:val="24"/>
              </w:rPr>
            </w:pPr>
            <w:r w:rsidRPr="00CA62C3">
              <w:rPr>
                <w:sz w:val="24"/>
                <w:szCs w:val="24"/>
              </w:rPr>
              <w:t xml:space="preserve">Провести дополнительный инструктаж с членами ДПФ на базе ПЧ-145. </w:t>
            </w:r>
          </w:p>
        </w:tc>
        <w:tc>
          <w:tcPr>
            <w:tcW w:w="2393" w:type="dxa"/>
          </w:tcPr>
          <w:p w:rsidR="00CA62C3" w:rsidRPr="00CA62C3" w:rsidRDefault="00CA62C3" w:rsidP="00885F5D">
            <w:pPr>
              <w:ind w:right="44"/>
              <w:jc w:val="both"/>
              <w:rPr>
                <w:sz w:val="24"/>
                <w:szCs w:val="24"/>
              </w:rPr>
            </w:pPr>
          </w:p>
          <w:p w:rsidR="00CA62C3" w:rsidRPr="00CA62C3" w:rsidRDefault="00CA62C3" w:rsidP="00885F5D">
            <w:pPr>
              <w:rPr>
                <w:sz w:val="24"/>
                <w:szCs w:val="24"/>
              </w:rPr>
            </w:pPr>
            <w:r w:rsidRPr="00CA62C3">
              <w:rPr>
                <w:sz w:val="24"/>
                <w:szCs w:val="24"/>
              </w:rPr>
              <w:t>15 апреля</w:t>
            </w:r>
          </w:p>
        </w:tc>
        <w:tc>
          <w:tcPr>
            <w:tcW w:w="2393" w:type="dxa"/>
          </w:tcPr>
          <w:p w:rsidR="00CA62C3" w:rsidRPr="00CA62C3" w:rsidRDefault="00CA62C3" w:rsidP="00885F5D">
            <w:pPr>
              <w:ind w:right="44"/>
              <w:jc w:val="both"/>
              <w:rPr>
                <w:sz w:val="24"/>
                <w:szCs w:val="24"/>
              </w:rPr>
            </w:pPr>
            <w:r w:rsidRPr="00CA62C3">
              <w:rPr>
                <w:sz w:val="24"/>
                <w:szCs w:val="24"/>
              </w:rPr>
              <w:t>Шахова Н.А.</w:t>
            </w:r>
          </w:p>
          <w:p w:rsidR="00CA62C3" w:rsidRPr="00CA62C3" w:rsidRDefault="00CA62C3" w:rsidP="00885F5D">
            <w:pPr>
              <w:rPr>
                <w:sz w:val="24"/>
                <w:szCs w:val="24"/>
              </w:rPr>
            </w:pPr>
            <w:r w:rsidRPr="00CA62C3">
              <w:rPr>
                <w:sz w:val="24"/>
                <w:szCs w:val="24"/>
              </w:rPr>
              <w:t>Сенькина Н.Б.</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15</w:t>
            </w:r>
          </w:p>
        </w:tc>
        <w:tc>
          <w:tcPr>
            <w:tcW w:w="4392" w:type="dxa"/>
          </w:tcPr>
          <w:p w:rsidR="00CA62C3" w:rsidRPr="00CA62C3" w:rsidRDefault="00CA62C3" w:rsidP="00885F5D">
            <w:pPr>
              <w:ind w:right="44"/>
              <w:rPr>
                <w:sz w:val="24"/>
                <w:szCs w:val="24"/>
              </w:rPr>
            </w:pPr>
            <w:r w:rsidRPr="00CA62C3">
              <w:rPr>
                <w:sz w:val="24"/>
                <w:szCs w:val="24"/>
              </w:rPr>
              <w:t>Проверить состояние пожарных переносных помп в населенных пунктах: Кекур, Пожег, Пожегдин, Ярашъю, Нижний Ярашъю, Вомынбож.</w:t>
            </w:r>
          </w:p>
        </w:tc>
        <w:tc>
          <w:tcPr>
            <w:tcW w:w="2393" w:type="dxa"/>
          </w:tcPr>
          <w:p w:rsidR="00CA62C3" w:rsidRPr="00CA62C3" w:rsidRDefault="00CA62C3" w:rsidP="00885F5D">
            <w:pPr>
              <w:ind w:right="44"/>
              <w:jc w:val="both"/>
              <w:rPr>
                <w:sz w:val="24"/>
                <w:szCs w:val="24"/>
              </w:rPr>
            </w:pPr>
            <w:r w:rsidRPr="00CA62C3">
              <w:rPr>
                <w:sz w:val="24"/>
                <w:szCs w:val="24"/>
              </w:rPr>
              <w:t>апрель</w:t>
            </w:r>
          </w:p>
        </w:tc>
        <w:tc>
          <w:tcPr>
            <w:tcW w:w="2393" w:type="dxa"/>
          </w:tcPr>
          <w:p w:rsidR="00CA62C3" w:rsidRPr="00CA62C3" w:rsidRDefault="00CA62C3" w:rsidP="00885F5D">
            <w:pPr>
              <w:ind w:right="44"/>
              <w:jc w:val="both"/>
              <w:rPr>
                <w:sz w:val="24"/>
                <w:szCs w:val="24"/>
              </w:rPr>
            </w:pPr>
            <w:r w:rsidRPr="00CA62C3">
              <w:rPr>
                <w:sz w:val="24"/>
                <w:szCs w:val="24"/>
              </w:rPr>
              <w:t>Сенькина Н.Б.</w:t>
            </w:r>
          </w:p>
          <w:p w:rsidR="00CA62C3" w:rsidRPr="00CA62C3" w:rsidRDefault="00CA62C3" w:rsidP="00885F5D">
            <w:pPr>
              <w:ind w:right="44"/>
              <w:jc w:val="both"/>
              <w:rPr>
                <w:sz w:val="24"/>
                <w:szCs w:val="24"/>
              </w:rPr>
            </w:pPr>
            <w:r w:rsidRPr="00CA62C3">
              <w:rPr>
                <w:sz w:val="24"/>
                <w:szCs w:val="24"/>
              </w:rPr>
              <w:t>члены ДПФ</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t>16.</w:t>
            </w:r>
          </w:p>
        </w:tc>
        <w:tc>
          <w:tcPr>
            <w:tcW w:w="4392" w:type="dxa"/>
          </w:tcPr>
          <w:p w:rsidR="00CA62C3" w:rsidRPr="00CA62C3" w:rsidRDefault="00CA62C3" w:rsidP="00885F5D">
            <w:pPr>
              <w:ind w:right="44"/>
              <w:jc w:val="both"/>
              <w:rPr>
                <w:sz w:val="24"/>
                <w:szCs w:val="24"/>
              </w:rPr>
            </w:pPr>
            <w:r w:rsidRPr="00CA62C3">
              <w:rPr>
                <w:sz w:val="24"/>
                <w:szCs w:val="24"/>
              </w:rPr>
              <w:t xml:space="preserve">Определить и подготовить помещения на случай эвакуации населения и </w:t>
            </w:r>
            <w:r w:rsidRPr="00CA62C3">
              <w:rPr>
                <w:sz w:val="24"/>
                <w:szCs w:val="24"/>
              </w:rPr>
              <w:lastRenderedPageBreak/>
              <w:t xml:space="preserve">материальных ценностей из населенных пунктов Кекур, Пожегдин, Вомынбож </w:t>
            </w:r>
          </w:p>
        </w:tc>
        <w:tc>
          <w:tcPr>
            <w:tcW w:w="2393" w:type="dxa"/>
          </w:tcPr>
          <w:p w:rsidR="00CA62C3" w:rsidRPr="00CA62C3" w:rsidRDefault="00CA62C3" w:rsidP="00885F5D">
            <w:pPr>
              <w:ind w:right="44"/>
              <w:jc w:val="both"/>
              <w:rPr>
                <w:sz w:val="24"/>
                <w:szCs w:val="24"/>
              </w:rPr>
            </w:pPr>
            <w:r w:rsidRPr="00CA62C3">
              <w:rPr>
                <w:sz w:val="24"/>
                <w:szCs w:val="24"/>
              </w:rPr>
              <w:lastRenderedPageBreak/>
              <w:t>апрель</w:t>
            </w:r>
          </w:p>
        </w:tc>
        <w:tc>
          <w:tcPr>
            <w:tcW w:w="2393" w:type="dxa"/>
          </w:tcPr>
          <w:p w:rsidR="00CA62C3" w:rsidRPr="00CA62C3" w:rsidRDefault="00CA62C3" w:rsidP="00885F5D">
            <w:pPr>
              <w:ind w:right="44"/>
              <w:jc w:val="both"/>
              <w:rPr>
                <w:sz w:val="24"/>
                <w:szCs w:val="24"/>
              </w:rPr>
            </w:pPr>
            <w:r w:rsidRPr="00CA62C3">
              <w:rPr>
                <w:sz w:val="24"/>
                <w:szCs w:val="24"/>
              </w:rPr>
              <w:t>Сенькина Н.Б.</w:t>
            </w:r>
          </w:p>
        </w:tc>
      </w:tr>
      <w:tr w:rsidR="00CA62C3" w:rsidRPr="00CA62C3" w:rsidTr="00885F5D">
        <w:tc>
          <w:tcPr>
            <w:tcW w:w="710" w:type="dxa"/>
          </w:tcPr>
          <w:p w:rsidR="00CA62C3" w:rsidRPr="00CA62C3" w:rsidRDefault="00CA62C3" w:rsidP="00885F5D">
            <w:pPr>
              <w:ind w:right="44"/>
              <w:jc w:val="both"/>
              <w:rPr>
                <w:sz w:val="24"/>
                <w:szCs w:val="24"/>
              </w:rPr>
            </w:pPr>
            <w:r w:rsidRPr="00CA62C3">
              <w:rPr>
                <w:sz w:val="24"/>
                <w:szCs w:val="24"/>
              </w:rPr>
              <w:lastRenderedPageBreak/>
              <w:t>17.</w:t>
            </w:r>
          </w:p>
        </w:tc>
        <w:tc>
          <w:tcPr>
            <w:tcW w:w="4392" w:type="dxa"/>
          </w:tcPr>
          <w:p w:rsidR="00CA62C3" w:rsidRPr="00CA62C3" w:rsidRDefault="00CA62C3" w:rsidP="00885F5D">
            <w:pPr>
              <w:ind w:right="44"/>
              <w:jc w:val="both"/>
              <w:rPr>
                <w:sz w:val="24"/>
                <w:szCs w:val="24"/>
              </w:rPr>
            </w:pPr>
            <w:r w:rsidRPr="00CA62C3">
              <w:rPr>
                <w:sz w:val="24"/>
                <w:szCs w:val="24"/>
              </w:rPr>
              <w:t>Оказание первой медицинской помощи и организация медицинской эвакуации пострадавшего населения из районов затопления</w:t>
            </w:r>
          </w:p>
        </w:tc>
        <w:tc>
          <w:tcPr>
            <w:tcW w:w="2393" w:type="dxa"/>
          </w:tcPr>
          <w:p w:rsidR="00CA62C3" w:rsidRPr="00CA62C3" w:rsidRDefault="00CA62C3" w:rsidP="00885F5D">
            <w:pPr>
              <w:ind w:right="44"/>
              <w:jc w:val="both"/>
              <w:rPr>
                <w:sz w:val="24"/>
                <w:szCs w:val="24"/>
              </w:rPr>
            </w:pPr>
            <w:r w:rsidRPr="00CA62C3">
              <w:rPr>
                <w:sz w:val="24"/>
                <w:szCs w:val="24"/>
              </w:rPr>
              <w:t>При необходимости</w:t>
            </w:r>
          </w:p>
        </w:tc>
        <w:tc>
          <w:tcPr>
            <w:tcW w:w="2393" w:type="dxa"/>
          </w:tcPr>
          <w:p w:rsidR="00CA62C3" w:rsidRPr="00CA62C3" w:rsidRDefault="00CA62C3" w:rsidP="00885F5D">
            <w:pPr>
              <w:ind w:right="44"/>
              <w:jc w:val="both"/>
              <w:rPr>
                <w:sz w:val="24"/>
                <w:szCs w:val="24"/>
              </w:rPr>
            </w:pPr>
            <w:r w:rsidRPr="00CA62C3">
              <w:rPr>
                <w:sz w:val="24"/>
                <w:szCs w:val="24"/>
              </w:rPr>
              <w:t>Игнатов Р.В.</w:t>
            </w:r>
          </w:p>
        </w:tc>
      </w:tr>
    </w:tbl>
    <w:p w:rsidR="000B6180" w:rsidRPr="00E04379" w:rsidRDefault="000B6180" w:rsidP="00E04379">
      <w:pPr>
        <w:jc w:val="both"/>
        <w:rPr>
          <w:sz w:val="24"/>
          <w:szCs w:val="24"/>
        </w:rPr>
      </w:pPr>
    </w:p>
    <w:p w:rsidR="000B6180" w:rsidRPr="00E04379" w:rsidRDefault="000B6180" w:rsidP="00E04379">
      <w:pPr>
        <w:jc w:val="both"/>
        <w:rPr>
          <w:sz w:val="24"/>
          <w:szCs w:val="24"/>
        </w:rPr>
      </w:pPr>
    </w:p>
    <w:p w:rsidR="00CA62C3" w:rsidRDefault="00CA62C3" w:rsidP="00E04379">
      <w:pPr>
        <w:jc w:val="both"/>
        <w:rPr>
          <w:sz w:val="24"/>
          <w:szCs w:val="24"/>
        </w:rPr>
      </w:pPr>
    </w:p>
    <w:p w:rsidR="00CA62C3" w:rsidRPr="00E04379" w:rsidRDefault="00CA62C3" w:rsidP="00E04379">
      <w:pPr>
        <w:jc w:val="both"/>
        <w:rPr>
          <w:sz w:val="24"/>
          <w:szCs w:val="24"/>
        </w:rPr>
      </w:pPr>
    </w:p>
    <w:p w:rsidR="00E04379" w:rsidRPr="00E04379" w:rsidRDefault="00093230" w:rsidP="00E04379">
      <w:pPr>
        <w:jc w:val="center"/>
        <w:rPr>
          <w:sz w:val="24"/>
          <w:szCs w:val="24"/>
        </w:rPr>
      </w:pPr>
      <w:r>
        <w:pict>
          <v:shape id="_x0000_i1030" type="#_x0000_t75" style="width:46.35pt;height:44.45pt" fillcolor="window">
            <v:imagedata r:id="rId13" o:title=""/>
          </v:shape>
        </w:pict>
      </w:r>
    </w:p>
    <w:p w:rsidR="00E04379" w:rsidRPr="00E04379" w:rsidRDefault="00E04379" w:rsidP="00E04379">
      <w:pPr>
        <w:jc w:val="center"/>
        <w:rPr>
          <w:sz w:val="24"/>
          <w:szCs w:val="24"/>
        </w:rPr>
      </w:pPr>
      <w:r w:rsidRPr="00E04379">
        <w:rPr>
          <w:sz w:val="24"/>
          <w:szCs w:val="24"/>
        </w:rPr>
        <w:t>Администрация сельского поселения  «Пожег»</w:t>
      </w:r>
    </w:p>
    <w:p w:rsidR="00E04379" w:rsidRPr="00E04379" w:rsidRDefault="00E04379" w:rsidP="00E04379">
      <w:pPr>
        <w:jc w:val="center"/>
        <w:rPr>
          <w:sz w:val="24"/>
          <w:szCs w:val="24"/>
        </w:rPr>
      </w:pPr>
      <w:r w:rsidRPr="00E04379">
        <w:rPr>
          <w:sz w:val="24"/>
          <w:szCs w:val="24"/>
        </w:rPr>
        <w:t>_________________________________________________________________________</w:t>
      </w:r>
    </w:p>
    <w:p w:rsidR="00E04379" w:rsidRPr="00E04379" w:rsidRDefault="00E04379" w:rsidP="00E04379">
      <w:pPr>
        <w:jc w:val="center"/>
        <w:rPr>
          <w:sz w:val="24"/>
          <w:szCs w:val="24"/>
        </w:rPr>
      </w:pPr>
      <w:r w:rsidRPr="00E04379">
        <w:rPr>
          <w:sz w:val="24"/>
          <w:szCs w:val="24"/>
        </w:rPr>
        <w:t xml:space="preserve">  «Пожöг» сикт овмöдчöминса администрация</w:t>
      </w:r>
    </w:p>
    <w:p w:rsidR="00E04379" w:rsidRPr="00E04379" w:rsidRDefault="00E04379" w:rsidP="00E04379">
      <w:pPr>
        <w:jc w:val="center"/>
        <w:rPr>
          <w:sz w:val="24"/>
          <w:szCs w:val="24"/>
        </w:rPr>
      </w:pPr>
    </w:p>
    <w:p w:rsidR="00E04379" w:rsidRPr="00E04379" w:rsidRDefault="00E04379" w:rsidP="00E04379">
      <w:pPr>
        <w:spacing w:line="276" w:lineRule="auto"/>
        <w:jc w:val="center"/>
        <w:rPr>
          <w:b/>
          <w:sz w:val="24"/>
          <w:szCs w:val="24"/>
        </w:rPr>
      </w:pPr>
      <w:r w:rsidRPr="00E04379">
        <w:rPr>
          <w:b/>
          <w:sz w:val="24"/>
          <w:szCs w:val="24"/>
        </w:rPr>
        <w:t xml:space="preserve">ПОСТАНОВЛЕНИЕ </w:t>
      </w:r>
    </w:p>
    <w:p w:rsidR="00E04379" w:rsidRPr="00E04379" w:rsidRDefault="00E04379" w:rsidP="00E04379">
      <w:pPr>
        <w:spacing w:line="276" w:lineRule="auto"/>
        <w:jc w:val="center"/>
        <w:rPr>
          <w:sz w:val="24"/>
          <w:szCs w:val="24"/>
        </w:rPr>
      </w:pPr>
      <w:r w:rsidRPr="00E04379">
        <w:rPr>
          <w:b/>
          <w:sz w:val="24"/>
          <w:szCs w:val="24"/>
        </w:rPr>
        <w:t xml:space="preserve">ШУÖМ </w:t>
      </w:r>
    </w:p>
    <w:p w:rsidR="00E04379" w:rsidRPr="00E04379" w:rsidRDefault="00E04379" w:rsidP="00E04379">
      <w:pPr>
        <w:rPr>
          <w:sz w:val="24"/>
          <w:szCs w:val="24"/>
        </w:rPr>
      </w:pPr>
    </w:p>
    <w:p w:rsidR="00CA62C3" w:rsidRPr="00CA62C3" w:rsidRDefault="00CA62C3" w:rsidP="00CA62C3">
      <w:pPr>
        <w:pStyle w:val="2"/>
        <w:jc w:val="center"/>
        <w:rPr>
          <w:rFonts w:ascii="Times New Roman" w:hAnsi="Times New Roman"/>
          <w:b w:val="0"/>
          <w:i w:val="0"/>
          <w:sz w:val="24"/>
          <w:szCs w:val="24"/>
        </w:rPr>
      </w:pPr>
      <w:r w:rsidRPr="00CA62C3">
        <w:rPr>
          <w:rFonts w:ascii="Times New Roman" w:hAnsi="Times New Roman"/>
          <w:b w:val="0"/>
          <w:i w:val="0"/>
          <w:sz w:val="24"/>
          <w:szCs w:val="24"/>
        </w:rPr>
        <w:t xml:space="preserve">01 апреля 2014 года           </w:t>
      </w:r>
      <w:r>
        <w:rPr>
          <w:rFonts w:ascii="Times New Roman" w:hAnsi="Times New Roman"/>
          <w:b w:val="0"/>
          <w:i w:val="0"/>
          <w:sz w:val="24"/>
          <w:szCs w:val="24"/>
        </w:rPr>
        <w:t xml:space="preserve">                  </w:t>
      </w:r>
      <w:r w:rsidRPr="00CA62C3">
        <w:rPr>
          <w:rFonts w:ascii="Times New Roman" w:hAnsi="Times New Roman"/>
          <w:b w:val="0"/>
          <w:i w:val="0"/>
          <w:sz w:val="24"/>
          <w:szCs w:val="24"/>
        </w:rPr>
        <w:t xml:space="preserve">                                                                              № 20</w:t>
      </w:r>
    </w:p>
    <w:p w:rsidR="00CA62C3" w:rsidRPr="00CA62C3" w:rsidRDefault="00CA62C3" w:rsidP="00CA62C3">
      <w:pPr>
        <w:pStyle w:val="2"/>
        <w:jc w:val="center"/>
        <w:rPr>
          <w:rFonts w:ascii="Times New Roman" w:hAnsi="Times New Roman"/>
          <w:b w:val="0"/>
          <w:i w:val="0"/>
          <w:sz w:val="24"/>
          <w:szCs w:val="24"/>
        </w:rPr>
      </w:pPr>
      <w:r w:rsidRPr="00CA62C3">
        <w:rPr>
          <w:rFonts w:ascii="Times New Roman" w:hAnsi="Times New Roman"/>
          <w:b w:val="0"/>
          <w:i w:val="0"/>
          <w:sz w:val="24"/>
          <w:szCs w:val="24"/>
        </w:rPr>
        <w:t>Республика Коми</w:t>
      </w:r>
    </w:p>
    <w:p w:rsidR="00CA62C3" w:rsidRDefault="00CA62C3" w:rsidP="00CA62C3">
      <w:pPr>
        <w:jc w:val="center"/>
      </w:pPr>
      <w:r>
        <w:t>Усть-Куломский район</w:t>
      </w:r>
    </w:p>
    <w:p w:rsidR="00CA62C3" w:rsidRDefault="00CA62C3" w:rsidP="00CA62C3">
      <w:pPr>
        <w:jc w:val="center"/>
      </w:pPr>
      <w:r>
        <w:t>с. Пожег</w:t>
      </w:r>
    </w:p>
    <w:p w:rsidR="00CA62C3" w:rsidRDefault="00CA62C3" w:rsidP="00CA62C3"/>
    <w:p w:rsidR="00CA62C3" w:rsidRPr="00CA62C3" w:rsidRDefault="00CA62C3" w:rsidP="00CA62C3">
      <w:pPr>
        <w:shd w:val="clear" w:color="auto" w:fill="FFFFFF"/>
        <w:jc w:val="center"/>
        <w:rPr>
          <w:color w:val="000000"/>
          <w:sz w:val="24"/>
          <w:szCs w:val="24"/>
        </w:rPr>
      </w:pPr>
      <w:r w:rsidRPr="00CA62C3">
        <w:rPr>
          <w:color w:val="000000"/>
          <w:sz w:val="24"/>
          <w:szCs w:val="24"/>
        </w:rPr>
        <w:t xml:space="preserve">О  создании комиссии по предупреждению и борьбе </w:t>
      </w:r>
    </w:p>
    <w:p w:rsidR="00CA62C3" w:rsidRPr="00CA62C3" w:rsidRDefault="00CA62C3" w:rsidP="00CA62C3">
      <w:pPr>
        <w:shd w:val="clear" w:color="auto" w:fill="FFFFFF"/>
        <w:jc w:val="center"/>
        <w:rPr>
          <w:color w:val="000000"/>
          <w:sz w:val="24"/>
          <w:szCs w:val="24"/>
        </w:rPr>
      </w:pPr>
      <w:r w:rsidRPr="00CA62C3">
        <w:rPr>
          <w:color w:val="000000"/>
          <w:sz w:val="24"/>
          <w:szCs w:val="24"/>
        </w:rPr>
        <w:t>с лесными пожарами на территории сельского поселения «Пожег»</w:t>
      </w:r>
    </w:p>
    <w:p w:rsidR="00E04379" w:rsidRPr="00E04379" w:rsidRDefault="00E04379" w:rsidP="00E04379">
      <w:pPr>
        <w:rPr>
          <w:sz w:val="24"/>
          <w:szCs w:val="24"/>
        </w:rPr>
      </w:pPr>
    </w:p>
    <w:p w:rsidR="00E04379" w:rsidRDefault="00CA62C3" w:rsidP="00E04379">
      <w:pPr>
        <w:jc w:val="both"/>
        <w:rPr>
          <w:sz w:val="24"/>
          <w:szCs w:val="24"/>
        </w:rPr>
      </w:pPr>
      <w:r>
        <w:rPr>
          <w:sz w:val="24"/>
          <w:szCs w:val="24"/>
        </w:rPr>
        <w:t xml:space="preserve">             </w:t>
      </w:r>
      <w:r w:rsidRPr="00CA62C3">
        <w:rPr>
          <w:sz w:val="24"/>
          <w:szCs w:val="24"/>
        </w:rPr>
        <w:t>В соответствии с Федеральным законом от 06.10.2003 г. № 131-ФЗ «Об общих принципах организации местного самоуправления в Российской Федерации»  и  с Федеральным законом  от 21.12.1994 г. № 69-ФЗ  «О пожарной безопасности» в целях защиты населения и территорий, предупреждения, ликвидации лесных и торфяных пожаров, обеспечения охраны лесов от пожаров в 2014 году, п о с т а н о в л я ю:</w:t>
      </w:r>
    </w:p>
    <w:p w:rsidR="00CA62C3" w:rsidRPr="00CA62C3" w:rsidRDefault="00CA62C3" w:rsidP="00E04379">
      <w:pPr>
        <w:jc w:val="both"/>
        <w:rPr>
          <w:sz w:val="24"/>
          <w:szCs w:val="24"/>
        </w:rPr>
      </w:pPr>
    </w:p>
    <w:p w:rsidR="00CA62C3" w:rsidRPr="00CA62C3" w:rsidRDefault="00CA62C3" w:rsidP="00CA62C3">
      <w:pPr>
        <w:pStyle w:val="a6"/>
        <w:rPr>
          <w:bCs/>
          <w:sz w:val="24"/>
          <w:szCs w:val="24"/>
        </w:rPr>
      </w:pPr>
      <w:r>
        <w:rPr>
          <w:bCs/>
          <w:sz w:val="24"/>
          <w:szCs w:val="24"/>
        </w:rPr>
        <w:t xml:space="preserve">            </w:t>
      </w:r>
      <w:r w:rsidRPr="00CA62C3">
        <w:rPr>
          <w:bCs/>
          <w:sz w:val="24"/>
          <w:szCs w:val="24"/>
        </w:rPr>
        <w:t>1. Для оперативной организации работ по тушению лесных и торфяных пожаров утвердить комиссию по борьбе с лесными пожарами на 2013 год в составе:</w:t>
      </w:r>
    </w:p>
    <w:p w:rsidR="00CA62C3" w:rsidRPr="00CA62C3" w:rsidRDefault="00CA62C3" w:rsidP="00CA62C3">
      <w:pPr>
        <w:pStyle w:val="a6"/>
        <w:jc w:val="left"/>
        <w:rPr>
          <w:bCs/>
          <w:sz w:val="24"/>
          <w:szCs w:val="24"/>
        </w:rPr>
      </w:pPr>
      <w:r w:rsidRPr="00CA62C3">
        <w:rPr>
          <w:bCs/>
          <w:sz w:val="24"/>
          <w:szCs w:val="24"/>
        </w:rPr>
        <w:t>Шахова Н.А. – глава сельского поселения – председатель комиссии;</w:t>
      </w:r>
    </w:p>
    <w:p w:rsidR="00CA62C3" w:rsidRPr="00CA62C3" w:rsidRDefault="00CA62C3" w:rsidP="00CA62C3">
      <w:pPr>
        <w:pStyle w:val="a6"/>
        <w:rPr>
          <w:bCs/>
          <w:sz w:val="24"/>
          <w:szCs w:val="24"/>
        </w:rPr>
      </w:pPr>
      <w:r w:rsidRPr="00CA62C3">
        <w:rPr>
          <w:bCs/>
          <w:sz w:val="24"/>
          <w:szCs w:val="24"/>
        </w:rPr>
        <w:t>Сенькина Н.Б. – ведущий специалист администрации – заместитель председателя комиссии;</w:t>
      </w:r>
    </w:p>
    <w:p w:rsidR="00CA62C3" w:rsidRPr="00CA62C3" w:rsidRDefault="00CA62C3" w:rsidP="00CA62C3">
      <w:pPr>
        <w:pStyle w:val="a6"/>
        <w:jc w:val="left"/>
        <w:rPr>
          <w:bCs/>
          <w:sz w:val="24"/>
          <w:szCs w:val="24"/>
        </w:rPr>
      </w:pPr>
      <w:r w:rsidRPr="00CA62C3">
        <w:rPr>
          <w:bCs/>
          <w:sz w:val="24"/>
          <w:szCs w:val="24"/>
        </w:rPr>
        <w:t>Члены комиссии:</w:t>
      </w:r>
    </w:p>
    <w:p w:rsidR="00CA62C3" w:rsidRPr="00CA62C3" w:rsidRDefault="00CA62C3" w:rsidP="00CA62C3">
      <w:pPr>
        <w:pStyle w:val="a6"/>
        <w:jc w:val="left"/>
        <w:rPr>
          <w:bCs/>
          <w:sz w:val="24"/>
          <w:szCs w:val="24"/>
        </w:rPr>
      </w:pPr>
      <w:r w:rsidRPr="00CA62C3">
        <w:rPr>
          <w:bCs/>
          <w:sz w:val="24"/>
          <w:szCs w:val="24"/>
        </w:rPr>
        <w:t>Уляшева А.Д. – эксперт администрации;</w:t>
      </w:r>
    </w:p>
    <w:p w:rsidR="00CA62C3" w:rsidRPr="00CA62C3" w:rsidRDefault="00CA62C3" w:rsidP="00CA62C3">
      <w:pPr>
        <w:pStyle w:val="a6"/>
        <w:rPr>
          <w:bCs/>
          <w:sz w:val="24"/>
          <w:szCs w:val="24"/>
        </w:rPr>
      </w:pPr>
      <w:r w:rsidRPr="00CA62C3">
        <w:rPr>
          <w:bCs/>
          <w:sz w:val="24"/>
          <w:szCs w:val="24"/>
        </w:rPr>
        <w:t xml:space="preserve">Ефремов М.А. – лесничий (старший государственный инспектор по пожарному надзору в лесах) - руководитель Великопольского участкового лесничества (по согласованию); </w:t>
      </w:r>
    </w:p>
    <w:p w:rsidR="00CA62C3" w:rsidRPr="00CA62C3" w:rsidRDefault="00CA62C3" w:rsidP="00CA62C3">
      <w:pPr>
        <w:pStyle w:val="a6"/>
        <w:rPr>
          <w:bCs/>
          <w:sz w:val="24"/>
          <w:szCs w:val="24"/>
        </w:rPr>
      </w:pPr>
      <w:r w:rsidRPr="00CA62C3">
        <w:rPr>
          <w:bCs/>
          <w:sz w:val="24"/>
          <w:szCs w:val="24"/>
        </w:rPr>
        <w:t xml:space="preserve">Шомысов В.А. – лесничий (старший государственный инспектор по пожарному надзору в лесах) - руководитель Пожегодского лесничества (по согласованию).  </w:t>
      </w:r>
    </w:p>
    <w:p w:rsidR="00CA62C3" w:rsidRPr="00CA62C3" w:rsidRDefault="00CA62C3" w:rsidP="00CA62C3">
      <w:pPr>
        <w:ind w:firstLine="851"/>
        <w:jc w:val="both"/>
        <w:rPr>
          <w:sz w:val="24"/>
          <w:szCs w:val="24"/>
        </w:rPr>
      </w:pPr>
      <w:r w:rsidRPr="00CA62C3">
        <w:rPr>
          <w:sz w:val="24"/>
          <w:szCs w:val="24"/>
        </w:rPr>
        <w:t xml:space="preserve">2. Утвердить оперативные планы тушения лесных пожаров и привлечения противопожарных формирований на территории Пожегодского и Великопольского участковых лесничеств на пожароопасный сезон 2014 года. </w:t>
      </w:r>
    </w:p>
    <w:p w:rsidR="00CA62C3" w:rsidRPr="00CA62C3" w:rsidRDefault="00CA62C3" w:rsidP="00CA62C3">
      <w:pPr>
        <w:ind w:firstLine="851"/>
        <w:jc w:val="both"/>
        <w:rPr>
          <w:sz w:val="24"/>
          <w:szCs w:val="24"/>
        </w:rPr>
      </w:pPr>
      <w:r w:rsidRPr="00CA62C3">
        <w:rPr>
          <w:sz w:val="24"/>
          <w:szCs w:val="24"/>
        </w:rPr>
        <w:lastRenderedPageBreak/>
        <w:t>3. Запретить с момента схода снежного покрова, в течение всего пожароопасного периода:</w:t>
      </w:r>
    </w:p>
    <w:p w:rsidR="00CA62C3" w:rsidRPr="00CA62C3" w:rsidRDefault="00CA62C3" w:rsidP="00CA62C3">
      <w:pPr>
        <w:ind w:firstLine="851"/>
        <w:jc w:val="both"/>
        <w:rPr>
          <w:sz w:val="24"/>
          <w:szCs w:val="24"/>
        </w:rPr>
      </w:pPr>
      <w:r w:rsidRPr="00CA62C3">
        <w:rPr>
          <w:sz w:val="24"/>
          <w:szCs w:val="24"/>
        </w:rPr>
        <w:t>1) всем лесопользователям – огневую очистку лесосек;</w:t>
      </w:r>
    </w:p>
    <w:p w:rsidR="00CA62C3" w:rsidRPr="00CA62C3" w:rsidRDefault="00CA62C3" w:rsidP="00CA62C3">
      <w:pPr>
        <w:ind w:firstLine="851"/>
        <w:jc w:val="both"/>
        <w:rPr>
          <w:sz w:val="24"/>
          <w:szCs w:val="24"/>
        </w:rPr>
      </w:pPr>
      <w:r w:rsidRPr="00CA62C3">
        <w:rPr>
          <w:sz w:val="24"/>
          <w:szCs w:val="24"/>
        </w:rPr>
        <w:t>2) сельскохозяйственному производственному кооперативу «Пожег», всем гражданам поселения – проведение сельскохозяйственных палов на угодьях, примыкающих к лесным массивам и населенным пунктам.</w:t>
      </w:r>
    </w:p>
    <w:p w:rsidR="00CA62C3" w:rsidRPr="00CA62C3" w:rsidRDefault="00CA62C3" w:rsidP="00CA62C3">
      <w:pPr>
        <w:ind w:firstLine="851"/>
        <w:jc w:val="both"/>
        <w:rPr>
          <w:sz w:val="24"/>
          <w:szCs w:val="24"/>
        </w:rPr>
      </w:pPr>
      <w:r w:rsidRPr="00CA62C3">
        <w:rPr>
          <w:sz w:val="24"/>
          <w:szCs w:val="24"/>
        </w:rPr>
        <w:t>4. Эксперту администрации Уляшевой А.Д. провести работу по подбору граждан из числа безработных для оказания помощи в тушении лесных пожаров.</w:t>
      </w:r>
    </w:p>
    <w:p w:rsidR="00CA62C3" w:rsidRPr="00CA62C3" w:rsidRDefault="00CA62C3" w:rsidP="00CA62C3">
      <w:pPr>
        <w:ind w:firstLine="851"/>
        <w:jc w:val="both"/>
        <w:rPr>
          <w:sz w:val="24"/>
          <w:szCs w:val="24"/>
        </w:rPr>
      </w:pPr>
      <w:r w:rsidRPr="00CA62C3">
        <w:rPr>
          <w:sz w:val="24"/>
          <w:szCs w:val="24"/>
        </w:rPr>
        <w:t>5. Руководителям образовательных учреждений: МБОУ «СОШ» с. Пожег Третьяковой Т.М. и Ярашъюской ООШ Шабельниковой Г.П. организовать профилактические беседы с учащимися по правилам поведения в лесу в летний пожароопасный период.</w:t>
      </w:r>
    </w:p>
    <w:p w:rsidR="00CA62C3" w:rsidRPr="00CA62C3" w:rsidRDefault="00CA62C3" w:rsidP="00CA62C3">
      <w:pPr>
        <w:ind w:firstLine="851"/>
        <w:jc w:val="both"/>
        <w:rPr>
          <w:sz w:val="24"/>
          <w:szCs w:val="24"/>
        </w:rPr>
      </w:pPr>
      <w:r w:rsidRPr="00CA62C3">
        <w:rPr>
          <w:sz w:val="24"/>
          <w:szCs w:val="24"/>
        </w:rPr>
        <w:t xml:space="preserve">6. Ведущему специалисту администрации Сенькиной Н.Б. при необходимости силами добровольных пожарных формирований организовать тушение лесных пожаров, представляющих угрозу населенным пунктам. </w:t>
      </w:r>
    </w:p>
    <w:p w:rsidR="00CA62C3" w:rsidRPr="00CA62C3" w:rsidRDefault="00CA62C3" w:rsidP="00CA62C3">
      <w:pPr>
        <w:shd w:val="clear" w:color="auto" w:fill="FFFFFF"/>
        <w:ind w:firstLine="708"/>
        <w:jc w:val="both"/>
        <w:rPr>
          <w:color w:val="000000"/>
          <w:sz w:val="24"/>
          <w:szCs w:val="24"/>
        </w:rPr>
      </w:pPr>
      <w:r w:rsidRPr="00CA62C3">
        <w:rPr>
          <w:sz w:val="24"/>
          <w:szCs w:val="24"/>
        </w:rPr>
        <w:t xml:space="preserve">  7. Признать утратившим силу постановление главы сельского поселения «Пожег» от 30 апреля 2013 года  № 33 «</w:t>
      </w:r>
      <w:r w:rsidRPr="00CA62C3">
        <w:rPr>
          <w:color w:val="000000"/>
          <w:sz w:val="24"/>
          <w:szCs w:val="24"/>
        </w:rPr>
        <w:t>О  создании комиссии по предупреждению и борьбе с лесными пожарами на территории сельского поселения «Пожег».</w:t>
      </w:r>
    </w:p>
    <w:p w:rsidR="00CA62C3" w:rsidRPr="00CA62C3" w:rsidRDefault="00CA62C3" w:rsidP="00CA62C3">
      <w:pPr>
        <w:ind w:firstLine="851"/>
        <w:jc w:val="both"/>
        <w:rPr>
          <w:bCs/>
          <w:sz w:val="24"/>
          <w:szCs w:val="24"/>
        </w:rPr>
      </w:pPr>
      <w:r w:rsidRPr="00CA62C3">
        <w:rPr>
          <w:sz w:val="24"/>
          <w:szCs w:val="24"/>
        </w:rPr>
        <w:t xml:space="preserve">8. </w:t>
      </w:r>
      <w:r w:rsidRPr="00CA62C3">
        <w:rPr>
          <w:bCs/>
          <w:sz w:val="24"/>
          <w:szCs w:val="24"/>
        </w:rPr>
        <w:t>Контроль за выполнением постановления возлагаю на себя.</w:t>
      </w:r>
    </w:p>
    <w:p w:rsidR="00CA62C3" w:rsidRPr="00CA62C3" w:rsidRDefault="00CA62C3" w:rsidP="00CA62C3">
      <w:pPr>
        <w:shd w:val="clear" w:color="auto" w:fill="FFFFFF"/>
        <w:ind w:firstLine="708"/>
        <w:jc w:val="both"/>
        <w:rPr>
          <w:color w:val="000000"/>
          <w:spacing w:val="-8"/>
          <w:sz w:val="24"/>
          <w:szCs w:val="24"/>
        </w:rPr>
      </w:pPr>
      <w:r w:rsidRPr="00CA62C3">
        <w:rPr>
          <w:color w:val="000000"/>
          <w:spacing w:val="-8"/>
          <w:sz w:val="24"/>
          <w:szCs w:val="24"/>
        </w:rPr>
        <w:t xml:space="preserve">   9. Настоящее постановление вступает в силу со дня обнародования на информационном стенде администрации сельского поселения «Пожег».</w:t>
      </w:r>
    </w:p>
    <w:p w:rsidR="00CA62C3" w:rsidRPr="00CA62C3" w:rsidRDefault="00CA62C3" w:rsidP="00CA62C3">
      <w:pPr>
        <w:rPr>
          <w:sz w:val="24"/>
          <w:szCs w:val="24"/>
        </w:rPr>
      </w:pPr>
    </w:p>
    <w:p w:rsidR="00CA62C3" w:rsidRPr="00CA62C3" w:rsidRDefault="00CA62C3" w:rsidP="00CA62C3">
      <w:pPr>
        <w:ind w:right="44"/>
        <w:jc w:val="both"/>
        <w:rPr>
          <w:rFonts w:ascii="Arial" w:hAnsi="Arial"/>
          <w:sz w:val="24"/>
          <w:szCs w:val="24"/>
        </w:rPr>
      </w:pPr>
    </w:p>
    <w:p w:rsidR="00CA62C3" w:rsidRPr="00CA62C3" w:rsidRDefault="00CA62C3" w:rsidP="00CA62C3">
      <w:pPr>
        <w:ind w:right="44"/>
        <w:jc w:val="both"/>
        <w:rPr>
          <w:rFonts w:ascii="Arial" w:hAnsi="Arial"/>
          <w:sz w:val="24"/>
          <w:szCs w:val="24"/>
        </w:rPr>
      </w:pPr>
    </w:p>
    <w:p w:rsidR="00CA62C3" w:rsidRPr="00CA62C3" w:rsidRDefault="00CA62C3" w:rsidP="00CA62C3">
      <w:pPr>
        <w:ind w:right="44"/>
        <w:jc w:val="both"/>
        <w:rPr>
          <w:sz w:val="24"/>
          <w:szCs w:val="24"/>
        </w:rPr>
      </w:pPr>
      <w:r w:rsidRPr="00CA62C3">
        <w:rPr>
          <w:rFonts w:ascii="Arial" w:hAnsi="Arial"/>
          <w:sz w:val="24"/>
          <w:szCs w:val="24"/>
        </w:rPr>
        <w:t xml:space="preserve">       </w:t>
      </w:r>
      <w:r w:rsidRPr="00CA62C3">
        <w:rPr>
          <w:sz w:val="24"/>
          <w:szCs w:val="24"/>
        </w:rPr>
        <w:t>Глава сельского поселения «Пожег»                                Н.А.Шахова</w:t>
      </w:r>
    </w:p>
    <w:p w:rsidR="00E04379" w:rsidRPr="00E04379" w:rsidRDefault="00E04379" w:rsidP="00E04379">
      <w:pPr>
        <w:jc w:val="both"/>
        <w:rPr>
          <w:sz w:val="24"/>
          <w:szCs w:val="24"/>
        </w:rPr>
      </w:pPr>
    </w:p>
    <w:p w:rsidR="00E04379" w:rsidRPr="00E04379" w:rsidRDefault="00E04379" w:rsidP="00E04379">
      <w:pPr>
        <w:jc w:val="both"/>
        <w:rPr>
          <w:sz w:val="24"/>
          <w:szCs w:val="24"/>
        </w:rPr>
      </w:pPr>
    </w:p>
    <w:p w:rsidR="00CA62C3" w:rsidRDefault="00CA62C3" w:rsidP="00CA62C3">
      <w:pPr>
        <w:ind w:right="44"/>
        <w:jc w:val="both"/>
        <w:rPr>
          <w:sz w:val="24"/>
          <w:szCs w:val="24"/>
        </w:rPr>
      </w:pPr>
      <w:r>
        <w:rPr>
          <w:sz w:val="24"/>
          <w:szCs w:val="24"/>
        </w:rPr>
        <w:t>Сенькина Нина Борисовна</w:t>
      </w:r>
    </w:p>
    <w:p w:rsidR="00CA62C3" w:rsidRPr="00491D8A" w:rsidRDefault="00CA62C3" w:rsidP="00CA62C3">
      <w:pPr>
        <w:ind w:right="44"/>
        <w:jc w:val="both"/>
        <w:rPr>
          <w:sz w:val="24"/>
          <w:szCs w:val="24"/>
        </w:rPr>
      </w:pPr>
      <w:r>
        <w:rPr>
          <w:sz w:val="24"/>
          <w:szCs w:val="24"/>
        </w:rPr>
        <w:t>8(82137)98710</w:t>
      </w:r>
    </w:p>
    <w:p w:rsidR="00AC502D" w:rsidRDefault="00AC502D" w:rsidP="00E04379">
      <w:pPr>
        <w:jc w:val="center"/>
      </w:pPr>
    </w:p>
    <w:p w:rsidR="00AC502D" w:rsidRDefault="00AC502D" w:rsidP="00E04379">
      <w:pPr>
        <w:jc w:val="center"/>
      </w:pPr>
    </w:p>
    <w:p w:rsidR="00AC502D" w:rsidRDefault="00AC502D" w:rsidP="00E04379">
      <w:pPr>
        <w:jc w:val="center"/>
      </w:pPr>
    </w:p>
    <w:p w:rsidR="00DF72D6" w:rsidRDefault="00DF72D6" w:rsidP="00DF72D6">
      <w:pPr>
        <w:jc w:val="center"/>
      </w:pPr>
      <w:r>
        <w:object w:dxaOrig="1085" w:dyaOrig="1368">
          <v:shape id="_x0000_i1031" type="#_x0000_t75" style="width:53.85pt;height:43.2pt" o:ole="" fillcolor="window">
            <v:imagedata r:id="rId13" o:title=""/>
          </v:shape>
          <o:OLEObject Type="Embed" ProgID="Word.Picture.8" ShapeID="_x0000_i1031" DrawAspect="Content" ObjectID="_1515496592" r:id="rId14"/>
        </w:object>
      </w:r>
    </w:p>
    <w:p w:rsidR="00DF72D6" w:rsidRDefault="00DF72D6" w:rsidP="00DF72D6">
      <w:pPr>
        <w:jc w:val="center"/>
      </w:pPr>
    </w:p>
    <w:p w:rsidR="00DF72D6" w:rsidRPr="00DF72D6" w:rsidRDefault="00DF72D6" w:rsidP="00DF72D6">
      <w:pPr>
        <w:jc w:val="center"/>
        <w:rPr>
          <w:sz w:val="24"/>
          <w:szCs w:val="24"/>
        </w:rPr>
      </w:pPr>
      <w:r>
        <w:rPr>
          <w:sz w:val="28"/>
          <w:szCs w:val="28"/>
        </w:rPr>
        <w:t xml:space="preserve">  </w:t>
      </w:r>
      <w:r w:rsidRPr="00DF72D6">
        <w:rPr>
          <w:sz w:val="24"/>
          <w:szCs w:val="24"/>
        </w:rPr>
        <w:t xml:space="preserve">Администрация сельского поселения «Пожег»                                                                                            </w:t>
      </w:r>
    </w:p>
    <w:p w:rsidR="00DF72D6" w:rsidRPr="00DF72D6" w:rsidRDefault="00DF72D6" w:rsidP="00DF72D6">
      <w:pPr>
        <w:rPr>
          <w:sz w:val="24"/>
          <w:szCs w:val="24"/>
        </w:rPr>
      </w:pPr>
      <w:r w:rsidRPr="00DF72D6">
        <w:rPr>
          <w:sz w:val="24"/>
          <w:szCs w:val="24"/>
        </w:rPr>
        <w:t xml:space="preserve">                 </w:t>
      </w:r>
      <w:r>
        <w:rPr>
          <w:sz w:val="24"/>
          <w:szCs w:val="24"/>
        </w:rPr>
        <w:t>____________</w:t>
      </w:r>
      <w:r w:rsidRPr="00DF72D6">
        <w:rPr>
          <w:sz w:val="24"/>
          <w:szCs w:val="24"/>
        </w:rPr>
        <w:t>______________________________________________</w:t>
      </w:r>
    </w:p>
    <w:p w:rsidR="00DF72D6" w:rsidRPr="00DF72D6" w:rsidRDefault="00DF72D6" w:rsidP="00DF72D6">
      <w:pPr>
        <w:jc w:val="center"/>
        <w:rPr>
          <w:sz w:val="24"/>
          <w:szCs w:val="24"/>
        </w:rPr>
      </w:pPr>
      <w:r w:rsidRPr="00DF72D6">
        <w:rPr>
          <w:sz w:val="24"/>
          <w:szCs w:val="24"/>
        </w:rPr>
        <w:t xml:space="preserve">«Пожöг» сикт овмöдчöминса администрация </w:t>
      </w:r>
    </w:p>
    <w:p w:rsidR="00DF72D6" w:rsidRPr="00DF72D6" w:rsidRDefault="00DF72D6" w:rsidP="00DF72D6">
      <w:pPr>
        <w:rPr>
          <w:sz w:val="24"/>
          <w:szCs w:val="24"/>
        </w:rPr>
      </w:pPr>
    </w:p>
    <w:p w:rsidR="00DF72D6" w:rsidRPr="00DF72D6" w:rsidRDefault="00DF72D6" w:rsidP="00DF72D6">
      <w:pPr>
        <w:rPr>
          <w:b/>
          <w:sz w:val="24"/>
          <w:szCs w:val="24"/>
        </w:rPr>
      </w:pPr>
      <w:r w:rsidRPr="00DF72D6">
        <w:rPr>
          <w:sz w:val="24"/>
          <w:szCs w:val="24"/>
        </w:rPr>
        <w:t xml:space="preserve">                                                                 </w:t>
      </w:r>
      <w:r w:rsidRPr="00DF72D6">
        <w:rPr>
          <w:b/>
          <w:sz w:val="24"/>
          <w:szCs w:val="24"/>
        </w:rPr>
        <w:t>ПОСТАНОВЛЕНИЕ</w:t>
      </w:r>
    </w:p>
    <w:p w:rsidR="00DF72D6" w:rsidRPr="00DF72D6" w:rsidRDefault="00DF72D6" w:rsidP="00DF72D6">
      <w:pPr>
        <w:jc w:val="center"/>
        <w:rPr>
          <w:b/>
          <w:sz w:val="24"/>
          <w:szCs w:val="24"/>
        </w:rPr>
      </w:pPr>
      <w:r w:rsidRPr="00DF72D6">
        <w:rPr>
          <w:b/>
          <w:sz w:val="24"/>
          <w:szCs w:val="24"/>
        </w:rPr>
        <w:t>ШУÖМ</w:t>
      </w:r>
    </w:p>
    <w:p w:rsidR="00DF72D6" w:rsidRDefault="00DF72D6" w:rsidP="00DF72D6">
      <w:pPr>
        <w:jc w:val="center"/>
        <w:rPr>
          <w:b/>
          <w:sz w:val="28"/>
          <w:szCs w:val="28"/>
        </w:rPr>
      </w:pPr>
    </w:p>
    <w:p w:rsidR="00DF72D6" w:rsidRPr="00DF72D6" w:rsidRDefault="00DF72D6" w:rsidP="00DF72D6">
      <w:pPr>
        <w:pStyle w:val="2"/>
        <w:rPr>
          <w:rFonts w:ascii="Times New Roman" w:hAnsi="Times New Roman"/>
          <w:b w:val="0"/>
          <w:i w:val="0"/>
          <w:sz w:val="24"/>
          <w:szCs w:val="24"/>
        </w:rPr>
      </w:pPr>
      <w:r>
        <w:t xml:space="preserve"> </w:t>
      </w:r>
      <w:r w:rsidRPr="00DF72D6">
        <w:rPr>
          <w:rFonts w:ascii="Times New Roman" w:hAnsi="Times New Roman"/>
          <w:b w:val="0"/>
          <w:i w:val="0"/>
          <w:sz w:val="24"/>
          <w:szCs w:val="24"/>
        </w:rPr>
        <w:t xml:space="preserve">07 апреля 2014 года    </w:t>
      </w:r>
      <w:r>
        <w:rPr>
          <w:rFonts w:ascii="Times New Roman" w:hAnsi="Times New Roman"/>
          <w:b w:val="0"/>
          <w:i w:val="0"/>
          <w:sz w:val="24"/>
          <w:szCs w:val="24"/>
        </w:rPr>
        <w:t xml:space="preserve">               </w:t>
      </w:r>
      <w:r w:rsidRPr="00DF72D6">
        <w:rPr>
          <w:rFonts w:ascii="Times New Roman" w:hAnsi="Times New Roman"/>
          <w:b w:val="0"/>
          <w:i w:val="0"/>
          <w:sz w:val="24"/>
          <w:szCs w:val="24"/>
        </w:rPr>
        <w:t xml:space="preserve">                                                                                     № 21</w:t>
      </w:r>
    </w:p>
    <w:p w:rsidR="00DF72D6" w:rsidRPr="00DF72D6" w:rsidRDefault="00DF72D6" w:rsidP="00DF72D6">
      <w:pPr>
        <w:pStyle w:val="2"/>
        <w:jc w:val="center"/>
        <w:rPr>
          <w:rFonts w:ascii="Times New Roman" w:hAnsi="Times New Roman"/>
          <w:b w:val="0"/>
          <w:i w:val="0"/>
          <w:sz w:val="24"/>
          <w:szCs w:val="24"/>
        </w:rPr>
      </w:pPr>
      <w:r w:rsidRPr="00DF72D6">
        <w:rPr>
          <w:rFonts w:ascii="Times New Roman" w:hAnsi="Times New Roman"/>
          <w:b w:val="0"/>
          <w:i w:val="0"/>
          <w:sz w:val="24"/>
          <w:szCs w:val="24"/>
        </w:rPr>
        <w:t>Республика Коми</w:t>
      </w:r>
    </w:p>
    <w:p w:rsidR="00DF72D6" w:rsidRDefault="00DF72D6" w:rsidP="00DF72D6">
      <w:r>
        <w:t xml:space="preserve">                                                                       Усть-Куломский район</w:t>
      </w:r>
    </w:p>
    <w:p w:rsidR="00DF72D6" w:rsidRDefault="00DF72D6" w:rsidP="00DF72D6">
      <w:pPr>
        <w:jc w:val="center"/>
      </w:pPr>
      <w:r>
        <w:t>с. Пожег</w:t>
      </w:r>
    </w:p>
    <w:p w:rsidR="00DF72D6" w:rsidRDefault="00DF72D6" w:rsidP="00DF72D6"/>
    <w:p w:rsidR="00DF72D6" w:rsidRPr="00DF72D6" w:rsidRDefault="00DF72D6" w:rsidP="00DF72D6">
      <w:pPr>
        <w:jc w:val="center"/>
        <w:rPr>
          <w:sz w:val="24"/>
          <w:szCs w:val="24"/>
        </w:rPr>
      </w:pPr>
      <w:r w:rsidRPr="00DF72D6">
        <w:rPr>
          <w:sz w:val="24"/>
          <w:szCs w:val="24"/>
        </w:rPr>
        <w:t xml:space="preserve">Об утверждении отчета об исполнении бюджета                                                       муниципального образования сельского поселения «Пожег» </w:t>
      </w:r>
    </w:p>
    <w:p w:rsidR="00DF72D6" w:rsidRPr="00DF72D6" w:rsidRDefault="00DF72D6" w:rsidP="00DF72D6">
      <w:pPr>
        <w:jc w:val="center"/>
        <w:rPr>
          <w:sz w:val="24"/>
          <w:szCs w:val="24"/>
        </w:rPr>
      </w:pPr>
      <w:r w:rsidRPr="00DF72D6">
        <w:rPr>
          <w:sz w:val="24"/>
          <w:szCs w:val="24"/>
        </w:rPr>
        <w:t xml:space="preserve">за 1 квартал 2014 года </w:t>
      </w:r>
    </w:p>
    <w:p w:rsidR="00DF72D6" w:rsidRDefault="00DF72D6" w:rsidP="00DF72D6">
      <w:pPr>
        <w:pStyle w:val="32"/>
        <w:spacing w:line="360" w:lineRule="auto"/>
        <w:jc w:val="both"/>
        <w:rPr>
          <w:sz w:val="28"/>
        </w:rPr>
      </w:pPr>
    </w:p>
    <w:p w:rsidR="00DF72D6" w:rsidRPr="00DF72D6" w:rsidRDefault="00DF72D6" w:rsidP="00DF72D6">
      <w:pPr>
        <w:tabs>
          <w:tab w:val="left" w:pos="720"/>
        </w:tabs>
        <w:jc w:val="both"/>
        <w:rPr>
          <w:sz w:val="24"/>
          <w:szCs w:val="24"/>
        </w:rPr>
      </w:pPr>
      <w:r>
        <w:rPr>
          <w:sz w:val="28"/>
          <w:szCs w:val="28"/>
        </w:rPr>
        <w:tab/>
      </w:r>
      <w:r w:rsidRPr="00DF72D6">
        <w:rPr>
          <w:sz w:val="24"/>
          <w:szCs w:val="24"/>
        </w:rPr>
        <w:t xml:space="preserve">1. В соответствии с пунктом 5 </w:t>
      </w:r>
      <w:hyperlink r:id="rId15" w:tooltip="Ссылка на КонсультантПлюс" w:history="1">
        <w:r w:rsidRPr="00DF72D6">
          <w:rPr>
            <w:rStyle w:val="af6"/>
            <w:iCs/>
            <w:color w:val="000000"/>
            <w:sz w:val="24"/>
            <w:szCs w:val="24"/>
          </w:rPr>
          <w:t>ст. 264.2 "Бюджетного кодекса Российской Федерации" от 31.07.1998 N 145-ФЗ</w:t>
        </w:r>
      </w:hyperlink>
      <w:r w:rsidRPr="00DF72D6">
        <w:rPr>
          <w:sz w:val="24"/>
          <w:szCs w:val="24"/>
        </w:rPr>
        <w:t>, утвердить отчет об исполнении бюджета муниципального образования сельского поселения «Пожег» за 1 квартал 2014 года по доходам в объеме 2 152 975,80 рублей, по расходам в объеме 1 936 133,00 рублей, с профицитом бюджета 216 842,80 рублей.</w:t>
      </w:r>
    </w:p>
    <w:p w:rsidR="00DF72D6" w:rsidRPr="00DF72D6" w:rsidRDefault="00DF72D6" w:rsidP="00DF72D6">
      <w:pPr>
        <w:ind w:firstLine="708"/>
        <w:jc w:val="both"/>
        <w:rPr>
          <w:sz w:val="24"/>
          <w:szCs w:val="24"/>
        </w:rPr>
      </w:pPr>
      <w:r w:rsidRPr="00DF72D6">
        <w:rPr>
          <w:sz w:val="24"/>
          <w:szCs w:val="24"/>
        </w:rPr>
        <w:t xml:space="preserve"> 2. Главному бухгалтеру направить отчет об исполнении бюджета за 1 квартал 2014 года в Совет сельского поселения «Пожег» и орган муниципального финансового контроля. </w:t>
      </w:r>
    </w:p>
    <w:p w:rsidR="00DF72D6" w:rsidRPr="00DF72D6" w:rsidRDefault="00DF72D6" w:rsidP="00DF72D6">
      <w:pPr>
        <w:ind w:firstLine="708"/>
        <w:jc w:val="both"/>
        <w:rPr>
          <w:sz w:val="24"/>
          <w:szCs w:val="24"/>
        </w:rPr>
      </w:pPr>
    </w:p>
    <w:p w:rsidR="00DF72D6" w:rsidRPr="00DF72D6" w:rsidRDefault="00DF72D6" w:rsidP="00DF72D6">
      <w:pPr>
        <w:jc w:val="both"/>
        <w:rPr>
          <w:sz w:val="24"/>
          <w:szCs w:val="24"/>
        </w:rPr>
      </w:pPr>
      <w:r w:rsidRPr="00DF72D6">
        <w:rPr>
          <w:sz w:val="24"/>
          <w:szCs w:val="24"/>
        </w:rPr>
        <w:t>Глава сельского поселения «Пожег»                                                 Н.А.Шахова</w:t>
      </w:r>
    </w:p>
    <w:p w:rsidR="00AC502D" w:rsidRDefault="00AC502D" w:rsidP="00E04379">
      <w:pPr>
        <w:jc w:val="center"/>
      </w:pPr>
    </w:p>
    <w:p w:rsidR="00AC502D" w:rsidRDefault="00AC502D" w:rsidP="00E04379">
      <w:pPr>
        <w:jc w:val="center"/>
      </w:pPr>
    </w:p>
    <w:bookmarkStart w:id="0" w:name="_MON_983886868"/>
    <w:bookmarkEnd w:id="0"/>
    <w:p w:rsidR="00DF72D6" w:rsidRDefault="00DF72D6" w:rsidP="00DF72D6">
      <w:pPr>
        <w:tabs>
          <w:tab w:val="left" w:pos="720"/>
        </w:tabs>
        <w:jc w:val="center"/>
      </w:pPr>
      <w:r>
        <w:object w:dxaOrig="1087" w:dyaOrig="1366">
          <v:shape id="_x0000_i1032" type="#_x0000_t75" style="width:54.45pt;height:51.95pt" o:ole="" fillcolor="window">
            <v:imagedata r:id="rId9" o:title=""/>
          </v:shape>
          <o:OLEObject Type="Embed" ProgID="Word.Picture.8" ShapeID="_x0000_i1032" DrawAspect="Content" ObjectID="_1515496593" r:id="rId16"/>
        </w:object>
      </w:r>
      <w:r>
        <w:t xml:space="preserve">                                  </w:t>
      </w:r>
    </w:p>
    <w:p w:rsidR="00DF72D6" w:rsidRPr="00DF72D6" w:rsidRDefault="00DF72D6" w:rsidP="00DF72D6">
      <w:pPr>
        <w:jc w:val="center"/>
        <w:rPr>
          <w:sz w:val="24"/>
          <w:szCs w:val="24"/>
        </w:rPr>
      </w:pPr>
      <w:r w:rsidRPr="00DF72D6">
        <w:rPr>
          <w:sz w:val="24"/>
          <w:szCs w:val="24"/>
        </w:rPr>
        <w:t xml:space="preserve"> Администрация сельского поселения  «Пожег»</w:t>
      </w:r>
    </w:p>
    <w:p w:rsidR="00DF72D6" w:rsidRPr="00DF72D6" w:rsidRDefault="00DF72D6" w:rsidP="00DF72D6">
      <w:pPr>
        <w:rPr>
          <w:sz w:val="24"/>
          <w:szCs w:val="24"/>
        </w:rPr>
      </w:pPr>
      <w:r w:rsidRPr="00DF72D6">
        <w:rPr>
          <w:sz w:val="24"/>
          <w:szCs w:val="24"/>
        </w:rPr>
        <w:t>_____________________________________________________________________</w:t>
      </w:r>
    </w:p>
    <w:p w:rsidR="00DF72D6" w:rsidRPr="00DF72D6" w:rsidRDefault="00DF72D6" w:rsidP="00DF72D6">
      <w:pPr>
        <w:jc w:val="center"/>
        <w:rPr>
          <w:sz w:val="24"/>
          <w:szCs w:val="24"/>
        </w:rPr>
      </w:pPr>
      <w:r w:rsidRPr="00DF72D6">
        <w:rPr>
          <w:sz w:val="24"/>
          <w:szCs w:val="24"/>
        </w:rPr>
        <w:t xml:space="preserve"> «Пожöг» сикт овмöдчöминса администрация</w:t>
      </w:r>
    </w:p>
    <w:p w:rsidR="00DF72D6" w:rsidRPr="00DF72D6" w:rsidRDefault="00DF72D6" w:rsidP="00DF72D6">
      <w:pPr>
        <w:jc w:val="center"/>
        <w:rPr>
          <w:sz w:val="24"/>
          <w:szCs w:val="24"/>
        </w:rPr>
      </w:pPr>
    </w:p>
    <w:p w:rsidR="00DF72D6" w:rsidRPr="00DF72D6" w:rsidRDefault="00DF72D6" w:rsidP="00DF72D6">
      <w:pPr>
        <w:jc w:val="center"/>
        <w:rPr>
          <w:sz w:val="24"/>
          <w:szCs w:val="24"/>
        </w:rPr>
      </w:pPr>
    </w:p>
    <w:p w:rsidR="00DF72D6" w:rsidRPr="00DF72D6" w:rsidRDefault="00DF72D6" w:rsidP="00DF72D6">
      <w:pPr>
        <w:jc w:val="center"/>
        <w:rPr>
          <w:sz w:val="24"/>
          <w:szCs w:val="24"/>
        </w:rPr>
      </w:pPr>
    </w:p>
    <w:p w:rsidR="00DF72D6" w:rsidRPr="00DF72D6" w:rsidRDefault="00DF72D6" w:rsidP="00DF72D6">
      <w:pPr>
        <w:jc w:val="center"/>
        <w:rPr>
          <w:b/>
          <w:sz w:val="24"/>
          <w:szCs w:val="24"/>
        </w:rPr>
      </w:pPr>
      <w:r w:rsidRPr="00DF72D6">
        <w:rPr>
          <w:b/>
          <w:sz w:val="24"/>
          <w:szCs w:val="24"/>
        </w:rPr>
        <w:t>ПОСТАНОВЛЕНИЕ</w:t>
      </w:r>
    </w:p>
    <w:p w:rsidR="00DF72D6" w:rsidRPr="00DF72D6" w:rsidRDefault="00DF72D6" w:rsidP="00DF72D6">
      <w:pPr>
        <w:jc w:val="center"/>
        <w:rPr>
          <w:b/>
          <w:sz w:val="24"/>
          <w:szCs w:val="24"/>
        </w:rPr>
      </w:pPr>
    </w:p>
    <w:p w:rsidR="00DF72D6" w:rsidRPr="00DF72D6" w:rsidRDefault="00DF72D6" w:rsidP="00DF72D6">
      <w:pPr>
        <w:jc w:val="center"/>
        <w:rPr>
          <w:sz w:val="24"/>
          <w:szCs w:val="24"/>
        </w:rPr>
      </w:pPr>
      <w:r w:rsidRPr="00DF72D6">
        <w:rPr>
          <w:b/>
          <w:sz w:val="24"/>
          <w:szCs w:val="24"/>
        </w:rPr>
        <w:t>ШУÖМ</w:t>
      </w:r>
    </w:p>
    <w:p w:rsidR="00DF72D6" w:rsidRDefault="00DF72D6" w:rsidP="00DF72D6">
      <w:pPr>
        <w:jc w:val="center"/>
        <w:rPr>
          <w:b/>
          <w:sz w:val="28"/>
          <w:szCs w:val="28"/>
        </w:rPr>
      </w:pPr>
    </w:p>
    <w:p w:rsidR="00DF72D6" w:rsidRPr="00DF72D6" w:rsidRDefault="00DF72D6" w:rsidP="00DF72D6">
      <w:pPr>
        <w:rPr>
          <w:b/>
          <w:sz w:val="24"/>
          <w:szCs w:val="24"/>
        </w:rPr>
      </w:pPr>
      <w:r w:rsidRPr="00DF72D6">
        <w:rPr>
          <w:sz w:val="24"/>
          <w:szCs w:val="24"/>
        </w:rPr>
        <w:t xml:space="preserve">     07 апреля 2014 года         </w:t>
      </w:r>
      <w:r>
        <w:rPr>
          <w:sz w:val="24"/>
          <w:szCs w:val="24"/>
        </w:rPr>
        <w:t xml:space="preserve">                       </w:t>
      </w:r>
      <w:r w:rsidRPr="00DF72D6">
        <w:rPr>
          <w:sz w:val="24"/>
          <w:szCs w:val="24"/>
        </w:rPr>
        <w:t xml:space="preserve">                                                                      № 22</w:t>
      </w:r>
    </w:p>
    <w:p w:rsidR="00DF72D6" w:rsidRPr="00DF72D6" w:rsidRDefault="00DF72D6" w:rsidP="00DF72D6">
      <w:pPr>
        <w:jc w:val="center"/>
        <w:rPr>
          <w:sz w:val="24"/>
          <w:szCs w:val="24"/>
        </w:rPr>
      </w:pPr>
      <w:r w:rsidRPr="00DF72D6">
        <w:rPr>
          <w:sz w:val="24"/>
          <w:szCs w:val="24"/>
        </w:rPr>
        <w:t>Республика Коми</w:t>
      </w:r>
    </w:p>
    <w:p w:rsidR="00DF72D6" w:rsidRPr="00EC5007" w:rsidRDefault="00DF72D6" w:rsidP="00DF72D6">
      <w:pPr>
        <w:jc w:val="center"/>
        <w:rPr>
          <w:sz w:val="22"/>
          <w:szCs w:val="22"/>
        </w:rPr>
      </w:pPr>
      <w:r w:rsidRPr="00EC5007">
        <w:rPr>
          <w:sz w:val="22"/>
          <w:szCs w:val="22"/>
        </w:rPr>
        <w:t>Усть-Куломский район</w:t>
      </w:r>
    </w:p>
    <w:p w:rsidR="00DF72D6" w:rsidRPr="00EC5007" w:rsidRDefault="00DF72D6" w:rsidP="00DF72D6">
      <w:pPr>
        <w:jc w:val="center"/>
        <w:rPr>
          <w:sz w:val="22"/>
          <w:szCs w:val="22"/>
        </w:rPr>
      </w:pPr>
      <w:r w:rsidRPr="00EC5007">
        <w:rPr>
          <w:sz w:val="22"/>
          <w:szCs w:val="22"/>
        </w:rPr>
        <w:t>с. Пожег</w:t>
      </w:r>
    </w:p>
    <w:p w:rsidR="00DF72D6" w:rsidRDefault="00DF72D6" w:rsidP="00DF72D6"/>
    <w:p w:rsidR="00DF72D6" w:rsidRPr="00DF72D6" w:rsidRDefault="00DF72D6" w:rsidP="00DF72D6">
      <w:pPr>
        <w:jc w:val="center"/>
        <w:rPr>
          <w:sz w:val="24"/>
          <w:szCs w:val="24"/>
        </w:rPr>
      </w:pPr>
      <w:r w:rsidRPr="00DF72D6">
        <w:rPr>
          <w:sz w:val="24"/>
          <w:szCs w:val="24"/>
        </w:rPr>
        <w:t>Об утверждении перечня должностных лиц органа муниципального жилищного контроля, являющихся муниципальными жилищными инспекторами, уполномоченными осуществлять муниципальный жилищный контроль на территории сельского поселения «Пожег»</w:t>
      </w:r>
    </w:p>
    <w:p w:rsidR="00DF72D6" w:rsidRPr="00DF72D6" w:rsidRDefault="00DF72D6" w:rsidP="00DF72D6">
      <w:pPr>
        <w:jc w:val="center"/>
        <w:rPr>
          <w:sz w:val="24"/>
          <w:szCs w:val="24"/>
        </w:rPr>
      </w:pPr>
    </w:p>
    <w:p w:rsidR="00DF72D6" w:rsidRPr="00DF72D6" w:rsidRDefault="00DF72D6" w:rsidP="00DF72D6">
      <w:pPr>
        <w:pStyle w:val="aff2"/>
        <w:shd w:val="clear" w:color="auto" w:fill="FFFFFF"/>
        <w:spacing w:line="270" w:lineRule="atLeast"/>
        <w:jc w:val="center"/>
        <w:textAlignment w:val="top"/>
        <w:outlineLvl w:val="2"/>
        <w:rPr>
          <w:rFonts w:ascii="Arial" w:hAnsi="Arial" w:cs="Arial"/>
          <w:b/>
          <w:bCs/>
          <w:color w:val="000000"/>
        </w:rPr>
      </w:pPr>
    </w:p>
    <w:p w:rsidR="00DF72D6" w:rsidRPr="00DF72D6" w:rsidRDefault="00DF72D6" w:rsidP="00DF72D6">
      <w:pPr>
        <w:pStyle w:val="aff2"/>
        <w:shd w:val="clear" w:color="auto" w:fill="FFFFFF"/>
        <w:spacing w:line="270" w:lineRule="atLeast"/>
        <w:jc w:val="both"/>
        <w:textAlignment w:val="top"/>
        <w:rPr>
          <w:color w:val="000000"/>
        </w:rPr>
      </w:pPr>
      <w:r w:rsidRPr="00DF72D6">
        <w:rPr>
          <w:rFonts w:ascii="Arial" w:hAnsi="Arial" w:cs="Arial"/>
          <w:b/>
          <w:bCs/>
          <w:color w:val="000000"/>
        </w:rPr>
        <w:t xml:space="preserve">            </w:t>
      </w:r>
      <w:r w:rsidRPr="00DF72D6">
        <w:rPr>
          <w:color w:val="000000"/>
        </w:rPr>
        <w:t>В соответствии со</w:t>
      </w:r>
      <w:r w:rsidRPr="00DF72D6">
        <w:rPr>
          <w:rStyle w:val="apple-converted-space"/>
          <w:color w:val="000000"/>
        </w:rPr>
        <w:t xml:space="preserve"> статьей 20 </w:t>
      </w:r>
      <w:r w:rsidRPr="00DF72D6">
        <w:rPr>
          <w:color w:val="000000"/>
        </w:rPr>
        <w:t>Жилищного кодекса Российской Федерации,</w:t>
      </w:r>
      <w:r w:rsidRPr="00DF72D6">
        <w:rPr>
          <w:rStyle w:val="apple-converted-space"/>
          <w:color w:val="000000"/>
        </w:rPr>
        <w:t>  статьей 6 </w:t>
      </w:r>
      <w:r w:rsidRPr="00DF72D6">
        <w:rPr>
          <w:color w:val="000000"/>
        </w:rPr>
        <w:t>Федерального закона от 26.12.2008 N 294-ФЗ «О защите прав юридических лиц и индивидуальных</w:t>
      </w:r>
      <w:r w:rsidRPr="00DF72D6">
        <w:rPr>
          <w:rStyle w:val="apple-converted-space"/>
          <w:color w:val="000000"/>
        </w:rPr>
        <w:t> </w:t>
      </w:r>
      <w:bookmarkStart w:id="1" w:name="l2"/>
      <w:bookmarkEnd w:id="1"/>
      <w:r w:rsidRPr="00DF72D6">
        <w:rPr>
          <w:color w:val="000000"/>
        </w:rPr>
        <w:t>предпринимателей при осуществлении государственного контроля (надзора) и муниципального контроля»,</w:t>
      </w:r>
      <w:r w:rsidRPr="00DF72D6">
        <w:rPr>
          <w:rStyle w:val="apple-converted-space"/>
          <w:color w:val="000000"/>
        </w:rPr>
        <w:t> статьей 2  </w:t>
      </w:r>
      <w:r w:rsidRPr="00DF72D6">
        <w:rPr>
          <w:color w:val="000000"/>
        </w:rPr>
        <w:t>Закона Республики Коми от 26.09.2012 N 81-РЗ «О некоторых вопросах, связанных с муниципальным жилищным контролем»,</w:t>
      </w:r>
      <w:r w:rsidRPr="00DF72D6">
        <w:rPr>
          <w:rStyle w:val="apple-converted-space"/>
          <w:color w:val="000000"/>
        </w:rPr>
        <w:t xml:space="preserve">  </w:t>
      </w:r>
      <w:r w:rsidRPr="00DF72D6">
        <w:rPr>
          <w:color w:val="000000"/>
        </w:rPr>
        <w:t>статьей 9</w:t>
      </w:r>
      <w:r w:rsidRPr="00DF72D6">
        <w:rPr>
          <w:rStyle w:val="apple-converted-space"/>
          <w:color w:val="000000"/>
        </w:rPr>
        <w:t> </w:t>
      </w:r>
      <w:r w:rsidRPr="00DF72D6">
        <w:rPr>
          <w:color w:val="000000"/>
        </w:rPr>
        <w:t xml:space="preserve">Устава сельского поселения «Пожег», </w:t>
      </w:r>
    </w:p>
    <w:p w:rsidR="00DF72D6" w:rsidRPr="00DF72D6" w:rsidRDefault="00DF72D6" w:rsidP="00DF72D6">
      <w:pPr>
        <w:pStyle w:val="aff2"/>
        <w:shd w:val="clear" w:color="auto" w:fill="FFFFFF"/>
        <w:spacing w:line="270" w:lineRule="atLeast"/>
        <w:jc w:val="both"/>
        <w:textAlignment w:val="top"/>
        <w:rPr>
          <w:color w:val="000000"/>
        </w:rPr>
      </w:pPr>
      <w:r w:rsidRPr="00DF72D6">
        <w:rPr>
          <w:color w:val="000000"/>
        </w:rPr>
        <w:t>администрация сельского поселения «Пожег» п о с т а н о в л я е т:</w:t>
      </w:r>
      <w:r w:rsidRPr="00DF72D6">
        <w:rPr>
          <w:color w:val="000000"/>
        </w:rPr>
        <w:br/>
        <w:t>     </w:t>
      </w:r>
      <w:bookmarkStart w:id="2" w:name="l6"/>
      <w:bookmarkEnd w:id="2"/>
      <w:r w:rsidRPr="00DF72D6">
        <w:rPr>
          <w:color w:val="000000"/>
        </w:rPr>
        <w:t>1. Утвердить Перечень должностных лиц органа муниципального жилищного контроля, являющихся муниципальными жилищными инспекторами,</w:t>
      </w:r>
      <w:bookmarkStart w:id="3" w:name="l3"/>
      <w:bookmarkEnd w:id="3"/>
      <w:r w:rsidRPr="00DF72D6">
        <w:rPr>
          <w:color w:val="000000"/>
        </w:rPr>
        <w:t xml:space="preserve"> уполномоченными осуществлять муниципальный жилищный контроль на территории сельского поселения «Пожег» согласно приложению.  </w:t>
      </w:r>
      <w:r w:rsidRPr="00DF72D6">
        <w:rPr>
          <w:color w:val="000000"/>
        </w:rPr>
        <w:br/>
      </w:r>
      <w:r w:rsidRPr="00DF72D6">
        <w:rPr>
          <w:rFonts w:ascii="Arial" w:hAnsi="Arial" w:cs="Arial"/>
          <w:color w:val="000000"/>
        </w:rPr>
        <w:t xml:space="preserve">     </w:t>
      </w:r>
      <w:r w:rsidRPr="00DF72D6">
        <w:rPr>
          <w:color w:val="000000"/>
        </w:rPr>
        <w:t>2. Опубликовать настоящее постановление на информационном стенде администрации и разместить на официальном сайте администрации сельского поселения«Пожег».</w:t>
      </w:r>
      <w:r w:rsidRPr="00DF72D6">
        <w:rPr>
          <w:color w:val="000000"/>
        </w:rPr>
        <w:br/>
        <w:t>       3. Контроль исполнения постановления возлагаю на себя.</w:t>
      </w:r>
    </w:p>
    <w:p w:rsidR="00DF72D6" w:rsidRPr="00DF72D6" w:rsidRDefault="00DF72D6" w:rsidP="00DF72D6">
      <w:pPr>
        <w:pStyle w:val="aff2"/>
        <w:shd w:val="clear" w:color="auto" w:fill="FFFFFF"/>
        <w:spacing w:line="270" w:lineRule="atLeast"/>
        <w:jc w:val="both"/>
        <w:textAlignment w:val="top"/>
        <w:rPr>
          <w:color w:val="000000"/>
        </w:rPr>
      </w:pPr>
      <w:r w:rsidRPr="00DF72D6">
        <w:rPr>
          <w:color w:val="000000"/>
        </w:rPr>
        <w:lastRenderedPageBreak/>
        <w:br/>
        <w:t> </w:t>
      </w:r>
    </w:p>
    <w:p w:rsidR="00DF72D6" w:rsidRPr="00DF72D6" w:rsidRDefault="00DF72D6" w:rsidP="00DF72D6">
      <w:pPr>
        <w:pStyle w:val="aff2"/>
        <w:shd w:val="clear" w:color="auto" w:fill="FFFFFF"/>
        <w:spacing w:line="270" w:lineRule="atLeast"/>
        <w:textAlignment w:val="top"/>
        <w:rPr>
          <w:color w:val="000000"/>
        </w:rPr>
      </w:pPr>
      <w:r w:rsidRPr="00DF72D6">
        <w:rPr>
          <w:color w:val="000000"/>
        </w:rPr>
        <w:t>Глава сельского поселения «Пожег»                                                     Н.А. Шахова</w:t>
      </w:r>
    </w:p>
    <w:p w:rsidR="00DF72D6" w:rsidRPr="00DF72D6" w:rsidRDefault="00DF72D6" w:rsidP="00DF72D6">
      <w:pPr>
        <w:pStyle w:val="aff2"/>
        <w:shd w:val="clear" w:color="auto" w:fill="FFFFFF"/>
        <w:spacing w:line="270" w:lineRule="atLeast"/>
        <w:textAlignment w:val="top"/>
        <w:rPr>
          <w:color w:val="000000"/>
        </w:rPr>
      </w:pPr>
    </w:p>
    <w:p w:rsidR="00DF72D6" w:rsidRPr="00DF72D6" w:rsidRDefault="00DF72D6" w:rsidP="00DF72D6">
      <w:pPr>
        <w:pStyle w:val="aff2"/>
        <w:shd w:val="clear" w:color="auto" w:fill="FFFFFF"/>
        <w:spacing w:line="270" w:lineRule="atLeast"/>
        <w:textAlignment w:val="top"/>
        <w:rPr>
          <w:color w:val="000000"/>
        </w:rPr>
      </w:pPr>
    </w:p>
    <w:p w:rsidR="00DF72D6" w:rsidRPr="00DF72D6" w:rsidRDefault="00DF72D6" w:rsidP="00DF72D6">
      <w:pPr>
        <w:pStyle w:val="aff2"/>
        <w:shd w:val="clear" w:color="auto" w:fill="FFFFFF"/>
        <w:spacing w:line="270" w:lineRule="atLeast"/>
        <w:textAlignment w:val="top"/>
        <w:rPr>
          <w:color w:val="000000"/>
        </w:rPr>
      </w:pPr>
    </w:p>
    <w:p w:rsidR="00DF72D6" w:rsidRPr="00DF72D6" w:rsidRDefault="00DF72D6" w:rsidP="00DF72D6">
      <w:pPr>
        <w:pStyle w:val="aff2"/>
        <w:shd w:val="clear" w:color="auto" w:fill="FFFFFF"/>
        <w:spacing w:line="270" w:lineRule="atLeast"/>
        <w:textAlignment w:val="top"/>
        <w:rPr>
          <w:color w:val="000000"/>
        </w:rPr>
      </w:pPr>
    </w:p>
    <w:p w:rsidR="00DF72D6" w:rsidRPr="00DF72D6" w:rsidRDefault="00DF72D6" w:rsidP="00DF72D6">
      <w:pPr>
        <w:pStyle w:val="aff2"/>
        <w:shd w:val="clear" w:color="auto" w:fill="FFFFFF"/>
        <w:spacing w:line="270" w:lineRule="atLeast"/>
        <w:jc w:val="right"/>
        <w:textAlignment w:val="top"/>
        <w:rPr>
          <w:color w:val="000000"/>
        </w:rPr>
      </w:pPr>
      <w:r w:rsidRPr="00DF72D6">
        <w:rPr>
          <w:color w:val="000000"/>
        </w:rPr>
        <w:t xml:space="preserve">Приложение к постановлению № 22 </w:t>
      </w:r>
    </w:p>
    <w:p w:rsidR="00DF72D6" w:rsidRPr="00DF72D6" w:rsidRDefault="00DF72D6" w:rsidP="00DF72D6">
      <w:pPr>
        <w:pStyle w:val="aff2"/>
        <w:shd w:val="clear" w:color="auto" w:fill="FFFFFF"/>
        <w:spacing w:line="270" w:lineRule="atLeast"/>
        <w:jc w:val="right"/>
        <w:textAlignment w:val="top"/>
        <w:rPr>
          <w:color w:val="000000"/>
        </w:rPr>
      </w:pPr>
      <w:r w:rsidRPr="00DF72D6">
        <w:rPr>
          <w:color w:val="000000"/>
        </w:rPr>
        <w:t xml:space="preserve">от 07 апреля 2014 года </w:t>
      </w:r>
    </w:p>
    <w:p w:rsidR="00DF72D6" w:rsidRPr="00DF72D6" w:rsidRDefault="00DF72D6" w:rsidP="00DF72D6">
      <w:pPr>
        <w:pStyle w:val="aff2"/>
        <w:shd w:val="clear" w:color="auto" w:fill="FFFFFF"/>
        <w:spacing w:line="270" w:lineRule="atLeast"/>
        <w:jc w:val="right"/>
        <w:textAlignment w:val="top"/>
        <w:rPr>
          <w:color w:val="000000"/>
        </w:rPr>
      </w:pPr>
    </w:p>
    <w:p w:rsidR="00DF72D6" w:rsidRPr="00DF72D6" w:rsidRDefault="00DF72D6" w:rsidP="00DF72D6">
      <w:pPr>
        <w:pStyle w:val="aff2"/>
        <w:shd w:val="clear" w:color="auto" w:fill="FFFFFF"/>
        <w:spacing w:line="270" w:lineRule="atLeast"/>
        <w:textAlignment w:val="top"/>
        <w:rPr>
          <w:color w:val="000000"/>
        </w:rPr>
      </w:pPr>
    </w:p>
    <w:p w:rsidR="00DF72D6" w:rsidRPr="00DF72D6" w:rsidRDefault="00DF72D6" w:rsidP="00DF72D6">
      <w:pPr>
        <w:pStyle w:val="aff2"/>
        <w:shd w:val="clear" w:color="auto" w:fill="FFFFFF"/>
        <w:spacing w:line="270" w:lineRule="atLeast"/>
        <w:textAlignment w:val="top"/>
        <w:rPr>
          <w:color w:val="000000"/>
        </w:rPr>
      </w:pPr>
    </w:p>
    <w:p w:rsidR="00DF72D6" w:rsidRPr="00DF72D6" w:rsidRDefault="00DF72D6" w:rsidP="00DF72D6">
      <w:pPr>
        <w:jc w:val="center"/>
        <w:rPr>
          <w:sz w:val="24"/>
          <w:szCs w:val="24"/>
        </w:rPr>
      </w:pPr>
      <w:r w:rsidRPr="00DF72D6">
        <w:rPr>
          <w:rFonts w:ascii="Arial" w:hAnsi="Arial" w:cs="Arial"/>
          <w:color w:val="000000"/>
          <w:sz w:val="24"/>
          <w:szCs w:val="24"/>
        </w:rPr>
        <w:t> </w:t>
      </w:r>
      <w:r w:rsidRPr="00DF72D6">
        <w:rPr>
          <w:rFonts w:ascii="Arial" w:hAnsi="Arial" w:cs="Arial"/>
          <w:color w:val="000000"/>
          <w:sz w:val="24"/>
          <w:szCs w:val="24"/>
        </w:rPr>
        <w:br/>
      </w:r>
      <w:r w:rsidRPr="00DF72D6">
        <w:rPr>
          <w:sz w:val="24"/>
          <w:szCs w:val="24"/>
        </w:rPr>
        <w:t>Перечень должностных лиц органа муниципального жилищного контроля, являющихся муниципальными жилищными инспекторами, уполномоченными осуществлять муниципальный жилищный контроль на территории сельского поселения «Пожег»</w:t>
      </w:r>
    </w:p>
    <w:p w:rsidR="00DF72D6" w:rsidRPr="00DF72D6" w:rsidRDefault="00DF72D6" w:rsidP="00DF72D6">
      <w:pPr>
        <w:pStyle w:val="aff2"/>
        <w:shd w:val="clear" w:color="auto" w:fill="FFFFFF"/>
        <w:spacing w:line="270" w:lineRule="atLeast"/>
        <w:textAlignment w:val="top"/>
        <w:rPr>
          <w:rFonts w:ascii="Arial" w:hAnsi="Arial" w:cs="Arial"/>
          <w:color w:val="000000"/>
        </w:rPr>
      </w:pPr>
    </w:p>
    <w:p w:rsidR="00DF72D6" w:rsidRPr="00DF72D6" w:rsidRDefault="00DF72D6" w:rsidP="00DF72D6">
      <w:pPr>
        <w:pStyle w:val="aff2"/>
        <w:shd w:val="clear" w:color="auto" w:fill="FFFFFF"/>
        <w:spacing w:line="270" w:lineRule="atLeast"/>
        <w:textAlignment w:val="top"/>
        <w:rPr>
          <w:rFonts w:ascii="Arial" w:hAnsi="Arial" w:cs="Arial"/>
          <w:color w:val="000000"/>
        </w:rPr>
      </w:pPr>
    </w:p>
    <w:p w:rsidR="00DF72D6" w:rsidRPr="00DF72D6" w:rsidRDefault="00DF72D6" w:rsidP="00DF72D6">
      <w:pPr>
        <w:pStyle w:val="aff2"/>
        <w:numPr>
          <w:ilvl w:val="0"/>
          <w:numId w:val="37"/>
        </w:numPr>
        <w:shd w:val="clear" w:color="auto" w:fill="FFFFFF"/>
        <w:spacing w:line="270" w:lineRule="atLeast"/>
        <w:textAlignment w:val="top"/>
        <w:rPr>
          <w:color w:val="000000"/>
        </w:rPr>
      </w:pPr>
      <w:r w:rsidRPr="00DF72D6">
        <w:rPr>
          <w:color w:val="000000"/>
        </w:rPr>
        <w:t>Шахова Нина Африкановна-  Глава сельского поселения «Пожег»;</w:t>
      </w:r>
    </w:p>
    <w:p w:rsidR="00DF72D6" w:rsidRPr="00DF72D6" w:rsidRDefault="00DF72D6" w:rsidP="00DF72D6">
      <w:pPr>
        <w:pStyle w:val="aff2"/>
        <w:numPr>
          <w:ilvl w:val="0"/>
          <w:numId w:val="37"/>
        </w:numPr>
        <w:shd w:val="clear" w:color="auto" w:fill="FFFFFF"/>
        <w:spacing w:line="270" w:lineRule="atLeast"/>
        <w:textAlignment w:val="top"/>
        <w:rPr>
          <w:color w:val="000000"/>
        </w:rPr>
      </w:pPr>
      <w:r w:rsidRPr="00DF72D6">
        <w:rPr>
          <w:color w:val="000000"/>
        </w:rPr>
        <w:t>Сенькина Нина Борисовна- ведущий специалист администрации сельского поселения «Пожег»;</w:t>
      </w:r>
    </w:p>
    <w:p w:rsidR="00DF72D6" w:rsidRPr="00DF72D6" w:rsidRDefault="00DF72D6" w:rsidP="00DF72D6">
      <w:pPr>
        <w:pStyle w:val="aff2"/>
        <w:numPr>
          <w:ilvl w:val="0"/>
          <w:numId w:val="37"/>
        </w:numPr>
        <w:shd w:val="clear" w:color="auto" w:fill="FFFFFF"/>
        <w:spacing w:line="270" w:lineRule="atLeast"/>
        <w:textAlignment w:val="top"/>
        <w:rPr>
          <w:color w:val="000000"/>
        </w:rPr>
      </w:pPr>
      <w:r w:rsidRPr="00DF72D6">
        <w:rPr>
          <w:color w:val="000000"/>
        </w:rPr>
        <w:t>Уляшева Анна Дмитриевна- эксперт администрации;</w:t>
      </w:r>
    </w:p>
    <w:p w:rsidR="00DF72D6" w:rsidRPr="00DF72D6" w:rsidRDefault="00DF72D6" w:rsidP="00DF72D6">
      <w:pPr>
        <w:pStyle w:val="aff2"/>
        <w:numPr>
          <w:ilvl w:val="0"/>
          <w:numId w:val="37"/>
        </w:numPr>
        <w:shd w:val="clear" w:color="auto" w:fill="FFFFFF"/>
        <w:spacing w:line="270" w:lineRule="atLeast"/>
        <w:textAlignment w:val="top"/>
        <w:rPr>
          <w:color w:val="000000"/>
        </w:rPr>
      </w:pPr>
      <w:r w:rsidRPr="00DF72D6">
        <w:rPr>
          <w:color w:val="000000"/>
        </w:rPr>
        <w:t>Бугримова Алла Августиновна- главный бухгалтер администрации, депутат совета сельского поселения «Пожег» (по согласованию).</w:t>
      </w: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E04379">
      <w:pPr>
        <w:jc w:val="cente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7B1CF7" w:rsidRDefault="007B1CF7" w:rsidP="00DF72D6">
      <w:pPr>
        <w:rPr>
          <w:sz w:val="24"/>
          <w:szCs w:val="24"/>
        </w:rPr>
      </w:pPr>
    </w:p>
    <w:p w:rsidR="00AC502D" w:rsidRDefault="00AC502D" w:rsidP="003C4B81">
      <w:pPr>
        <w:ind w:left="360"/>
        <w:jc w:val="right"/>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E02E6E" w:rsidRDefault="00E02E6E">
            <w:pPr>
              <w:spacing w:after="120"/>
              <w:ind w:left="283"/>
              <w:jc w:val="center"/>
              <w:rPr>
                <w:rStyle w:val="25"/>
                <w:color w:val="333333"/>
                <w:sz w:val="22"/>
                <w:szCs w:val="22"/>
              </w:rPr>
            </w:pPr>
            <w:r>
              <w:rPr>
                <w:rStyle w:val="25"/>
                <w:color w:val="333333"/>
                <w:sz w:val="22"/>
                <w:szCs w:val="22"/>
              </w:rPr>
              <w:t>Подписано в печать 18.02.2014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r>
              <w:rPr>
                <w:rStyle w:val="25"/>
                <w:color w:val="333333"/>
                <w:sz w:val="22"/>
                <w:szCs w:val="22"/>
              </w:rPr>
              <w:t>распологающиеся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BE2F74">
      <w:headerReference w:type="default" r:id="rId17"/>
      <w:footerReference w:type="even" r:id="rId18"/>
      <w:footerReference w:type="default" r:id="rId19"/>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63B" w:rsidRDefault="00D2663B">
      <w:r>
        <w:separator/>
      </w:r>
    </w:p>
  </w:endnote>
  <w:endnote w:type="continuationSeparator" w:id="1">
    <w:p w:rsidR="00D2663B" w:rsidRDefault="00D266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79" w:rsidRDefault="00093230" w:rsidP="003803B9">
    <w:pPr>
      <w:pStyle w:val="af2"/>
      <w:framePr w:wrap="around" w:vAnchor="text" w:hAnchor="margin" w:xAlign="right" w:y="1"/>
      <w:rPr>
        <w:rStyle w:val="af4"/>
      </w:rPr>
    </w:pPr>
    <w:r>
      <w:rPr>
        <w:rStyle w:val="af4"/>
      </w:rPr>
      <w:fldChar w:fldCharType="begin"/>
    </w:r>
    <w:r w:rsidR="00E04379">
      <w:rPr>
        <w:rStyle w:val="af4"/>
      </w:rPr>
      <w:instrText xml:space="preserve">PAGE  </w:instrText>
    </w:r>
    <w:r>
      <w:rPr>
        <w:rStyle w:val="af4"/>
      </w:rPr>
      <w:fldChar w:fldCharType="end"/>
    </w:r>
  </w:p>
  <w:p w:rsidR="00E04379" w:rsidRDefault="00E04379" w:rsidP="003803B9">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79" w:rsidRDefault="00093230">
    <w:pPr>
      <w:pStyle w:val="af2"/>
      <w:jc w:val="center"/>
    </w:pPr>
    <w:fldSimple w:instr=" PAGE   \* MERGEFORMAT ">
      <w:r w:rsidR="007B1CF7">
        <w:rPr>
          <w:noProof/>
        </w:rPr>
        <w:t>2</w:t>
      </w:r>
    </w:fldSimple>
  </w:p>
  <w:p w:rsidR="00E04379" w:rsidRDefault="00E04379"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63B" w:rsidRDefault="00D2663B">
      <w:r>
        <w:separator/>
      </w:r>
    </w:p>
  </w:footnote>
  <w:footnote w:type="continuationSeparator" w:id="1">
    <w:p w:rsidR="00D2663B" w:rsidRDefault="00D26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79" w:rsidRPr="0084117E" w:rsidRDefault="00E04379" w:rsidP="00C27730">
    <w:pPr>
      <w:pStyle w:val="ac"/>
      <w:rPr>
        <w:b/>
        <w:sz w:val="36"/>
        <w:szCs w:val="36"/>
      </w:rPr>
    </w:pPr>
  </w:p>
  <w:p w:rsidR="00E04379" w:rsidRPr="00DF4EAA" w:rsidRDefault="00E04379"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E04379" w:rsidRDefault="00E04379" w:rsidP="004E3340">
    <w:pPr>
      <w:pStyle w:val="ac"/>
      <w:pBdr>
        <w:bottom w:val="single" w:sz="12" w:space="1" w:color="auto"/>
      </w:pBdr>
      <w:tabs>
        <w:tab w:val="left" w:pos="1440"/>
        <w:tab w:val="left" w:pos="1980"/>
        <w:tab w:val="left" w:pos="8460"/>
      </w:tabs>
      <w:jc w:val="center"/>
      <w:rPr>
        <w:sz w:val="22"/>
        <w:szCs w:val="22"/>
      </w:rPr>
    </w:pPr>
    <w:r>
      <w:rPr>
        <w:sz w:val="22"/>
        <w:szCs w:val="22"/>
      </w:rPr>
      <w:t>№ 0</w:t>
    </w:r>
    <w:r w:rsidR="00201917">
      <w:rPr>
        <w:sz w:val="22"/>
        <w:szCs w:val="22"/>
      </w:rPr>
      <w:t>3</w:t>
    </w:r>
    <w:r>
      <w:rPr>
        <w:sz w:val="22"/>
        <w:szCs w:val="22"/>
      </w:rPr>
      <w:t xml:space="preserve"> от 1</w:t>
    </w:r>
    <w:r w:rsidR="00201917">
      <w:rPr>
        <w:sz w:val="22"/>
        <w:szCs w:val="22"/>
      </w:rPr>
      <w:t>5</w:t>
    </w:r>
    <w:r>
      <w:rPr>
        <w:sz w:val="22"/>
        <w:szCs w:val="22"/>
      </w:rPr>
      <w:t>.0</w:t>
    </w:r>
    <w:r w:rsidR="00201917">
      <w:rPr>
        <w:sz w:val="22"/>
        <w:szCs w:val="22"/>
      </w:rPr>
      <w:t>4</w:t>
    </w:r>
    <w:r>
      <w:rPr>
        <w:sz w:val="22"/>
        <w:szCs w:val="22"/>
      </w:rPr>
      <w:t>.2014 г.</w:t>
    </w:r>
    <w:r w:rsidRPr="00553255">
      <w:rPr>
        <w:sz w:val="22"/>
        <w:szCs w:val="22"/>
      </w:rPr>
      <w:t xml:space="preserve"> </w:t>
    </w:r>
  </w:p>
  <w:p w:rsidR="00E04379" w:rsidRPr="00DA31B9" w:rsidRDefault="00E04379"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1D14F23"/>
    <w:multiLevelType w:val="hybridMultilevel"/>
    <w:tmpl w:val="7E922DB2"/>
    <w:lvl w:ilvl="0" w:tplc="C91483A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7E21051"/>
    <w:multiLevelType w:val="hybridMultilevel"/>
    <w:tmpl w:val="450C6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9126C"/>
    <w:multiLevelType w:val="hybridMultilevel"/>
    <w:tmpl w:val="8AAC6272"/>
    <w:lvl w:ilvl="0" w:tplc="EB629D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8DC62D8"/>
    <w:multiLevelType w:val="hybridMultilevel"/>
    <w:tmpl w:val="3028D8F2"/>
    <w:lvl w:ilvl="0" w:tplc="94B8E71E">
      <w:start w:val="5"/>
      <w:numFmt w:val="decimal"/>
      <w:lvlText w:val="%1."/>
      <w:lvlJc w:val="left"/>
      <w:pPr>
        <w:ind w:left="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48265D"/>
    <w:multiLevelType w:val="hybridMultilevel"/>
    <w:tmpl w:val="E3329E22"/>
    <w:lvl w:ilvl="0" w:tplc="15B40962">
      <w:start w:val="1"/>
      <w:numFmt w:val="decimal"/>
      <w:lvlText w:val="%1."/>
      <w:lvlJc w:val="left"/>
      <w:pPr>
        <w:tabs>
          <w:tab w:val="num" w:pos="720"/>
        </w:tabs>
        <w:ind w:left="720" w:hanging="360"/>
      </w:pPr>
      <w:rPr>
        <w:rFonts w:cs="Times New Roman"/>
      </w:rPr>
    </w:lvl>
    <w:lvl w:ilvl="1" w:tplc="5C0E0284">
      <w:numFmt w:val="none"/>
      <w:lvlText w:val=""/>
      <w:lvlJc w:val="left"/>
      <w:pPr>
        <w:tabs>
          <w:tab w:val="num" w:pos="360"/>
        </w:tabs>
      </w:pPr>
      <w:rPr>
        <w:rFonts w:cs="Times New Roman"/>
      </w:rPr>
    </w:lvl>
    <w:lvl w:ilvl="2" w:tplc="C33E9C94">
      <w:numFmt w:val="none"/>
      <w:lvlText w:val=""/>
      <w:lvlJc w:val="left"/>
      <w:pPr>
        <w:tabs>
          <w:tab w:val="num" w:pos="360"/>
        </w:tabs>
      </w:pPr>
      <w:rPr>
        <w:rFonts w:cs="Times New Roman"/>
      </w:rPr>
    </w:lvl>
    <w:lvl w:ilvl="3" w:tplc="7E0E6EE2">
      <w:numFmt w:val="none"/>
      <w:lvlText w:val=""/>
      <w:lvlJc w:val="left"/>
      <w:pPr>
        <w:tabs>
          <w:tab w:val="num" w:pos="360"/>
        </w:tabs>
      </w:pPr>
      <w:rPr>
        <w:rFonts w:cs="Times New Roman"/>
      </w:rPr>
    </w:lvl>
    <w:lvl w:ilvl="4" w:tplc="4634B108">
      <w:numFmt w:val="none"/>
      <w:lvlText w:val=""/>
      <w:lvlJc w:val="left"/>
      <w:pPr>
        <w:tabs>
          <w:tab w:val="num" w:pos="360"/>
        </w:tabs>
      </w:pPr>
      <w:rPr>
        <w:rFonts w:cs="Times New Roman"/>
      </w:rPr>
    </w:lvl>
    <w:lvl w:ilvl="5" w:tplc="F7D68C6E">
      <w:numFmt w:val="none"/>
      <w:lvlText w:val=""/>
      <w:lvlJc w:val="left"/>
      <w:pPr>
        <w:tabs>
          <w:tab w:val="num" w:pos="360"/>
        </w:tabs>
      </w:pPr>
      <w:rPr>
        <w:rFonts w:cs="Times New Roman"/>
      </w:rPr>
    </w:lvl>
    <w:lvl w:ilvl="6" w:tplc="F9EEE9DA">
      <w:numFmt w:val="none"/>
      <w:lvlText w:val=""/>
      <w:lvlJc w:val="left"/>
      <w:pPr>
        <w:tabs>
          <w:tab w:val="num" w:pos="360"/>
        </w:tabs>
      </w:pPr>
      <w:rPr>
        <w:rFonts w:cs="Times New Roman"/>
      </w:rPr>
    </w:lvl>
    <w:lvl w:ilvl="7" w:tplc="E31681E6">
      <w:numFmt w:val="none"/>
      <w:lvlText w:val=""/>
      <w:lvlJc w:val="left"/>
      <w:pPr>
        <w:tabs>
          <w:tab w:val="num" w:pos="360"/>
        </w:tabs>
      </w:pPr>
      <w:rPr>
        <w:rFonts w:cs="Times New Roman"/>
      </w:rPr>
    </w:lvl>
    <w:lvl w:ilvl="8" w:tplc="F53A4CCE">
      <w:numFmt w:val="none"/>
      <w:lvlText w:val=""/>
      <w:lvlJc w:val="left"/>
      <w:pPr>
        <w:tabs>
          <w:tab w:val="num" w:pos="360"/>
        </w:tabs>
      </w:pPr>
      <w:rPr>
        <w:rFonts w:cs="Times New Roman"/>
      </w:rPr>
    </w:lvl>
  </w:abstractNum>
  <w:abstractNum w:abstractNumId="9">
    <w:nsid w:val="1BB408E0"/>
    <w:multiLevelType w:val="multilevel"/>
    <w:tmpl w:val="565A50C6"/>
    <w:lvl w:ilvl="0">
      <w:start w:val="1"/>
      <w:numFmt w:val="decimal"/>
      <w:lvlText w:val="%1"/>
      <w:lvlJc w:val="left"/>
      <w:pPr>
        <w:tabs>
          <w:tab w:val="num" w:pos="435"/>
        </w:tabs>
        <w:ind w:left="435" w:hanging="435"/>
      </w:pPr>
    </w:lvl>
    <w:lvl w:ilvl="1">
      <w:start w:val="1"/>
      <w:numFmt w:val="decimal"/>
      <w:lvlText w:val="%1.%2"/>
      <w:lvlJc w:val="left"/>
      <w:pPr>
        <w:tabs>
          <w:tab w:val="num" w:pos="975"/>
        </w:tabs>
        <w:ind w:left="975" w:hanging="435"/>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0">
    <w:nsid w:val="24BC6E4B"/>
    <w:multiLevelType w:val="hybridMultilevel"/>
    <w:tmpl w:val="EC425656"/>
    <w:lvl w:ilvl="0" w:tplc="FBF453CA">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A583CB6"/>
    <w:multiLevelType w:val="hybridMultilevel"/>
    <w:tmpl w:val="E8D6F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8962C0"/>
    <w:multiLevelType w:val="hybridMultilevel"/>
    <w:tmpl w:val="0478BB38"/>
    <w:lvl w:ilvl="0" w:tplc="2DB2788C">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46575B"/>
    <w:multiLevelType w:val="hybridMultilevel"/>
    <w:tmpl w:val="9AC28D7C"/>
    <w:lvl w:ilvl="0" w:tplc="0419000F">
      <w:start w:val="1"/>
      <w:numFmt w:val="decimal"/>
      <w:lvlText w:val="%1."/>
      <w:lvlJc w:val="left"/>
      <w:pPr>
        <w:tabs>
          <w:tab w:val="num" w:pos="720"/>
        </w:tabs>
        <w:ind w:left="720" w:hanging="360"/>
      </w:pPr>
      <w:rPr>
        <w:rFonts w:cs="Times New Roman"/>
      </w:rPr>
    </w:lvl>
    <w:lvl w:ilvl="1" w:tplc="737A998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65812C9"/>
    <w:multiLevelType w:val="hybridMultilevel"/>
    <w:tmpl w:val="C7BE7DB2"/>
    <w:lvl w:ilvl="0" w:tplc="C91483A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69835BE"/>
    <w:multiLevelType w:val="hybridMultilevel"/>
    <w:tmpl w:val="7690F93C"/>
    <w:lvl w:ilvl="0" w:tplc="C91483A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1B12C2"/>
    <w:multiLevelType w:val="hybridMultilevel"/>
    <w:tmpl w:val="7EF4FED2"/>
    <w:lvl w:ilvl="0" w:tplc="A2D6842E">
      <w:start w:val="1"/>
      <w:numFmt w:val="upperRoman"/>
      <w:lvlText w:val="%1."/>
      <w:lvlJc w:val="left"/>
      <w:pPr>
        <w:ind w:left="1080" w:hanging="72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06B02"/>
    <w:multiLevelType w:val="hybridMultilevel"/>
    <w:tmpl w:val="F0A210BE"/>
    <w:lvl w:ilvl="0" w:tplc="9B42DA3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38CC1F8A"/>
    <w:multiLevelType w:val="hybridMultilevel"/>
    <w:tmpl w:val="C824C2E0"/>
    <w:lvl w:ilvl="0" w:tplc="0419000F">
      <w:start w:val="1"/>
      <w:numFmt w:val="decimal"/>
      <w:lvlText w:val="%1."/>
      <w:lvlJc w:val="left"/>
      <w:pPr>
        <w:tabs>
          <w:tab w:val="num" w:pos="938"/>
        </w:tabs>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9">
    <w:nsid w:val="39A11DFD"/>
    <w:multiLevelType w:val="hybridMultilevel"/>
    <w:tmpl w:val="56F2013E"/>
    <w:lvl w:ilvl="0" w:tplc="0419000F">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6104B2"/>
    <w:multiLevelType w:val="hybridMultilevel"/>
    <w:tmpl w:val="3FCC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1D08B6"/>
    <w:multiLevelType w:val="hybridMultilevel"/>
    <w:tmpl w:val="159AF6F8"/>
    <w:lvl w:ilvl="0" w:tplc="2994782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D9171CD"/>
    <w:multiLevelType w:val="hybridMultilevel"/>
    <w:tmpl w:val="E9364A8E"/>
    <w:lvl w:ilvl="0" w:tplc="05107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346323"/>
    <w:multiLevelType w:val="hybridMultilevel"/>
    <w:tmpl w:val="D3CE358A"/>
    <w:lvl w:ilvl="0" w:tplc="BA3E5A70">
      <w:start w:val="1"/>
      <w:numFmt w:val="decimal"/>
      <w:lvlText w:val="%1."/>
      <w:lvlJc w:val="left"/>
      <w:pPr>
        <w:ind w:left="1416" w:hanging="8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3413EC"/>
    <w:multiLevelType w:val="hybridMultilevel"/>
    <w:tmpl w:val="FE5246EA"/>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5F743046"/>
    <w:multiLevelType w:val="hybridMultilevel"/>
    <w:tmpl w:val="A7FAC178"/>
    <w:lvl w:ilvl="0" w:tplc="C26AF8A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21762F"/>
    <w:multiLevelType w:val="hybridMultilevel"/>
    <w:tmpl w:val="99584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162CB3"/>
    <w:multiLevelType w:val="hybridMultilevel"/>
    <w:tmpl w:val="7FF8ACC6"/>
    <w:lvl w:ilvl="0" w:tplc="D7242B24">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29">
    <w:nsid w:val="6A93508B"/>
    <w:multiLevelType w:val="hybridMultilevel"/>
    <w:tmpl w:val="821A9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5B12C0"/>
    <w:multiLevelType w:val="multilevel"/>
    <w:tmpl w:val="107EEDD2"/>
    <w:lvl w:ilvl="0">
      <w:start w:val="5"/>
      <w:numFmt w:val="decimal"/>
      <w:lvlText w:val="%1-"/>
      <w:lvlJc w:val="left"/>
      <w:pPr>
        <w:ind w:left="480" w:hanging="480"/>
      </w:pPr>
    </w:lvl>
    <w:lvl w:ilvl="1">
      <w:start w:val="2"/>
      <w:numFmt w:val="decimal"/>
      <w:lvlText w:val="%1-%2)"/>
      <w:lvlJc w:val="left"/>
      <w:pPr>
        <w:ind w:left="742" w:hanging="720"/>
      </w:pPr>
    </w:lvl>
    <w:lvl w:ilvl="2">
      <w:start w:val="1"/>
      <w:numFmt w:val="decimal"/>
      <w:lvlText w:val="%1-%2)%3."/>
      <w:lvlJc w:val="left"/>
      <w:pPr>
        <w:ind w:left="764" w:hanging="720"/>
      </w:pPr>
    </w:lvl>
    <w:lvl w:ilvl="3">
      <w:start w:val="1"/>
      <w:numFmt w:val="decimal"/>
      <w:lvlText w:val="%1-%2)%3.%4."/>
      <w:lvlJc w:val="left"/>
      <w:pPr>
        <w:ind w:left="1146" w:hanging="1080"/>
      </w:pPr>
    </w:lvl>
    <w:lvl w:ilvl="4">
      <w:start w:val="1"/>
      <w:numFmt w:val="decimal"/>
      <w:lvlText w:val="%1-%2)%3.%4.%5."/>
      <w:lvlJc w:val="left"/>
      <w:pPr>
        <w:ind w:left="1168" w:hanging="1080"/>
      </w:pPr>
    </w:lvl>
    <w:lvl w:ilvl="5">
      <w:start w:val="1"/>
      <w:numFmt w:val="decimal"/>
      <w:lvlText w:val="%1-%2)%3.%4.%5.%6."/>
      <w:lvlJc w:val="left"/>
      <w:pPr>
        <w:ind w:left="1550" w:hanging="1440"/>
      </w:pPr>
    </w:lvl>
    <w:lvl w:ilvl="6">
      <w:start w:val="1"/>
      <w:numFmt w:val="decimal"/>
      <w:lvlText w:val="%1-%2)%3.%4.%5.%6.%7."/>
      <w:lvlJc w:val="left"/>
      <w:pPr>
        <w:ind w:left="1572" w:hanging="1440"/>
      </w:pPr>
    </w:lvl>
    <w:lvl w:ilvl="7">
      <w:start w:val="1"/>
      <w:numFmt w:val="decimal"/>
      <w:lvlText w:val="%1-%2)%3.%4.%5.%6.%7.%8."/>
      <w:lvlJc w:val="left"/>
      <w:pPr>
        <w:ind w:left="1954" w:hanging="1800"/>
      </w:pPr>
    </w:lvl>
    <w:lvl w:ilvl="8">
      <w:start w:val="1"/>
      <w:numFmt w:val="decimal"/>
      <w:lvlText w:val="%1-%2)%3.%4.%5.%6.%7.%8.%9."/>
      <w:lvlJc w:val="left"/>
      <w:pPr>
        <w:ind w:left="2336" w:hanging="2160"/>
      </w:pPr>
    </w:lvl>
  </w:abstractNum>
  <w:abstractNum w:abstractNumId="31">
    <w:nsid w:val="74390D14"/>
    <w:multiLevelType w:val="singleLevel"/>
    <w:tmpl w:val="F0A23FCC"/>
    <w:lvl w:ilvl="0">
      <w:start w:val="4"/>
      <w:numFmt w:val="upperRoman"/>
      <w:lvlText w:val="%1. "/>
      <w:legacy w:legacy="1" w:legacySpace="0" w:legacyIndent="283"/>
      <w:lvlJc w:val="left"/>
      <w:pPr>
        <w:ind w:left="3969" w:hanging="283"/>
      </w:pPr>
      <w:rPr>
        <w:rFonts w:ascii="Times New Roman" w:hAnsi="Times New Roman" w:cs="Times New Roman" w:hint="default"/>
        <w:b/>
        <w:i w:val="0"/>
        <w:sz w:val="24"/>
        <w:szCs w:val="24"/>
        <w:u w:val="none"/>
      </w:rPr>
    </w:lvl>
  </w:abstractNum>
  <w:abstractNum w:abstractNumId="32">
    <w:nsid w:val="74BA56BD"/>
    <w:multiLevelType w:val="hybridMultilevel"/>
    <w:tmpl w:val="00D8BA0C"/>
    <w:lvl w:ilvl="0" w:tplc="8E28F860">
      <w:start w:val="1"/>
      <w:numFmt w:val="decimal"/>
      <w:lvlText w:val="%1."/>
      <w:lvlJc w:val="left"/>
      <w:pPr>
        <w:ind w:left="945" w:hanging="945"/>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53A735E"/>
    <w:multiLevelType w:val="hybridMultilevel"/>
    <w:tmpl w:val="5A5CEBC4"/>
    <w:lvl w:ilvl="0" w:tplc="C91483A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7BBE6F1E"/>
    <w:multiLevelType w:val="hybridMultilevel"/>
    <w:tmpl w:val="79E49CB4"/>
    <w:lvl w:ilvl="0" w:tplc="FC642E32">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2A35B4"/>
    <w:multiLevelType w:val="hybridMultilevel"/>
    <w:tmpl w:val="C26C1A08"/>
    <w:lvl w:ilvl="0" w:tplc="02D649E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6"/>
  </w:num>
  <w:num w:numId="8">
    <w:abstractNumId w:val="2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
  </w:num>
  <w:num w:numId="26">
    <w:abstractNumId w:val="33"/>
  </w:num>
  <w:num w:numId="27">
    <w:abstractNumId w:val="14"/>
  </w:num>
  <w:num w:numId="28">
    <w:abstractNumId w:val="31"/>
  </w:num>
  <w:num w:numId="29">
    <w:abstractNumId w:val="34"/>
  </w:num>
  <w:num w:numId="30">
    <w:abstractNumId w:val="17"/>
  </w:num>
  <w:num w:numId="31">
    <w:abstractNumId w:val="6"/>
  </w:num>
  <w:num w:numId="32">
    <w:abstractNumId w:val="10"/>
  </w:num>
  <w:num w:numId="33">
    <w:abstractNumId w:val="16"/>
  </w:num>
  <w:num w:numId="34">
    <w:abstractNumId w:val="18"/>
  </w:num>
  <w:num w:numId="35">
    <w:abstractNumId w:val="27"/>
  </w:num>
  <w:num w:numId="36">
    <w:abstractNumId w:val="28"/>
  </w:num>
  <w:num w:numId="37">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3230"/>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18A6"/>
    <w:rsid w:val="000C373D"/>
    <w:rsid w:val="000C4CAE"/>
    <w:rsid w:val="000C4CFA"/>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0826"/>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B0D0D"/>
    <w:rsid w:val="001B14E5"/>
    <w:rsid w:val="001B155B"/>
    <w:rsid w:val="001B19B9"/>
    <w:rsid w:val="001B202E"/>
    <w:rsid w:val="001B600F"/>
    <w:rsid w:val="001B6808"/>
    <w:rsid w:val="001B77FB"/>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917"/>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4710"/>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95B"/>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447E"/>
    <w:rsid w:val="005852A0"/>
    <w:rsid w:val="005860EF"/>
    <w:rsid w:val="005868C3"/>
    <w:rsid w:val="00587AC1"/>
    <w:rsid w:val="0059047E"/>
    <w:rsid w:val="005906E6"/>
    <w:rsid w:val="00592773"/>
    <w:rsid w:val="00597411"/>
    <w:rsid w:val="00597C5A"/>
    <w:rsid w:val="005A0F64"/>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C26CC"/>
    <w:rsid w:val="006C3BE2"/>
    <w:rsid w:val="006C3C34"/>
    <w:rsid w:val="006C4120"/>
    <w:rsid w:val="006C4730"/>
    <w:rsid w:val="006C5A18"/>
    <w:rsid w:val="006C678E"/>
    <w:rsid w:val="006D14D6"/>
    <w:rsid w:val="006D54DE"/>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146BB"/>
    <w:rsid w:val="007155C9"/>
    <w:rsid w:val="007156AD"/>
    <w:rsid w:val="0071598E"/>
    <w:rsid w:val="0071634C"/>
    <w:rsid w:val="00717907"/>
    <w:rsid w:val="00720549"/>
    <w:rsid w:val="0072107C"/>
    <w:rsid w:val="00721BE9"/>
    <w:rsid w:val="007225CC"/>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C73"/>
    <w:rsid w:val="00755D61"/>
    <w:rsid w:val="007577C8"/>
    <w:rsid w:val="007602EB"/>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B3B"/>
    <w:rsid w:val="00790D48"/>
    <w:rsid w:val="007916A5"/>
    <w:rsid w:val="00792BE5"/>
    <w:rsid w:val="007932F0"/>
    <w:rsid w:val="007949C5"/>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1CF7"/>
    <w:rsid w:val="007B2BB0"/>
    <w:rsid w:val="007B38FC"/>
    <w:rsid w:val="007B4BB2"/>
    <w:rsid w:val="007B53C0"/>
    <w:rsid w:val="007B6027"/>
    <w:rsid w:val="007B6072"/>
    <w:rsid w:val="007C0954"/>
    <w:rsid w:val="007C14E4"/>
    <w:rsid w:val="007C229E"/>
    <w:rsid w:val="007C24F1"/>
    <w:rsid w:val="007C38DE"/>
    <w:rsid w:val="007C4176"/>
    <w:rsid w:val="007C4863"/>
    <w:rsid w:val="007C4C92"/>
    <w:rsid w:val="007C613D"/>
    <w:rsid w:val="007C6BC9"/>
    <w:rsid w:val="007C6DC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DFF"/>
    <w:rsid w:val="00A17B46"/>
    <w:rsid w:val="00A20148"/>
    <w:rsid w:val="00A21B23"/>
    <w:rsid w:val="00A235AE"/>
    <w:rsid w:val="00A244E0"/>
    <w:rsid w:val="00A2486A"/>
    <w:rsid w:val="00A26824"/>
    <w:rsid w:val="00A271C8"/>
    <w:rsid w:val="00A27505"/>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2CD"/>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C3"/>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86C"/>
    <w:rsid w:val="00CC69AC"/>
    <w:rsid w:val="00CD0030"/>
    <w:rsid w:val="00CD17E4"/>
    <w:rsid w:val="00CD3FAB"/>
    <w:rsid w:val="00CD47D2"/>
    <w:rsid w:val="00CD555E"/>
    <w:rsid w:val="00CD69F1"/>
    <w:rsid w:val="00CD6AD9"/>
    <w:rsid w:val="00CD7DD7"/>
    <w:rsid w:val="00CE09EE"/>
    <w:rsid w:val="00CE0A2B"/>
    <w:rsid w:val="00CE2141"/>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76AA"/>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D99"/>
    <w:rsid w:val="00DF2FBA"/>
    <w:rsid w:val="00DF316B"/>
    <w:rsid w:val="00DF4EAA"/>
    <w:rsid w:val="00DF66EF"/>
    <w:rsid w:val="00DF6CC6"/>
    <w:rsid w:val="00DF72D6"/>
    <w:rsid w:val="00DF7532"/>
    <w:rsid w:val="00E003AB"/>
    <w:rsid w:val="00E02E6E"/>
    <w:rsid w:val="00E04379"/>
    <w:rsid w:val="00E04540"/>
    <w:rsid w:val="00E06486"/>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320"/>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4599"/>
    <w:rsid w:val="00FB4EFF"/>
    <w:rsid w:val="00FB6352"/>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4C56"/>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7C24F1"/>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7C24F1"/>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7C24F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7C24F1"/>
    <w:pPr>
      <w:tabs>
        <w:tab w:val="num" w:pos="792"/>
      </w:tabs>
      <w:ind w:left="792" w:hanging="432"/>
      <w:jc w:val="both"/>
    </w:pPr>
    <w:rPr>
      <w:sz w:val="28"/>
    </w:rPr>
  </w:style>
  <w:style w:type="paragraph" w:styleId="31">
    <w:name w:val="List 3"/>
    <w:basedOn w:val="a"/>
    <w:rsid w:val="007C24F1"/>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C4BB1"/>
    <w:pPr>
      <w:spacing w:after="120" w:line="480" w:lineRule="auto"/>
    </w:pPr>
  </w:style>
  <w:style w:type="character" w:customStyle="1" w:styleId="24">
    <w:name w:val="Основной текст 2 Знак"/>
    <w:basedOn w:val="a0"/>
    <w:link w:val="23"/>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uiPriority w:val="99"/>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4">
    <w:name w:val="Strong"/>
    <w:qFormat/>
    <w:rsid w:val="00B3367A"/>
    <w:rPr>
      <w:b/>
      <w:bCs/>
    </w:rPr>
  </w:style>
  <w:style w:type="character" w:customStyle="1" w:styleId="aff5">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ffa">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b">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d">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d"/>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e">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
    <w:name w:val="FollowedHyperlink"/>
    <w:uiPriority w:val="99"/>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0">
    <w:name w:val="Знак Знак Знак Знак Знак Знак Знак Знак Знак Знак"/>
    <w:basedOn w:val="a"/>
    <w:rsid w:val="0057643E"/>
    <w:rPr>
      <w:rFonts w:ascii="Verdana" w:hAnsi="Verdana" w:cs="Verdana"/>
      <w:lang w:val="en-US" w:eastAsia="en-US"/>
    </w:rPr>
  </w:style>
  <w:style w:type="paragraph" w:customStyle="1" w:styleId="afff1">
    <w:name w:val="Знак Знак"/>
    <w:basedOn w:val="a"/>
    <w:rsid w:val="0057643E"/>
    <w:pPr>
      <w:spacing w:after="160" w:line="240" w:lineRule="exact"/>
    </w:pPr>
    <w:rPr>
      <w:lang w:eastAsia="zh-CN"/>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3C8B0798B28E7C25B7DBB385D8BF6F0EBC4C426E7F12C7CC98FFF952DDEB1C0288EEB4DDBF0334lFG"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BA51-29A9-4379-A07A-D3E38055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2365</Words>
  <Characters>18034</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20359</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доброе утро</cp:lastModifiedBy>
  <cp:revision>5</cp:revision>
  <cp:lastPrinted>2014-12-03T09:45:00Z</cp:lastPrinted>
  <dcterms:created xsi:type="dcterms:W3CDTF">2016-01-28T07:27:00Z</dcterms:created>
  <dcterms:modified xsi:type="dcterms:W3CDTF">2016-01-28T11:29:00Z</dcterms:modified>
</cp:coreProperties>
</file>