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1"/>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8F40FA" w:rsidP="00854F87">
            <w:pPr>
              <w:jc w:val="center"/>
              <w:rPr>
                <w:lang w:val="en-US"/>
              </w:rPr>
            </w:pPr>
            <w:r>
              <w:rPr>
                <w:noProof/>
              </w:rPr>
              <w:drawing>
                <wp:inline distT="0" distB="0" distL="0" distR="0">
                  <wp:extent cx="3228340" cy="37293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228340"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AA1795">
              <w:rPr>
                <w:b/>
                <w:sz w:val="48"/>
                <w:szCs w:val="48"/>
              </w:rPr>
              <w:t>5</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AA1795">
              <w:rPr>
                <w:b/>
                <w:sz w:val="48"/>
                <w:szCs w:val="48"/>
              </w:rPr>
              <w:t>05</w:t>
            </w:r>
            <w:r w:rsidR="009B5DCB">
              <w:rPr>
                <w:b/>
                <w:sz w:val="48"/>
                <w:szCs w:val="48"/>
              </w:rPr>
              <w:t>.0</w:t>
            </w:r>
            <w:r w:rsidR="00AA1795">
              <w:rPr>
                <w:b/>
                <w:sz w:val="48"/>
                <w:szCs w:val="48"/>
              </w:rPr>
              <w:t>8</w:t>
            </w:r>
            <w:r w:rsidR="009B5DCB">
              <w:rPr>
                <w:b/>
                <w:sz w:val="48"/>
                <w:szCs w:val="48"/>
              </w:rPr>
              <w:t>.</w:t>
            </w:r>
            <w:r w:rsidR="00B00972">
              <w:rPr>
                <w:b/>
                <w:sz w:val="48"/>
                <w:szCs w:val="48"/>
              </w:rPr>
              <w:t>20</w:t>
            </w:r>
            <w:r w:rsidR="00DF2FBA">
              <w:rPr>
                <w:b/>
                <w:sz w:val="48"/>
                <w:szCs w:val="48"/>
              </w:rPr>
              <w:t>14</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4E3340">
            <w:pPr>
              <w:jc w:val="center"/>
              <w:rPr>
                <w:b/>
                <w:sz w:val="28"/>
                <w:szCs w:val="28"/>
              </w:rPr>
            </w:pPr>
            <w:r>
              <w:rPr>
                <w:b/>
                <w:sz w:val="28"/>
                <w:szCs w:val="28"/>
              </w:rPr>
              <w:t>20</w:t>
            </w:r>
            <w:r w:rsidR="009B5DCB">
              <w:rPr>
                <w:b/>
                <w:sz w:val="28"/>
                <w:szCs w:val="28"/>
              </w:rPr>
              <w:t>14</w:t>
            </w:r>
            <w:r w:rsidR="00854F87" w:rsidRPr="00854F87">
              <w:rPr>
                <w:b/>
                <w:sz w:val="28"/>
                <w:szCs w:val="28"/>
              </w:rPr>
              <w:t xml:space="preserve"> год</w:t>
            </w:r>
          </w:p>
        </w:tc>
      </w:tr>
    </w:tbl>
    <w:p w:rsidR="00E838C8" w:rsidRDefault="006F3E11" w:rsidP="00912A35">
      <w:pPr>
        <w:pStyle w:val="a4"/>
        <w:ind w:right="-55"/>
        <w:rPr>
          <w:i/>
          <w:sz w:val="36"/>
          <w:szCs w:val="36"/>
        </w:rPr>
      </w:pPr>
      <w:r w:rsidRPr="00C947FE">
        <w:rPr>
          <w:i/>
          <w:sz w:val="36"/>
          <w:szCs w:val="36"/>
        </w:rPr>
        <w:lastRenderedPageBreak/>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FD3061" w:rsidRPr="00E45AA5">
        <w:tc>
          <w:tcPr>
            <w:tcW w:w="8028" w:type="dxa"/>
          </w:tcPr>
          <w:p w:rsidR="00FD3061" w:rsidRPr="001E7A53" w:rsidRDefault="00FD3061" w:rsidP="00BE199B">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BE199B">
              <w:rPr>
                <w:b/>
                <w:i/>
                <w:sz w:val="24"/>
                <w:szCs w:val="24"/>
              </w:rPr>
              <w:t>30</w:t>
            </w:r>
            <w:r w:rsidR="00D81BD7" w:rsidRPr="00D81BD7">
              <w:rPr>
                <w:b/>
                <w:i/>
                <w:sz w:val="24"/>
                <w:szCs w:val="24"/>
              </w:rPr>
              <w:t xml:space="preserve"> </w:t>
            </w:r>
            <w:r w:rsidR="00AA1795">
              <w:rPr>
                <w:b/>
                <w:i/>
                <w:sz w:val="24"/>
                <w:szCs w:val="24"/>
              </w:rPr>
              <w:t>ию</w:t>
            </w:r>
            <w:r w:rsidR="00D81BD7" w:rsidRPr="00D81BD7">
              <w:rPr>
                <w:b/>
                <w:i/>
                <w:sz w:val="24"/>
                <w:szCs w:val="24"/>
              </w:rPr>
              <w:t>ля 2014 года</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912A35" w:rsidRDefault="002F41BF" w:rsidP="00912A35">
            <w:pPr>
              <w:autoSpaceDE w:val="0"/>
              <w:autoSpaceDN w:val="0"/>
              <w:jc w:val="both"/>
              <w:rPr>
                <w:b/>
                <w:bCs/>
                <w:i/>
              </w:rPr>
            </w:pPr>
            <w:r w:rsidRPr="00AD4F86">
              <w:rPr>
                <w:b/>
                <w:i/>
              </w:rPr>
              <w:t xml:space="preserve">1. </w:t>
            </w:r>
            <w:r w:rsidR="00A9292F" w:rsidRPr="00E73893">
              <w:rPr>
                <w:b/>
                <w:i/>
              </w:rPr>
              <w:t xml:space="preserve">№ </w:t>
            </w:r>
            <w:r w:rsidR="000D070E">
              <w:rPr>
                <w:b/>
                <w:i/>
                <w:lang w:val="en-US"/>
              </w:rPr>
              <w:t>X</w:t>
            </w:r>
            <w:r w:rsidR="00F81F43">
              <w:rPr>
                <w:b/>
                <w:i/>
                <w:lang w:val="en-US"/>
              </w:rPr>
              <w:t>V</w:t>
            </w:r>
            <w:r w:rsidR="00912A35">
              <w:rPr>
                <w:b/>
                <w:i/>
                <w:lang w:val="en-US"/>
              </w:rPr>
              <w:t>III</w:t>
            </w:r>
            <w:r w:rsidR="00E73893">
              <w:rPr>
                <w:b/>
                <w:i/>
              </w:rPr>
              <w:t>–</w:t>
            </w:r>
            <w:r w:rsidR="00912A35" w:rsidRPr="00912A35">
              <w:rPr>
                <w:b/>
                <w:i/>
              </w:rPr>
              <w:t>75</w:t>
            </w:r>
            <w:r w:rsidR="00E73893" w:rsidRPr="00E73893">
              <w:rPr>
                <w:b/>
                <w:i/>
              </w:rPr>
              <w:t xml:space="preserve"> - </w:t>
            </w:r>
            <w:r w:rsidR="00A9292F">
              <w:rPr>
                <w:b/>
                <w:i/>
              </w:rPr>
              <w:t>«</w:t>
            </w:r>
            <w:r w:rsidR="00912A35" w:rsidRPr="00912A35">
              <w:rPr>
                <w:b/>
                <w:bCs/>
                <w:i/>
              </w:rPr>
              <w:t xml:space="preserve">Об утверждении генерального плана, правил землепользования  и застройки муниципального образования  </w:t>
            </w:r>
            <w:r w:rsidR="00912A35" w:rsidRPr="00912A35">
              <w:rPr>
                <w:b/>
                <w:bCs/>
                <w:i/>
                <w:lang w:val="en-US"/>
              </w:rPr>
              <w:t>c</w:t>
            </w:r>
            <w:proofErr w:type="spellStart"/>
            <w:r w:rsidR="00912A35" w:rsidRPr="00912A35">
              <w:rPr>
                <w:b/>
                <w:bCs/>
                <w:i/>
              </w:rPr>
              <w:t>ельского</w:t>
            </w:r>
            <w:proofErr w:type="spellEnd"/>
            <w:r w:rsidR="00912A35" w:rsidRPr="00912A35">
              <w:rPr>
                <w:b/>
                <w:bCs/>
                <w:i/>
              </w:rPr>
              <w:t xml:space="preserve"> поселения «Пожег»</w:t>
            </w:r>
            <w:r w:rsidR="00A9292F">
              <w:rPr>
                <w:b/>
                <w:i/>
              </w:rPr>
              <w:t>;</w:t>
            </w:r>
          </w:p>
        </w:tc>
        <w:tc>
          <w:tcPr>
            <w:tcW w:w="1800" w:type="dxa"/>
          </w:tcPr>
          <w:p w:rsidR="00FD3061" w:rsidRPr="00AD4F86" w:rsidRDefault="00FD3061" w:rsidP="007B2BB0">
            <w:pPr>
              <w:pStyle w:val="a4"/>
              <w:tabs>
                <w:tab w:val="center" w:pos="4153"/>
                <w:tab w:val="right" w:pos="8306"/>
              </w:tabs>
              <w:spacing w:before="60" w:after="60"/>
              <w:ind w:right="120"/>
              <w:rPr>
                <w:i/>
                <w:sz w:val="20"/>
              </w:rPr>
            </w:pPr>
            <w:r w:rsidRPr="00AD4F86">
              <w:rPr>
                <w:i/>
                <w:sz w:val="20"/>
              </w:rPr>
              <w:t xml:space="preserve">стр. </w:t>
            </w:r>
            <w:r w:rsidR="00D117FB">
              <w:rPr>
                <w:i/>
                <w:sz w:val="20"/>
              </w:rPr>
              <w:t>3</w:t>
            </w:r>
          </w:p>
        </w:tc>
      </w:tr>
      <w:tr w:rsidR="00AF2C3A" w:rsidRPr="001926FE">
        <w:tc>
          <w:tcPr>
            <w:tcW w:w="8028" w:type="dxa"/>
          </w:tcPr>
          <w:p w:rsidR="00AF2C3A" w:rsidRPr="00912A35" w:rsidRDefault="00AF2C3A" w:rsidP="00912A35">
            <w:pPr>
              <w:autoSpaceDE w:val="0"/>
              <w:autoSpaceDN w:val="0"/>
              <w:jc w:val="both"/>
              <w:rPr>
                <w:b/>
                <w:bCs/>
                <w:i/>
              </w:rPr>
            </w:pPr>
            <w:r w:rsidRPr="001926FE">
              <w:rPr>
                <w:b/>
                <w:i/>
              </w:rPr>
              <w:t xml:space="preserve">2. </w:t>
            </w:r>
            <w:r w:rsidR="00DA4D4C" w:rsidRPr="001926FE">
              <w:rPr>
                <w:b/>
                <w:i/>
              </w:rPr>
              <w:t xml:space="preserve">№ </w:t>
            </w:r>
            <w:r w:rsidR="00DA4D4C" w:rsidRPr="001926FE">
              <w:rPr>
                <w:b/>
                <w:i/>
                <w:lang w:val="en-US"/>
              </w:rPr>
              <w:t>X</w:t>
            </w:r>
            <w:r w:rsidR="00F81F43">
              <w:rPr>
                <w:b/>
                <w:i/>
                <w:lang w:val="en-US"/>
              </w:rPr>
              <w:t>V</w:t>
            </w:r>
            <w:r w:rsidR="00912A35">
              <w:rPr>
                <w:b/>
                <w:i/>
                <w:lang w:val="en-US"/>
              </w:rPr>
              <w:t>III</w:t>
            </w:r>
            <w:r w:rsidR="00D117FB" w:rsidRPr="001926FE">
              <w:rPr>
                <w:b/>
                <w:i/>
              </w:rPr>
              <w:t>–</w:t>
            </w:r>
            <w:r w:rsidR="00912A35" w:rsidRPr="00912A35">
              <w:rPr>
                <w:b/>
                <w:i/>
              </w:rPr>
              <w:t>76</w:t>
            </w:r>
            <w:r w:rsidR="00E73893" w:rsidRPr="001926FE">
              <w:rPr>
                <w:b/>
                <w:i/>
              </w:rPr>
              <w:t xml:space="preserve"> - </w:t>
            </w:r>
            <w:r w:rsidR="00D117FB" w:rsidRPr="001926FE">
              <w:rPr>
                <w:b/>
                <w:i/>
              </w:rPr>
              <w:t>«</w:t>
            </w:r>
            <w:r w:rsidR="00912A35" w:rsidRPr="00912A35">
              <w:rPr>
                <w:b/>
                <w:bCs/>
                <w:i/>
              </w:rPr>
              <w:t xml:space="preserve">О внесении изменений в решение от 29.10.2013 № </w:t>
            </w:r>
            <w:r w:rsidR="00912A35" w:rsidRPr="00912A35">
              <w:rPr>
                <w:b/>
                <w:bCs/>
                <w:i/>
                <w:lang w:val="en-US"/>
              </w:rPr>
              <w:t>XI</w:t>
            </w:r>
            <w:r w:rsidR="00912A35" w:rsidRPr="00912A35">
              <w:rPr>
                <w:b/>
                <w:bCs/>
                <w:i/>
              </w:rPr>
              <w:t xml:space="preserve">-40 «Об увеличении денежного содержания муниципальных служащих администрации </w:t>
            </w:r>
            <w:r w:rsidR="00912A35">
              <w:rPr>
                <w:b/>
                <w:bCs/>
                <w:i/>
              </w:rPr>
              <w:t>сельского поселения «Пожег</w:t>
            </w:r>
            <w:r w:rsidR="00D117FB" w:rsidRPr="001926FE">
              <w:rPr>
                <w:b/>
                <w:i/>
              </w:rPr>
              <w:t>»</w:t>
            </w:r>
            <w:r w:rsidR="002F41BF" w:rsidRPr="001926FE">
              <w:rPr>
                <w:b/>
                <w:i/>
              </w:rPr>
              <w:t>;</w:t>
            </w:r>
          </w:p>
        </w:tc>
        <w:tc>
          <w:tcPr>
            <w:tcW w:w="1800" w:type="dxa"/>
          </w:tcPr>
          <w:p w:rsidR="00AF2C3A" w:rsidRPr="003551E3" w:rsidRDefault="00AF2C3A" w:rsidP="001926FE">
            <w:pPr>
              <w:pStyle w:val="a4"/>
              <w:tabs>
                <w:tab w:val="center" w:pos="4153"/>
                <w:tab w:val="right" w:pos="8306"/>
              </w:tabs>
              <w:spacing w:before="60" w:after="60"/>
              <w:ind w:right="120"/>
              <w:rPr>
                <w:i/>
                <w:sz w:val="20"/>
              </w:rPr>
            </w:pPr>
            <w:r w:rsidRPr="001926FE">
              <w:rPr>
                <w:i/>
                <w:sz w:val="20"/>
              </w:rPr>
              <w:t xml:space="preserve">стр. </w:t>
            </w:r>
            <w:r w:rsidR="003551E3" w:rsidRPr="003551E3">
              <w:rPr>
                <w:i/>
                <w:sz w:val="20"/>
              </w:rPr>
              <w:t>4</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E26D0A" w:rsidRDefault="00133D71" w:rsidP="00AC502D">
            <w:pPr>
              <w:pStyle w:val="a4"/>
              <w:tabs>
                <w:tab w:val="center" w:pos="4153"/>
                <w:tab w:val="right" w:pos="8306"/>
              </w:tabs>
              <w:ind w:right="120"/>
              <w:rPr>
                <w:i/>
                <w:sz w:val="24"/>
                <w:szCs w:val="24"/>
              </w:rPr>
            </w:pPr>
            <w:r w:rsidRPr="00246ED3">
              <w:rPr>
                <w:i/>
                <w:sz w:val="24"/>
                <w:szCs w:val="24"/>
              </w:rPr>
              <w:t>стр.</w:t>
            </w:r>
            <w:r w:rsidR="00BE199B">
              <w:rPr>
                <w:i/>
                <w:sz w:val="24"/>
                <w:szCs w:val="24"/>
              </w:rPr>
              <w:t>6</w:t>
            </w:r>
            <w:r w:rsidR="0019406C" w:rsidRPr="00E26D0A">
              <w:rPr>
                <w:i/>
                <w:sz w:val="24"/>
                <w:szCs w:val="24"/>
              </w:rPr>
              <w:t xml:space="preserve"> </w:t>
            </w:r>
          </w:p>
        </w:tc>
      </w:tr>
      <w:tr w:rsidR="00246ED3" w:rsidRPr="00E45AA5">
        <w:tc>
          <w:tcPr>
            <w:tcW w:w="8028" w:type="dxa"/>
          </w:tcPr>
          <w:p w:rsidR="00246ED3" w:rsidRPr="00912A35" w:rsidRDefault="007B2BB0" w:rsidP="00912A35">
            <w:pPr>
              <w:jc w:val="both"/>
              <w:rPr>
                <w:sz w:val="24"/>
                <w:szCs w:val="24"/>
              </w:rPr>
            </w:pPr>
            <w:r w:rsidRPr="00B148A5">
              <w:rPr>
                <w:b/>
                <w:bCs/>
                <w:i/>
              </w:rPr>
              <w:t xml:space="preserve">1. № </w:t>
            </w:r>
            <w:r w:rsidR="00912A35">
              <w:rPr>
                <w:b/>
                <w:bCs/>
                <w:i/>
              </w:rPr>
              <w:t>47-п</w:t>
            </w:r>
            <w:r w:rsidR="00A27505" w:rsidRPr="00B148A5">
              <w:rPr>
                <w:b/>
                <w:bCs/>
                <w:i/>
              </w:rPr>
              <w:t xml:space="preserve"> </w:t>
            </w:r>
            <w:r w:rsidRPr="00B148A5">
              <w:rPr>
                <w:b/>
                <w:bCs/>
                <w:i/>
              </w:rPr>
              <w:t>от</w:t>
            </w:r>
            <w:r w:rsidR="0019406C" w:rsidRPr="00B148A5">
              <w:rPr>
                <w:b/>
                <w:bCs/>
                <w:i/>
              </w:rPr>
              <w:t xml:space="preserve"> </w:t>
            </w:r>
            <w:r w:rsidR="00912A35" w:rsidRPr="00912A35">
              <w:rPr>
                <w:b/>
                <w:bCs/>
                <w:i/>
              </w:rPr>
              <w:t>11</w:t>
            </w:r>
            <w:r w:rsidR="000B6180" w:rsidRPr="00B148A5">
              <w:rPr>
                <w:b/>
                <w:i/>
              </w:rPr>
              <w:t xml:space="preserve"> </w:t>
            </w:r>
            <w:r w:rsidR="00912A35">
              <w:rPr>
                <w:b/>
                <w:i/>
              </w:rPr>
              <w:t>июл</w:t>
            </w:r>
            <w:r w:rsidR="000B6180" w:rsidRPr="00B148A5">
              <w:rPr>
                <w:b/>
                <w:i/>
              </w:rPr>
              <w:t>я 2014 года</w:t>
            </w:r>
            <w:r w:rsidR="000B6180" w:rsidRPr="00B148A5">
              <w:rPr>
                <w:b/>
                <w:bCs/>
                <w:i/>
              </w:rPr>
              <w:t xml:space="preserve"> </w:t>
            </w:r>
            <w:r w:rsidR="004851A7" w:rsidRPr="00B148A5">
              <w:rPr>
                <w:b/>
                <w:bCs/>
                <w:i/>
              </w:rPr>
              <w:t>«</w:t>
            </w:r>
            <w:r w:rsidR="00912A35" w:rsidRPr="00912A35">
              <w:rPr>
                <w:b/>
                <w:i/>
              </w:rPr>
              <w:t>О порядке действия добровольной пожарной охраны сельского поселения «Пожег»</w:t>
            </w:r>
            <w:r w:rsidR="00912A35">
              <w:rPr>
                <w:b/>
                <w:i/>
              </w:rPr>
              <w:t>;</w:t>
            </w:r>
          </w:p>
        </w:tc>
        <w:tc>
          <w:tcPr>
            <w:tcW w:w="1800" w:type="dxa"/>
          </w:tcPr>
          <w:p w:rsidR="00246ED3" w:rsidRPr="000B6180" w:rsidRDefault="00246ED3" w:rsidP="00BE199B">
            <w:pPr>
              <w:jc w:val="center"/>
            </w:pPr>
            <w:r w:rsidRPr="00AD4F86">
              <w:rPr>
                <w:b/>
                <w:i/>
              </w:rPr>
              <w:t>стр.</w:t>
            </w:r>
            <w:r w:rsidR="00BE199B">
              <w:rPr>
                <w:b/>
                <w:i/>
              </w:rPr>
              <w:t>6</w:t>
            </w:r>
            <w:r w:rsidR="0019406C" w:rsidRPr="0019406C">
              <w:rPr>
                <w:b/>
                <w:i/>
              </w:rPr>
              <w:t xml:space="preserve"> </w:t>
            </w:r>
          </w:p>
        </w:tc>
      </w:tr>
      <w:tr w:rsidR="007B2BB0" w:rsidRPr="00E45AA5">
        <w:tc>
          <w:tcPr>
            <w:tcW w:w="8028" w:type="dxa"/>
          </w:tcPr>
          <w:p w:rsidR="007B2BB0" w:rsidRPr="00DF7532" w:rsidRDefault="007B2BB0" w:rsidP="00912A35">
            <w:pPr>
              <w:jc w:val="both"/>
              <w:rPr>
                <w:b/>
                <w:i/>
              </w:rPr>
            </w:pPr>
            <w:r w:rsidRPr="00AD4F86">
              <w:rPr>
                <w:b/>
                <w:i/>
              </w:rPr>
              <w:t xml:space="preserve">2. № </w:t>
            </w:r>
            <w:r w:rsidR="00912A35">
              <w:rPr>
                <w:b/>
                <w:i/>
              </w:rPr>
              <w:t>5</w:t>
            </w:r>
            <w:r w:rsidR="000B6180">
              <w:rPr>
                <w:b/>
                <w:i/>
              </w:rPr>
              <w:t>2</w:t>
            </w:r>
            <w:r w:rsidR="0019406C">
              <w:rPr>
                <w:b/>
                <w:i/>
              </w:rPr>
              <w:t xml:space="preserve"> от</w:t>
            </w:r>
            <w:r w:rsidR="00912A35">
              <w:rPr>
                <w:b/>
                <w:i/>
              </w:rPr>
              <w:t>2</w:t>
            </w:r>
            <w:r w:rsidR="000B6180">
              <w:rPr>
                <w:b/>
                <w:i/>
              </w:rPr>
              <w:t>09</w:t>
            </w:r>
            <w:r w:rsidR="00912A35">
              <w:rPr>
                <w:b/>
                <w:i/>
              </w:rPr>
              <w:t xml:space="preserve"> июл</w:t>
            </w:r>
            <w:r w:rsidR="000B6180">
              <w:rPr>
                <w:b/>
                <w:i/>
              </w:rPr>
              <w:t>я 2014 года</w:t>
            </w:r>
            <w:r w:rsidR="00B148A5">
              <w:rPr>
                <w:b/>
                <w:i/>
              </w:rPr>
              <w:t xml:space="preserve"> </w:t>
            </w:r>
            <w:r w:rsidR="004851A7" w:rsidRPr="00AD4F86">
              <w:rPr>
                <w:b/>
                <w:i/>
              </w:rPr>
              <w:t>«</w:t>
            </w:r>
            <w:r w:rsidR="00912A35" w:rsidRPr="00912A35">
              <w:rPr>
                <w:b/>
                <w:i/>
              </w:rPr>
              <w:t>О создании штаба оповещения и пункта</w:t>
            </w:r>
            <w:r w:rsidR="00912A35">
              <w:rPr>
                <w:b/>
                <w:i/>
              </w:rPr>
              <w:t xml:space="preserve"> </w:t>
            </w:r>
            <w:r w:rsidR="00912A35" w:rsidRPr="00912A35">
              <w:rPr>
                <w:b/>
                <w:i/>
              </w:rPr>
              <w:t>сбора муниципального образования</w:t>
            </w:r>
            <w:r w:rsidR="00912A35">
              <w:rPr>
                <w:b/>
                <w:i/>
              </w:rPr>
              <w:t xml:space="preserve"> </w:t>
            </w:r>
            <w:r w:rsidR="00912A35" w:rsidRPr="00912A35">
              <w:rPr>
                <w:b/>
                <w:i/>
              </w:rPr>
              <w:t>сельское поселение</w:t>
            </w:r>
            <w:r w:rsidR="00912A35">
              <w:rPr>
                <w:b/>
                <w:i/>
              </w:rPr>
              <w:t xml:space="preserve"> «Пожег</w:t>
            </w:r>
            <w:r w:rsidR="00D85DDB" w:rsidRPr="00AD4F86">
              <w:rPr>
                <w:b/>
                <w:i/>
              </w:rPr>
              <w:t>»</w:t>
            </w:r>
            <w:r w:rsidR="004C68DB">
              <w:rPr>
                <w:b/>
                <w:i/>
              </w:rPr>
              <w:t>;</w:t>
            </w:r>
          </w:p>
        </w:tc>
        <w:tc>
          <w:tcPr>
            <w:tcW w:w="1800" w:type="dxa"/>
          </w:tcPr>
          <w:p w:rsidR="007B2BB0" w:rsidRPr="00AD4F86" w:rsidRDefault="007B2BB0" w:rsidP="00BE199B">
            <w:pPr>
              <w:jc w:val="center"/>
              <w:rPr>
                <w:b/>
                <w:i/>
              </w:rPr>
            </w:pPr>
            <w:r w:rsidRPr="00AD4F86">
              <w:rPr>
                <w:b/>
                <w:i/>
              </w:rPr>
              <w:t>стр.</w:t>
            </w:r>
            <w:r w:rsidR="00BE199B">
              <w:rPr>
                <w:b/>
                <w:i/>
              </w:rPr>
              <w:t>13</w:t>
            </w:r>
            <w:r w:rsidR="0019406C">
              <w:rPr>
                <w:b/>
                <w:i/>
              </w:rPr>
              <w:t xml:space="preserve"> </w:t>
            </w:r>
          </w:p>
        </w:tc>
      </w:tr>
      <w:tr w:rsidR="007B2BB0" w:rsidRPr="00E45AA5">
        <w:tc>
          <w:tcPr>
            <w:tcW w:w="8028" w:type="dxa"/>
          </w:tcPr>
          <w:p w:rsidR="007B2BB0" w:rsidRPr="0009358E" w:rsidRDefault="00BA5511" w:rsidP="0009358E">
            <w:pPr>
              <w:jc w:val="both"/>
              <w:rPr>
                <w:b/>
                <w:i/>
              </w:rPr>
            </w:pPr>
            <w:r>
              <w:rPr>
                <w:b/>
                <w:i/>
              </w:rPr>
              <w:t>3. №</w:t>
            </w:r>
            <w:r w:rsidR="00912A35">
              <w:rPr>
                <w:b/>
                <w:i/>
              </w:rPr>
              <w:t xml:space="preserve"> 5</w:t>
            </w:r>
            <w:r w:rsidR="000B6180">
              <w:rPr>
                <w:b/>
                <w:i/>
              </w:rPr>
              <w:t>3</w:t>
            </w:r>
            <w:r w:rsidR="007B2BB0" w:rsidRPr="00AD4F86">
              <w:rPr>
                <w:b/>
                <w:i/>
              </w:rPr>
              <w:t xml:space="preserve"> от</w:t>
            </w:r>
            <w:r w:rsidR="00912A35">
              <w:rPr>
                <w:b/>
                <w:i/>
              </w:rPr>
              <w:t xml:space="preserve"> 31</w:t>
            </w:r>
            <w:r w:rsidR="000B6180">
              <w:rPr>
                <w:b/>
                <w:i/>
              </w:rPr>
              <w:t xml:space="preserve"> </w:t>
            </w:r>
            <w:r w:rsidR="00912A35">
              <w:rPr>
                <w:b/>
                <w:i/>
              </w:rPr>
              <w:t>июл</w:t>
            </w:r>
            <w:r w:rsidR="000B6180">
              <w:rPr>
                <w:b/>
                <w:i/>
              </w:rPr>
              <w:t>я 2014года</w:t>
            </w:r>
            <w:r w:rsidR="00B148A5">
              <w:rPr>
                <w:b/>
                <w:i/>
              </w:rPr>
              <w:t xml:space="preserve"> </w:t>
            </w:r>
            <w:r w:rsidR="004851A7" w:rsidRPr="00AD4F86">
              <w:rPr>
                <w:b/>
                <w:i/>
              </w:rPr>
              <w:t>«</w:t>
            </w:r>
            <w:r w:rsidR="00912A35" w:rsidRPr="0009358E">
              <w:rPr>
                <w:b/>
                <w:i/>
              </w:rPr>
              <w:t>О внесении изменений в план по противодействию коррупции в сельском поселении «Пожег» на 2013-2014 годы</w:t>
            </w:r>
            <w:r w:rsidR="004C68DB" w:rsidRPr="0009358E">
              <w:rPr>
                <w:b/>
                <w:i/>
              </w:rPr>
              <w:t>»</w:t>
            </w:r>
            <w:r w:rsidR="0009358E">
              <w:rPr>
                <w:b/>
                <w:i/>
              </w:rPr>
              <w:t>.</w:t>
            </w:r>
          </w:p>
        </w:tc>
        <w:tc>
          <w:tcPr>
            <w:tcW w:w="1800" w:type="dxa"/>
          </w:tcPr>
          <w:p w:rsidR="007B2BB0" w:rsidRPr="00AD4F86" w:rsidRDefault="007B2BB0" w:rsidP="00AC502D">
            <w:pPr>
              <w:jc w:val="center"/>
              <w:rPr>
                <w:b/>
                <w:i/>
              </w:rPr>
            </w:pPr>
            <w:r w:rsidRPr="00AD4F86">
              <w:rPr>
                <w:b/>
                <w:i/>
              </w:rPr>
              <w:t>стр.</w:t>
            </w:r>
            <w:r w:rsidR="00BE199B">
              <w:rPr>
                <w:b/>
                <w:i/>
              </w:rPr>
              <w:t>60</w:t>
            </w:r>
            <w:r w:rsidR="0019406C">
              <w:rPr>
                <w:b/>
                <w:i/>
              </w:rPr>
              <w:t xml:space="preserve"> </w:t>
            </w: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09358E" w:rsidRDefault="0009358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5301D8" w:rsidRPr="00AC502D" w:rsidRDefault="003075F1" w:rsidP="008F40FA">
      <w:pPr>
        <w:pStyle w:val="a4"/>
        <w:numPr>
          <w:ilvl w:val="0"/>
          <w:numId w:val="1"/>
        </w:numPr>
        <w:tabs>
          <w:tab w:val="left" w:pos="0"/>
        </w:tabs>
        <w:rPr>
          <w:szCs w:val="28"/>
        </w:rPr>
      </w:pPr>
      <w:r w:rsidRPr="00AC502D">
        <w:rPr>
          <w:szCs w:val="28"/>
        </w:rPr>
        <w:lastRenderedPageBreak/>
        <w:t xml:space="preserve">Решения Совета СП «Пожег» от </w:t>
      </w:r>
      <w:r w:rsidR="00BE199B">
        <w:rPr>
          <w:szCs w:val="28"/>
        </w:rPr>
        <w:t>30</w:t>
      </w:r>
      <w:r w:rsidR="00D81BD7" w:rsidRPr="00AC502D">
        <w:rPr>
          <w:szCs w:val="28"/>
        </w:rPr>
        <w:t xml:space="preserve"> </w:t>
      </w:r>
      <w:r w:rsidR="00AA1795">
        <w:rPr>
          <w:szCs w:val="28"/>
        </w:rPr>
        <w:t>ию</w:t>
      </w:r>
      <w:r w:rsidR="00D81BD7" w:rsidRPr="00AC502D">
        <w:rPr>
          <w:szCs w:val="28"/>
        </w:rPr>
        <w:t>ля 2014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4.45pt" o:ole="" fillcolor="window">
            <v:imagedata r:id="rId9" o:title=""/>
          </v:shape>
          <o:OLEObject Type="Embed" ProgID="Word.Picture.8" ShapeID="_x0000_i1025" DrawAspect="Content" ObjectID="_1515577996" r:id="rId10"/>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ПОЖÖГ» СИКТ ОВМÖДЧÖМИНСА СÖВЕТ</w: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r w:rsidRPr="00F85D0D">
        <w:rPr>
          <w:sz w:val="24"/>
          <w:szCs w:val="24"/>
        </w:rPr>
        <w:t>Р Е Ш Е Н И Е</w:t>
      </w:r>
    </w:p>
    <w:p w:rsidR="0044381F" w:rsidRPr="00F85D0D" w:rsidRDefault="0044381F" w:rsidP="00930480">
      <w:pPr>
        <w:pStyle w:val="a4"/>
        <w:tabs>
          <w:tab w:val="left" w:pos="0"/>
        </w:tabs>
        <w:rPr>
          <w:sz w:val="24"/>
          <w:szCs w:val="24"/>
        </w:rPr>
      </w:pPr>
      <w:r w:rsidRPr="00F85D0D">
        <w:rPr>
          <w:sz w:val="24"/>
          <w:szCs w:val="24"/>
        </w:rPr>
        <w:t>К Ы В К Ō Р Т Ō Д</w:t>
      </w:r>
    </w:p>
    <w:p w:rsidR="00AA1795" w:rsidRDefault="00AA1795" w:rsidP="00AA1795">
      <w:pPr>
        <w:pStyle w:val="a4"/>
        <w:rPr>
          <w:b w:val="0"/>
        </w:rPr>
      </w:pPr>
      <w:r>
        <w:rPr>
          <w:sz w:val="24"/>
          <w:szCs w:val="24"/>
          <w:lang w:val="en-US"/>
        </w:rPr>
        <w:t>XVIII</w:t>
      </w:r>
      <w:r w:rsidRPr="008871F1">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AA1795" w:rsidRDefault="00AA1795" w:rsidP="00AA1795">
      <w:pPr>
        <w:jc w:val="both"/>
        <w:rPr>
          <w:sz w:val="28"/>
          <w:szCs w:val="28"/>
          <w:u w:val="single"/>
        </w:rPr>
      </w:pPr>
    </w:p>
    <w:p w:rsidR="00AA1795" w:rsidRPr="00AA1795" w:rsidRDefault="00AA1795" w:rsidP="00AA1795">
      <w:pPr>
        <w:jc w:val="both"/>
        <w:rPr>
          <w:sz w:val="24"/>
          <w:szCs w:val="24"/>
        </w:rPr>
      </w:pPr>
      <w:r w:rsidRPr="00AA1795">
        <w:rPr>
          <w:sz w:val="24"/>
          <w:szCs w:val="24"/>
          <w:u w:val="single"/>
        </w:rPr>
        <w:t xml:space="preserve">30 июля 2014 года № </w:t>
      </w:r>
      <w:r w:rsidRPr="00AA1795">
        <w:rPr>
          <w:sz w:val="24"/>
          <w:szCs w:val="24"/>
          <w:u w:val="single"/>
          <w:lang w:val="en-US"/>
        </w:rPr>
        <w:t>XVIII</w:t>
      </w:r>
      <w:r w:rsidRPr="00AA1795">
        <w:rPr>
          <w:sz w:val="24"/>
          <w:szCs w:val="24"/>
          <w:u w:val="single"/>
        </w:rPr>
        <w:t>-75</w:t>
      </w:r>
    </w:p>
    <w:p w:rsidR="00AA1795" w:rsidRDefault="00AA1795" w:rsidP="00AA1795">
      <w:pPr>
        <w:jc w:val="both"/>
        <w:rPr>
          <w:sz w:val="16"/>
          <w:szCs w:val="16"/>
        </w:rPr>
      </w:pPr>
      <w:r>
        <w:rPr>
          <w:sz w:val="16"/>
          <w:szCs w:val="16"/>
        </w:rPr>
        <w:t>с. Пожег, Усть-Куломский район, Республика Коми</w:t>
      </w:r>
    </w:p>
    <w:p w:rsidR="00AA1795" w:rsidRDefault="00AA1795" w:rsidP="00AA1795">
      <w:pPr>
        <w:jc w:val="both"/>
        <w:rPr>
          <w:sz w:val="16"/>
          <w:szCs w:val="16"/>
        </w:rPr>
      </w:pPr>
    </w:p>
    <w:p w:rsidR="00AA1795" w:rsidRDefault="00AA1795" w:rsidP="00AA1795">
      <w:pPr>
        <w:jc w:val="both"/>
        <w:rPr>
          <w:sz w:val="16"/>
          <w:szCs w:val="16"/>
        </w:rPr>
      </w:pPr>
    </w:p>
    <w:p w:rsidR="00AA1795" w:rsidRDefault="00AA1795" w:rsidP="00AA1795">
      <w:pPr>
        <w:jc w:val="both"/>
        <w:rPr>
          <w:sz w:val="16"/>
          <w:szCs w:val="16"/>
        </w:rPr>
      </w:pPr>
    </w:p>
    <w:p w:rsidR="00AA1795" w:rsidRDefault="00AA1795" w:rsidP="00AA1795">
      <w:pPr>
        <w:jc w:val="both"/>
        <w:rPr>
          <w:sz w:val="16"/>
          <w:szCs w:val="16"/>
        </w:rPr>
      </w:pPr>
    </w:p>
    <w:p w:rsidR="00AA1795" w:rsidRPr="00AA1795" w:rsidRDefault="00AA1795" w:rsidP="00AA1795">
      <w:pPr>
        <w:autoSpaceDE w:val="0"/>
        <w:autoSpaceDN w:val="0"/>
        <w:jc w:val="center"/>
        <w:rPr>
          <w:bCs/>
          <w:sz w:val="24"/>
          <w:szCs w:val="24"/>
        </w:rPr>
      </w:pPr>
      <w:r w:rsidRPr="00AA1795">
        <w:rPr>
          <w:bCs/>
          <w:sz w:val="24"/>
          <w:szCs w:val="24"/>
        </w:rPr>
        <w:t xml:space="preserve">Об утверждении генерального плана, правил </w:t>
      </w:r>
    </w:p>
    <w:p w:rsidR="00AA1795" w:rsidRPr="00AA1795" w:rsidRDefault="00AA1795" w:rsidP="00AA1795">
      <w:pPr>
        <w:autoSpaceDE w:val="0"/>
        <w:autoSpaceDN w:val="0"/>
        <w:jc w:val="center"/>
        <w:rPr>
          <w:bCs/>
          <w:sz w:val="24"/>
          <w:szCs w:val="24"/>
        </w:rPr>
      </w:pPr>
      <w:r w:rsidRPr="00AA1795">
        <w:rPr>
          <w:bCs/>
          <w:sz w:val="24"/>
          <w:szCs w:val="24"/>
        </w:rPr>
        <w:t>землепользования  и застройки муниципального образования</w:t>
      </w:r>
    </w:p>
    <w:p w:rsidR="00AA1795" w:rsidRPr="00AA1795" w:rsidRDefault="00AA1795" w:rsidP="00AA1795">
      <w:pPr>
        <w:autoSpaceDE w:val="0"/>
        <w:autoSpaceDN w:val="0"/>
        <w:jc w:val="center"/>
        <w:rPr>
          <w:bCs/>
          <w:sz w:val="24"/>
          <w:szCs w:val="24"/>
        </w:rPr>
      </w:pPr>
      <w:r w:rsidRPr="00AA1795">
        <w:rPr>
          <w:bCs/>
          <w:sz w:val="24"/>
          <w:szCs w:val="24"/>
        </w:rPr>
        <w:t xml:space="preserve"> </w:t>
      </w:r>
      <w:r w:rsidRPr="00AA1795">
        <w:rPr>
          <w:bCs/>
          <w:sz w:val="24"/>
          <w:szCs w:val="24"/>
          <w:lang w:val="en-US"/>
        </w:rPr>
        <w:t>c</w:t>
      </w:r>
      <w:r w:rsidRPr="00AA1795">
        <w:rPr>
          <w:bCs/>
          <w:sz w:val="24"/>
          <w:szCs w:val="24"/>
        </w:rPr>
        <w:t>ельского поселения «Пожег»</w:t>
      </w:r>
    </w:p>
    <w:p w:rsidR="00AA1795" w:rsidRPr="00AA1795" w:rsidRDefault="00AA1795" w:rsidP="00AA1795">
      <w:pPr>
        <w:jc w:val="center"/>
        <w:rPr>
          <w:sz w:val="24"/>
          <w:szCs w:val="24"/>
        </w:rPr>
      </w:pPr>
    </w:p>
    <w:p w:rsidR="00AA1795" w:rsidRPr="00AA1795" w:rsidRDefault="00AA1795" w:rsidP="00AA1795">
      <w:pPr>
        <w:ind w:firstLine="540"/>
        <w:jc w:val="both"/>
        <w:rPr>
          <w:sz w:val="24"/>
          <w:szCs w:val="24"/>
        </w:rPr>
      </w:pPr>
    </w:p>
    <w:p w:rsidR="00AA1795" w:rsidRPr="00AA1795" w:rsidRDefault="00AA1795" w:rsidP="00AA1795">
      <w:pPr>
        <w:pStyle w:val="a6"/>
        <w:ind w:firstLine="720"/>
        <w:rPr>
          <w:bCs/>
          <w:sz w:val="24"/>
          <w:szCs w:val="24"/>
        </w:rPr>
      </w:pPr>
      <w:r w:rsidRPr="00AA1795">
        <w:rPr>
          <w:sz w:val="24"/>
          <w:szCs w:val="24"/>
        </w:rPr>
        <w:t xml:space="preserve">В целях осуществления градостроительного планирования территории сельского поселения «Пожег», руководствуясь </w:t>
      </w:r>
      <w:hyperlink r:id="rId11" w:tooltip="Ссылка на КонсультантПлюс" w:history="1">
        <w:r w:rsidRPr="00AA1795">
          <w:rPr>
            <w:rStyle w:val="af6"/>
            <w:iCs/>
            <w:color w:val="000000"/>
            <w:sz w:val="24"/>
            <w:szCs w:val="24"/>
          </w:rPr>
          <w:t xml:space="preserve">статьями 24, </w:t>
        </w:r>
        <w:hyperlink r:id="rId12" w:tooltip="Ссылка на КонсультантПлюс" w:history="1">
          <w:r w:rsidRPr="00AA1795">
            <w:rPr>
              <w:rStyle w:val="af6"/>
              <w:iCs/>
              <w:color w:val="000000"/>
              <w:sz w:val="24"/>
              <w:szCs w:val="24"/>
            </w:rPr>
            <w:t>32</w:t>
          </w:r>
        </w:hyperlink>
        <w:r w:rsidRPr="00AA1795">
          <w:rPr>
            <w:rStyle w:val="af6"/>
            <w:iCs/>
            <w:color w:val="000000"/>
            <w:sz w:val="24"/>
            <w:szCs w:val="24"/>
          </w:rPr>
          <w:t xml:space="preserve"> Градостроительного кодекса Российской Федерации от 29.12.2004 N 190-ФЗ</w:t>
        </w:r>
      </w:hyperlink>
      <w:r w:rsidRPr="00AA1795">
        <w:rPr>
          <w:sz w:val="24"/>
          <w:szCs w:val="24"/>
        </w:rPr>
        <w:t>,  учитывая результаты публичных слушаний по проекту генерального плана от 21 и 22 мая 2013 года, в соответствии с пунктом 19 статьи 9 Устава сельского поселения «Пожег»,  Совет сельского поселения «Пожег» р</w:t>
      </w:r>
      <w:r w:rsidRPr="00AA1795">
        <w:rPr>
          <w:bCs/>
          <w:sz w:val="24"/>
          <w:szCs w:val="24"/>
        </w:rPr>
        <w:t>ешил:</w:t>
      </w:r>
    </w:p>
    <w:p w:rsidR="00AA1795" w:rsidRPr="00AA1795" w:rsidRDefault="00AA1795" w:rsidP="00AA1795">
      <w:pPr>
        <w:pStyle w:val="a6"/>
        <w:ind w:firstLine="720"/>
        <w:rPr>
          <w:bCs/>
          <w:sz w:val="24"/>
          <w:szCs w:val="24"/>
        </w:rPr>
      </w:pPr>
    </w:p>
    <w:p w:rsidR="00AA1795" w:rsidRPr="00AA1795" w:rsidRDefault="00AA1795" w:rsidP="00AA1795">
      <w:pPr>
        <w:tabs>
          <w:tab w:val="right" w:pos="9923"/>
        </w:tabs>
        <w:autoSpaceDE w:val="0"/>
        <w:autoSpaceDN w:val="0"/>
        <w:ind w:firstLine="720"/>
        <w:jc w:val="both"/>
        <w:rPr>
          <w:sz w:val="24"/>
          <w:szCs w:val="24"/>
        </w:rPr>
      </w:pPr>
      <w:r w:rsidRPr="00AA1795">
        <w:rPr>
          <w:sz w:val="24"/>
          <w:szCs w:val="24"/>
        </w:rPr>
        <w:t>1. Утвердить генеральный план, правила землепользования и застройки муниципального образования сельского поселения «Пожег».</w:t>
      </w:r>
    </w:p>
    <w:p w:rsidR="00AA1795" w:rsidRPr="00AA1795" w:rsidRDefault="00AA1795" w:rsidP="00AA1795">
      <w:pPr>
        <w:pStyle w:val="22"/>
        <w:tabs>
          <w:tab w:val="clear" w:pos="792"/>
          <w:tab w:val="left" w:pos="708"/>
        </w:tabs>
        <w:ind w:left="0" w:firstLine="0"/>
        <w:rPr>
          <w:sz w:val="24"/>
          <w:szCs w:val="24"/>
        </w:rPr>
      </w:pPr>
      <w:r w:rsidRPr="00AA1795">
        <w:rPr>
          <w:sz w:val="24"/>
          <w:szCs w:val="24"/>
        </w:rPr>
        <w:tab/>
        <w:t>2. Главе сельского поселения «Пожег» направить настоящее решение и генеральный план муниципального образования сельского поселения «Пожег» Главе муниципального образования муниципального района «Усть-Куломский» для размещения в Федеральной государственной информационной системе.</w:t>
      </w:r>
    </w:p>
    <w:p w:rsidR="00AA1795" w:rsidRPr="00AA1795" w:rsidRDefault="00AA1795" w:rsidP="00AA1795">
      <w:pPr>
        <w:pStyle w:val="22"/>
        <w:tabs>
          <w:tab w:val="clear" w:pos="792"/>
          <w:tab w:val="left" w:pos="708"/>
        </w:tabs>
        <w:ind w:left="0" w:firstLine="0"/>
        <w:rPr>
          <w:sz w:val="24"/>
          <w:szCs w:val="24"/>
        </w:rPr>
      </w:pPr>
      <w:r w:rsidRPr="00AA1795">
        <w:rPr>
          <w:sz w:val="24"/>
          <w:szCs w:val="24"/>
        </w:rPr>
        <w:t xml:space="preserve">          3. Контроль за исполнением настоящего решения оставляю за собой.</w:t>
      </w:r>
    </w:p>
    <w:p w:rsidR="00AA1795" w:rsidRPr="00AA1795" w:rsidRDefault="00AA1795" w:rsidP="00AA1795">
      <w:pPr>
        <w:pStyle w:val="22"/>
        <w:tabs>
          <w:tab w:val="clear" w:pos="792"/>
          <w:tab w:val="left" w:pos="708"/>
        </w:tabs>
        <w:ind w:left="0" w:firstLine="0"/>
        <w:rPr>
          <w:sz w:val="24"/>
          <w:szCs w:val="24"/>
        </w:rPr>
      </w:pPr>
      <w:r w:rsidRPr="00AA1795">
        <w:rPr>
          <w:sz w:val="24"/>
          <w:szCs w:val="24"/>
        </w:rPr>
        <w:t xml:space="preserve">          4. Настоящее решение вступает в силу со дня обнародования на информационном стенде администрации сельского поселения «Пожег». </w:t>
      </w:r>
    </w:p>
    <w:p w:rsidR="00AA1795" w:rsidRPr="00AA1795" w:rsidRDefault="00AA1795" w:rsidP="00AA1795">
      <w:pPr>
        <w:tabs>
          <w:tab w:val="left" w:pos="720"/>
        </w:tabs>
        <w:jc w:val="both"/>
        <w:rPr>
          <w:sz w:val="24"/>
          <w:szCs w:val="24"/>
        </w:rPr>
      </w:pPr>
    </w:p>
    <w:p w:rsidR="00AA1795" w:rsidRDefault="00AA1795" w:rsidP="00AA1795">
      <w:pPr>
        <w:tabs>
          <w:tab w:val="left" w:pos="720"/>
        </w:tabs>
        <w:jc w:val="both"/>
        <w:rPr>
          <w:sz w:val="28"/>
          <w:szCs w:val="28"/>
        </w:rPr>
      </w:pPr>
      <w:r w:rsidRPr="00AA1795">
        <w:rPr>
          <w:sz w:val="24"/>
          <w:szCs w:val="24"/>
        </w:rPr>
        <w:t>Глава сельского поселения «Пожег»                                               Н.А. Шахова</w:t>
      </w:r>
      <w:r>
        <w:rPr>
          <w:sz w:val="28"/>
          <w:szCs w:val="28"/>
        </w:rPr>
        <w:t xml:space="preserve">   </w:t>
      </w:r>
    </w:p>
    <w:p w:rsidR="00F85D0D" w:rsidRDefault="00F85D0D" w:rsidP="00930480">
      <w:pPr>
        <w:pStyle w:val="a4"/>
        <w:tabs>
          <w:tab w:val="left" w:pos="0"/>
        </w:tabs>
        <w:jc w:val="right"/>
        <w:rPr>
          <w:b w:val="0"/>
          <w:sz w:val="24"/>
          <w:szCs w:val="24"/>
        </w:rPr>
      </w:pPr>
    </w:p>
    <w:p w:rsidR="00D81BD7" w:rsidRDefault="00D81BD7" w:rsidP="00930480">
      <w:pPr>
        <w:pStyle w:val="a4"/>
        <w:tabs>
          <w:tab w:val="left" w:pos="0"/>
        </w:tabs>
        <w:jc w:val="right"/>
        <w:rPr>
          <w:b w:val="0"/>
          <w:sz w:val="24"/>
          <w:szCs w:val="24"/>
        </w:rPr>
      </w:pPr>
    </w:p>
    <w:p w:rsidR="0044381F" w:rsidRDefault="0044381F" w:rsidP="00930480">
      <w:pPr>
        <w:pStyle w:val="a4"/>
        <w:tabs>
          <w:tab w:val="left" w:pos="0"/>
        </w:tabs>
        <w:jc w:val="left"/>
        <w:rPr>
          <w:b w:val="0"/>
          <w:sz w:val="24"/>
          <w:szCs w:val="24"/>
        </w:rPr>
      </w:pPr>
    </w:p>
    <w:p w:rsidR="00AA1795" w:rsidRDefault="00AA1795" w:rsidP="00930480">
      <w:pPr>
        <w:pStyle w:val="a4"/>
        <w:tabs>
          <w:tab w:val="left" w:pos="0"/>
        </w:tabs>
        <w:jc w:val="left"/>
        <w:rPr>
          <w:b w:val="0"/>
          <w:sz w:val="24"/>
          <w:szCs w:val="24"/>
        </w:rPr>
      </w:pPr>
    </w:p>
    <w:p w:rsidR="00AA1795" w:rsidRDefault="00AA1795" w:rsidP="00930480">
      <w:pPr>
        <w:pStyle w:val="a4"/>
        <w:tabs>
          <w:tab w:val="left" w:pos="0"/>
        </w:tabs>
        <w:jc w:val="left"/>
        <w:rPr>
          <w:b w:val="0"/>
          <w:sz w:val="24"/>
          <w:szCs w:val="24"/>
        </w:rPr>
      </w:pPr>
    </w:p>
    <w:p w:rsidR="00AA1795" w:rsidRDefault="00AA1795" w:rsidP="00930480">
      <w:pPr>
        <w:pStyle w:val="a4"/>
        <w:tabs>
          <w:tab w:val="left" w:pos="0"/>
        </w:tabs>
        <w:jc w:val="left"/>
        <w:rPr>
          <w:b w:val="0"/>
          <w:sz w:val="24"/>
          <w:szCs w:val="24"/>
        </w:rPr>
      </w:pPr>
    </w:p>
    <w:p w:rsidR="00AA1795" w:rsidRDefault="00AA1795" w:rsidP="00930480">
      <w:pPr>
        <w:pStyle w:val="a4"/>
        <w:tabs>
          <w:tab w:val="left" w:pos="0"/>
        </w:tabs>
        <w:jc w:val="left"/>
        <w:rPr>
          <w:b w:val="0"/>
          <w:sz w:val="24"/>
          <w:szCs w:val="24"/>
        </w:rPr>
      </w:pPr>
    </w:p>
    <w:p w:rsidR="00AA1795" w:rsidRDefault="00AA1795" w:rsidP="00930480">
      <w:pPr>
        <w:pStyle w:val="a4"/>
        <w:tabs>
          <w:tab w:val="left" w:pos="0"/>
        </w:tabs>
        <w:jc w:val="left"/>
        <w:rPr>
          <w:b w:val="0"/>
          <w:sz w:val="24"/>
          <w:szCs w:val="24"/>
        </w:rPr>
      </w:pPr>
    </w:p>
    <w:p w:rsidR="00930480" w:rsidRDefault="00930480" w:rsidP="00930480">
      <w:pPr>
        <w:pStyle w:val="a4"/>
        <w:tabs>
          <w:tab w:val="left" w:pos="0"/>
        </w:tabs>
        <w:jc w:val="left"/>
        <w:rPr>
          <w:b w:val="0"/>
          <w:sz w:val="24"/>
          <w:szCs w:val="24"/>
        </w:rPr>
      </w:pPr>
    </w:p>
    <w:p w:rsidR="00930480" w:rsidRDefault="00422510" w:rsidP="00930480">
      <w:pPr>
        <w:jc w:val="center"/>
        <w:rPr>
          <w:sz w:val="28"/>
        </w:rPr>
      </w:pPr>
      <w:r>
        <w:object w:dxaOrig="1087" w:dyaOrig="1366">
          <v:shape id="_x0000_i1026" type="#_x0000_t75" style="width:46.35pt;height:44.45pt" o:ole="" fillcolor="window">
            <v:imagedata r:id="rId9" o:title=""/>
          </v:shape>
          <o:OLEObject Type="Embed" ProgID="Word.Picture.8" ShapeID="_x0000_i1026" DrawAspect="Content" ObjectID="_1515577997" r:id="rId13"/>
        </w:object>
      </w:r>
    </w:p>
    <w:p w:rsidR="00930480" w:rsidRDefault="00930480" w:rsidP="00930480">
      <w:pPr>
        <w:jc w:val="center"/>
      </w:pPr>
    </w:p>
    <w:p w:rsidR="00930480" w:rsidRPr="00D81BD7" w:rsidRDefault="00930480" w:rsidP="00930480">
      <w:pPr>
        <w:pStyle w:val="2"/>
        <w:spacing w:line="360" w:lineRule="auto"/>
        <w:jc w:val="center"/>
        <w:rPr>
          <w:rFonts w:ascii="Times New Roman" w:hAnsi="Times New Roman"/>
          <w:i w:val="0"/>
          <w:sz w:val="24"/>
          <w:szCs w:val="24"/>
        </w:rPr>
      </w:pPr>
      <w:r w:rsidRPr="00D81BD7">
        <w:rPr>
          <w:rFonts w:ascii="Times New Roman" w:hAnsi="Times New Roman"/>
          <w:i w:val="0"/>
          <w:sz w:val="24"/>
          <w:szCs w:val="24"/>
        </w:rPr>
        <w:t>СОВЕТ СЕЛЬСКОГО ПОСЕЛЕНИЯ "ПОЖЕГ"</w:t>
      </w:r>
    </w:p>
    <w:p w:rsidR="00930480" w:rsidRPr="00D81BD7" w:rsidRDefault="00930480" w:rsidP="00930480">
      <w:pPr>
        <w:tabs>
          <w:tab w:val="num" w:pos="0"/>
        </w:tabs>
        <w:spacing w:line="360" w:lineRule="auto"/>
        <w:jc w:val="center"/>
        <w:rPr>
          <w:b/>
          <w:bCs/>
          <w:sz w:val="24"/>
          <w:szCs w:val="24"/>
        </w:rPr>
      </w:pPr>
      <w:r w:rsidRPr="00D81BD7">
        <w:rPr>
          <w:b/>
          <w:bCs/>
          <w:sz w:val="24"/>
          <w:szCs w:val="24"/>
        </w:rPr>
        <w:t>« ПОЖÖГ» СИКТ ОВМÖДЧÖМИНСА СÖВЕТ</w:t>
      </w:r>
    </w:p>
    <w:p w:rsidR="00930480" w:rsidRPr="00D81BD7" w:rsidRDefault="00930480" w:rsidP="00930480">
      <w:pPr>
        <w:pStyle w:val="a4"/>
        <w:rPr>
          <w:sz w:val="24"/>
          <w:szCs w:val="24"/>
        </w:rPr>
      </w:pPr>
    </w:p>
    <w:p w:rsidR="00930480" w:rsidRPr="00D81BD7" w:rsidRDefault="00930480" w:rsidP="00930480">
      <w:pPr>
        <w:pStyle w:val="a4"/>
        <w:spacing w:line="360" w:lineRule="auto"/>
        <w:rPr>
          <w:sz w:val="24"/>
          <w:szCs w:val="24"/>
        </w:rPr>
      </w:pPr>
      <w:r w:rsidRPr="00D81BD7">
        <w:rPr>
          <w:sz w:val="24"/>
          <w:szCs w:val="24"/>
        </w:rPr>
        <w:t>Р Е Ш Е Н И Е</w:t>
      </w:r>
    </w:p>
    <w:p w:rsidR="00930480" w:rsidRPr="00D81BD7" w:rsidRDefault="00930480" w:rsidP="00930480">
      <w:pPr>
        <w:pStyle w:val="a4"/>
        <w:spacing w:line="360" w:lineRule="auto"/>
        <w:rPr>
          <w:sz w:val="24"/>
          <w:szCs w:val="24"/>
        </w:rPr>
      </w:pPr>
      <w:r w:rsidRPr="00D81BD7">
        <w:rPr>
          <w:sz w:val="24"/>
          <w:szCs w:val="24"/>
        </w:rPr>
        <w:t>К Ы В К Ō Р Т Ō Д</w:t>
      </w:r>
    </w:p>
    <w:p w:rsidR="00AA1795" w:rsidRDefault="00AA1795" w:rsidP="00AA1795">
      <w:pPr>
        <w:pStyle w:val="a4"/>
        <w:rPr>
          <w:b w:val="0"/>
        </w:rPr>
      </w:pPr>
      <w:r>
        <w:rPr>
          <w:sz w:val="24"/>
          <w:szCs w:val="24"/>
          <w:lang w:val="en-US"/>
        </w:rPr>
        <w:t>XVIII</w:t>
      </w:r>
      <w:r w:rsidRPr="002F0A93">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AA1795" w:rsidRDefault="00AA1795" w:rsidP="00AA1795">
      <w:pPr>
        <w:jc w:val="both"/>
        <w:rPr>
          <w:sz w:val="28"/>
          <w:szCs w:val="28"/>
          <w:u w:val="single"/>
        </w:rPr>
      </w:pPr>
    </w:p>
    <w:p w:rsidR="00AA1795" w:rsidRPr="00AA1795" w:rsidRDefault="00AA1795" w:rsidP="00AA1795">
      <w:pPr>
        <w:jc w:val="both"/>
        <w:rPr>
          <w:sz w:val="24"/>
          <w:szCs w:val="24"/>
        </w:rPr>
      </w:pPr>
      <w:r w:rsidRPr="00AA1795">
        <w:rPr>
          <w:sz w:val="24"/>
          <w:szCs w:val="24"/>
          <w:u w:val="single"/>
        </w:rPr>
        <w:t xml:space="preserve">30 июля 2014 года № </w:t>
      </w:r>
      <w:r w:rsidRPr="00AA1795">
        <w:rPr>
          <w:sz w:val="24"/>
          <w:szCs w:val="24"/>
          <w:u w:val="single"/>
          <w:lang w:val="en-US"/>
        </w:rPr>
        <w:t>XVIII</w:t>
      </w:r>
      <w:r w:rsidRPr="00AA1795">
        <w:rPr>
          <w:sz w:val="24"/>
          <w:szCs w:val="24"/>
          <w:u w:val="single"/>
        </w:rPr>
        <w:t>-76</w:t>
      </w:r>
    </w:p>
    <w:p w:rsidR="00AA1795" w:rsidRDefault="00AA1795" w:rsidP="00AA1795">
      <w:pPr>
        <w:jc w:val="both"/>
        <w:rPr>
          <w:sz w:val="16"/>
          <w:szCs w:val="16"/>
        </w:rPr>
      </w:pPr>
      <w:r>
        <w:rPr>
          <w:sz w:val="16"/>
          <w:szCs w:val="16"/>
        </w:rPr>
        <w:t>с. Пожег, Усть-Куломский район, Республика Коми</w:t>
      </w:r>
    </w:p>
    <w:p w:rsidR="00AA1795" w:rsidRDefault="00AA1795" w:rsidP="00AA1795">
      <w:pPr>
        <w:jc w:val="both"/>
        <w:rPr>
          <w:sz w:val="16"/>
          <w:szCs w:val="16"/>
        </w:rPr>
      </w:pPr>
    </w:p>
    <w:p w:rsidR="00AA1795" w:rsidRDefault="00AA1795" w:rsidP="00AA1795">
      <w:pPr>
        <w:jc w:val="both"/>
        <w:rPr>
          <w:sz w:val="16"/>
          <w:szCs w:val="16"/>
        </w:rPr>
      </w:pPr>
    </w:p>
    <w:p w:rsidR="00AA1795" w:rsidRDefault="00AA1795" w:rsidP="00AA1795">
      <w:pPr>
        <w:jc w:val="both"/>
        <w:rPr>
          <w:sz w:val="16"/>
          <w:szCs w:val="16"/>
        </w:rPr>
      </w:pPr>
    </w:p>
    <w:p w:rsidR="00AA1795" w:rsidRPr="00AA1795" w:rsidRDefault="00AA1795" w:rsidP="00AA1795">
      <w:pPr>
        <w:autoSpaceDE w:val="0"/>
        <w:autoSpaceDN w:val="0"/>
        <w:jc w:val="center"/>
        <w:rPr>
          <w:bCs/>
          <w:sz w:val="24"/>
          <w:szCs w:val="24"/>
        </w:rPr>
      </w:pPr>
      <w:r w:rsidRPr="00AA1795">
        <w:rPr>
          <w:bCs/>
          <w:sz w:val="24"/>
          <w:szCs w:val="24"/>
        </w:rPr>
        <w:t xml:space="preserve">О внесении изменений в решение от 29.10.2013 № </w:t>
      </w:r>
      <w:r w:rsidRPr="00AA1795">
        <w:rPr>
          <w:bCs/>
          <w:sz w:val="24"/>
          <w:szCs w:val="24"/>
          <w:lang w:val="en-US"/>
        </w:rPr>
        <w:t>XI</w:t>
      </w:r>
      <w:r w:rsidRPr="00AA1795">
        <w:rPr>
          <w:bCs/>
          <w:sz w:val="24"/>
          <w:szCs w:val="24"/>
        </w:rPr>
        <w:t xml:space="preserve">-40 «Об увеличении </w:t>
      </w:r>
    </w:p>
    <w:p w:rsidR="00AA1795" w:rsidRPr="00AA1795" w:rsidRDefault="00AA1795" w:rsidP="00AA1795">
      <w:pPr>
        <w:autoSpaceDE w:val="0"/>
        <w:autoSpaceDN w:val="0"/>
        <w:jc w:val="center"/>
        <w:rPr>
          <w:bCs/>
          <w:sz w:val="24"/>
          <w:szCs w:val="24"/>
        </w:rPr>
      </w:pPr>
      <w:r w:rsidRPr="00AA1795">
        <w:rPr>
          <w:bCs/>
          <w:sz w:val="24"/>
          <w:szCs w:val="24"/>
        </w:rPr>
        <w:t xml:space="preserve">денежного содержания муниципальных служащих администрации </w:t>
      </w:r>
    </w:p>
    <w:p w:rsidR="00AA1795" w:rsidRPr="00AA1795" w:rsidRDefault="00AA1795" w:rsidP="00AA1795">
      <w:pPr>
        <w:autoSpaceDE w:val="0"/>
        <w:autoSpaceDN w:val="0"/>
        <w:jc w:val="center"/>
        <w:rPr>
          <w:bCs/>
          <w:sz w:val="24"/>
          <w:szCs w:val="24"/>
        </w:rPr>
      </w:pPr>
      <w:r w:rsidRPr="00AA1795">
        <w:rPr>
          <w:bCs/>
          <w:sz w:val="24"/>
          <w:szCs w:val="24"/>
        </w:rPr>
        <w:t>сельского поселения «Пожег»</w:t>
      </w:r>
    </w:p>
    <w:p w:rsidR="00AA1795" w:rsidRPr="00AA1795" w:rsidRDefault="00AA1795" w:rsidP="00AA1795">
      <w:pPr>
        <w:autoSpaceDE w:val="0"/>
        <w:autoSpaceDN w:val="0"/>
        <w:jc w:val="center"/>
        <w:rPr>
          <w:sz w:val="24"/>
          <w:szCs w:val="24"/>
        </w:rPr>
      </w:pPr>
    </w:p>
    <w:p w:rsidR="00AA1795" w:rsidRPr="00AA1795" w:rsidRDefault="00AA1795" w:rsidP="00AA1795">
      <w:pPr>
        <w:spacing w:line="276" w:lineRule="auto"/>
        <w:jc w:val="both"/>
        <w:rPr>
          <w:sz w:val="24"/>
          <w:szCs w:val="24"/>
        </w:rPr>
      </w:pPr>
      <w:r w:rsidRPr="00AA1795">
        <w:rPr>
          <w:sz w:val="24"/>
          <w:szCs w:val="24"/>
        </w:rPr>
        <w:tab/>
        <w:t xml:space="preserve">Изучив экспертное заключение Государственного бюджетного учреждения Республики Коми  «Центр правового </w:t>
      </w:r>
      <w:hyperlink r:id="rId14" w:tooltip="Ссылка на КонсультантПлюс" w:history="1">
        <w:r w:rsidRPr="00AA1795">
          <w:rPr>
            <w:sz w:val="24"/>
            <w:szCs w:val="24"/>
          </w:rPr>
          <w:t>обеспечения» от 20 мая 2014 года № 03-07/6750/2259 на решение Совета</w:t>
        </w:r>
      </w:hyperlink>
      <w:r w:rsidRPr="00AA1795">
        <w:rPr>
          <w:sz w:val="24"/>
          <w:szCs w:val="24"/>
        </w:rPr>
        <w:t xml:space="preserve"> сельского поселения «Пожег» от 29 октября 2013 года № XI-40 «Об увеличении денежного содержания муниципальных служащих администрации сельского поселения «Пожег» и в соответствии с </w:t>
      </w:r>
      <w:hyperlink r:id="rId15" w:tooltip="Ссылка на КонсультантПлюс" w:history="1">
        <w:r w:rsidRPr="00AA1795">
          <w:rPr>
            <w:rStyle w:val="af6"/>
            <w:sz w:val="24"/>
            <w:szCs w:val="24"/>
          </w:rPr>
          <w:t xml:space="preserve">Постановлением </w:t>
        </w:r>
        <w:r w:rsidRPr="00AA1795">
          <w:rPr>
            <w:sz w:val="24"/>
            <w:szCs w:val="24"/>
          </w:rPr>
          <w:t>Правительства РК от 09.11.2012 N 480 (ред. от 06.11.2013)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w:t>
        </w:r>
      </w:hyperlink>
      <w:r w:rsidRPr="00AA1795">
        <w:rPr>
          <w:sz w:val="24"/>
          <w:szCs w:val="24"/>
        </w:rPr>
        <w:t>,  Совет сельского поселения «Пожег» решил:</w:t>
      </w:r>
    </w:p>
    <w:p w:rsidR="00AA1795" w:rsidRPr="00AA1795" w:rsidRDefault="00AA1795" w:rsidP="00AA1795">
      <w:pPr>
        <w:jc w:val="both"/>
        <w:rPr>
          <w:sz w:val="24"/>
          <w:szCs w:val="24"/>
        </w:rPr>
      </w:pPr>
    </w:p>
    <w:p w:rsidR="00AA1795" w:rsidRPr="00AA1795" w:rsidRDefault="00AA1795" w:rsidP="00AA1795">
      <w:pPr>
        <w:spacing w:line="276" w:lineRule="auto"/>
        <w:jc w:val="both"/>
        <w:rPr>
          <w:sz w:val="24"/>
          <w:szCs w:val="24"/>
        </w:rPr>
      </w:pPr>
      <w:r w:rsidRPr="00AA1795">
        <w:rPr>
          <w:sz w:val="24"/>
          <w:szCs w:val="24"/>
        </w:rPr>
        <w:tab/>
        <w:t>1. Внести изменения в приложение № 2 решения Совета сельского поселения «Пожег» от 29 октября 2013 года № XI-40 «Об увеличении денежного содержания муниципальных служащих администрации сельского поселения «Пожег»,  изложив его в новой редакции согласно приложения к данному решению.</w:t>
      </w:r>
    </w:p>
    <w:p w:rsidR="00AA1795" w:rsidRPr="00AA1795" w:rsidRDefault="00AA1795" w:rsidP="00AA1795">
      <w:pPr>
        <w:spacing w:line="276" w:lineRule="auto"/>
        <w:jc w:val="both"/>
        <w:rPr>
          <w:sz w:val="24"/>
          <w:szCs w:val="24"/>
        </w:rPr>
      </w:pPr>
      <w:r w:rsidRPr="00AA1795">
        <w:rPr>
          <w:sz w:val="24"/>
          <w:szCs w:val="24"/>
        </w:rPr>
        <w:tab/>
        <w:t xml:space="preserve">2. Настоящее решение вступает в силу со дня обнародования на информационном стенде администрации сельского поселения «Пожег». </w:t>
      </w:r>
    </w:p>
    <w:p w:rsidR="00AA1795" w:rsidRPr="00AA1795" w:rsidRDefault="00AA1795" w:rsidP="00AA1795">
      <w:pPr>
        <w:tabs>
          <w:tab w:val="left" w:pos="720"/>
        </w:tabs>
        <w:jc w:val="both"/>
        <w:rPr>
          <w:sz w:val="24"/>
          <w:szCs w:val="24"/>
        </w:rPr>
      </w:pPr>
    </w:p>
    <w:p w:rsidR="00AA1795" w:rsidRDefault="00AA1795" w:rsidP="00AA1795">
      <w:pPr>
        <w:tabs>
          <w:tab w:val="left" w:pos="720"/>
        </w:tabs>
        <w:jc w:val="both"/>
        <w:rPr>
          <w:sz w:val="24"/>
          <w:szCs w:val="24"/>
        </w:rPr>
      </w:pPr>
      <w:r w:rsidRPr="00AA1795">
        <w:rPr>
          <w:sz w:val="24"/>
          <w:szCs w:val="24"/>
        </w:rPr>
        <w:t>Глава сельского поселения «Пожег»                                               Н.А. Шахова</w:t>
      </w:r>
    </w:p>
    <w:p w:rsidR="00AA1795" w:rsidRDefault="00AA1795" w:rsidP="00AA1795">
      <w:pPr>
        <w:tabs>
          <w:tab w:val="left" w:pos="720"/>
        </w:tabs>
        <w:jc w:val="both"/>
        <w:rPr>
          <w:sz w:val="24"/>
          <w:szCs w:val="24"/>
        </w:rPr>
      </w:pPr>
    </w:p>
    <w:p w:rsidR="00AA1795" w:rsidRDefault="00AA1795" w:rsidP="00AA1795">
      <w:pPr>
        <w:tabs>
          <w:tab w:val="left" w:pos="720"/>
        </w:tabs>
        <w:jc w:val="both"/>
        <w:rPr>
          <w:sz w:val="24"/>
          <w:szCs w:val="24"/>
        </w:rPr>
      </w:pPr>
    </w:p>
    <w:p w:rsidR="00AA1795" w:rsidRPr="00AA1795" w:rsidRDefault="00AA1795" w:rsidP="00AA1795">
      <w:pPr>
        <w:tabs>
          <w:tab w:val="left" w:pos="720"/>
        </w:tabs>
        <w:jc w:val="both"/>
        <w:rPr>
          <w:sz w:val="24"/>
          <w:szCs w:val="24"/>
        </w:rPr>
      </w:pPr>
    </w:p>
    <w:p w:rsidR="00AA1795" w:rsidRPr="00AA1795" w:rsidRDefault="00AA1795" w:rsidP="00AA1795">
      <w:pPr>
        <w:tabs>
          <w:tab w:val="left" w:pos="720"/>
        </w:tabs>
        <w:jc w:val="right"/>
        <w:rPr>
          <w:sz w:val="24"/>
          <w:szCs w:val="24"/>
        </w:rPr>
      </w:pPr>
      <w:r w:rsidRPr="00AA1795">
        <w:rPr>
          <w:sz w:val="24"/>
          <w:szCs w:val="24"/>
        </w:rPr>
        <w:t>Приложение</w:t>
      </w:r>
    </w:p>
    <w:p w:rsidR="00AA1795" w:rsidRPr="00AA1795" w:rsidRDefault="00AA1795" w:rsidP="00AA1795">
      <w:pPr>
        <w:tabs>
          <w:tab w:val="left" w:pos="720"/>
        </w:tabs>
        <w:jc w:val="right"/>
        <w:rPr>
          <w:sz w:val="24"/>
          <w:szCs w:val="24"/>
        </w:rPr>
      </w:pPr>
      <w:r w:rsidRPr="00AA1795">
        <w:rPr>
          <w:sz w:val="24"/>
          <w:szCs w:val="24"/>
        </w:rPr>
        <w:t xml:space="preserve"> к решению Совета</w:t>
      </w:r>
    </w:p>
    <w:p w:rsidR="00AA1795" w:rsidRPr="00AA1795" w:rsidRDefault="00AA1795" w:rsidP="00AA1795">
      <w:pPr>
        <w:tabs>
          <w:tab w:val="left" w:pos="720"/>
        </w:tabs>
        <w:jc w:val="right"/>
        <w:rPr>
          <w:sz w:val="24"/>
          <w:szCs w:val="24"/>
        </w:rPr>
      </w:pPr>
      <w:r w:rsidRPr="00AA1795">
        <w:rPr>
          <w:sz w:val="24"/>
          <w:szCs w:val="24"/>
        </w:rPr>
        <w:t xml:space="preserve"> сельского поселения «Пожег»</w:t>
      </w:r>
    </w:p>
    <w:p w:rsidR="00AA1795" w:rsidRPr="00AA1795" w:rsidRDefault="00AA1795" w:rsidP="00AA1795">
      <w:pPr>
        <w:tabs>
          <w:tab w:val="left" w:pos="720"/>
        </w:tabs>
        <w:jc w:val="right"/>
        <w:rPr>
          <w:sz w:val="24"/>
          <w:szCs w:val="24"/>
        </w:rPr>
      </w:pPr>
      <w:r w:rsidRPr="00AA1795">
        <w:rPr>
          <w:sz w:val="24"/>
          <w:szCs w:val="24"/>
        </w:rPr>
        <w:t xml:space="preserve">от 30 июля 2014 г. № </w:t>
      </w:r>
      <w:r w:rsidRPr="00AA1795">
        <w:rPr>
          <w:sz w:val="24"/>
          <w:szCs w:val="24"/>
          <w:lang w:val="en-US"/>
        </w:rPr>
        <w:t>XVIII</w:t>
      </w:r>
      <w:r w:rsidRPr="00AA1795">
        <w:rPr>
          <w:sz w:val="24"/>
          <w:szCs w:val="24"/>
        </w:rPr>
        <w:t>-76</w:t>
      </w:r>
    </w:p>
    <w:p w:rsidR="00AA1795" w:rsidRPr="00AA1795" w:rsidRDefault="00AA1795" w:rsidP="00AA1795">
      <w:pPr>
        <w:tabs>
          <w:tab w:val="left" w:pos="720"/>
        </w:tabs>
        <w:jc w:val="right"/>
        <w:rPr>
          <w:sz w:val="24"/>
          <w:szCs w:val="24"/>
        </w:rPr>
      </w:pPr>
    </w:p>
    <w:p w:rsidR="00AA1795" w:rsidRPr="00AA1795" w:rsidRDefault="00AA1795" w:rsidP="00AA1795">
      <w:pPr>
        <w:widowControl w:val="0"/>
        <w:autoSpaceDE w:val="0"/>
        <w:autoSpaceDN w:val="0"/>
        <w:adjustRightInd w:val="0"/>
        <w:jc w:val="center"/>
        <w:rPr>
          <w:sz w:val="24"/>
          <w:szCs w:val="24"/>
        </w:rPr>
      </w:pPr>
    </w:p>
    <w:p w:rsidR="00AA1795" w:rsidRPr="00AA1795" w:rsidRDefault="00AA1795" w:rsidP="00AA1795">
      <w:pPr>
        <w:widowControl w:val="0"/>
        <w:autoSpaceDE w:val="0"/>
        <w:autoSpaceDN w:val="0"/>
        <w:adjustRightInd w:val="0"/>
        <w:jc w:val="center"/>
        <w:rPr>
          <w:sz w:val="24"/>
          <w:szCs w:val="24"/>
        </w:rPr>
      </w:pPr>
    </w:p>
    <w:p w:rsidR="00AA1795" w:rsidRPr="00AA1795" w:rsidRDefault="00AA1795" w:rsidP="00AA1795">
      <w:pPr>
        <w:widowControl w:val="0"/>
        <w:autoSpaceDE w:val="0"/>
        <w:autoSpaceDN w:val="0"/>
        <w:adjustRightInd w:val="0"/>
        <w:jc w:val="center"/>
        <w:rPr>
          <w:sz w:val="24"/>
          <w:szCs w:val="24"/>
        </w:rPr>
      </w:pPr>
      <w:r w:rsidRPr="00AA1795">
        <w:rPr>
          <w:sz w:val="24"/>
          <w:szCs w:val="24"/>
        </w:rPr>
        <w:t>РАЗМЕРЫ</w:t>
      </w:r>
    </w:p>
    <w:p w:rsidR="00AA1795" w:rsidRPr="00AA1795" w:rsidRDefault="00AA1795" w:rsidP="00AA1795">
      <w:pPr>
        <w:widowControl w:val="0"/>
        <w:autoSpaceDE w:val="0"/>
        <w:autoSpaceDN w:val="0"/>
        <w:adjustRightInd w:val="0"/>
        <w:jc w:val="center"/>
        <w:rPr>
          <w:sz w:val="24"/>
          <w:szCs w:val="24"/>
        </w:rPr>
      </w:pPr>
      <w:r w:rsidRPr="00AA1795">
        <w:rPr>
          <w:sz w:val="24"/>
          <w:szCs w:val="24"/>
        </w:rPr>
        <w:t>ежемесячных надбавок к должностным окладам</w:t>
      </w:r>
    </w:p>
    <w:p w:rsidR="00AA1795" w:rsidRPr="00AA1795" w:rsidRDefault="00AA1795" w:rsidP="00AA1795">
      <w:pPr>
        <w:widowControl w:val="0"/>
        <w:autoSpaceDE w:val="0"/>
        <w:autoSpaceDN w:val="0"/>
        <w:adjustRightInd w:val="0"/>
        <w:jc w:val="center"/>
        <w:rPr>
          <w:sz w:val="24"/>
          <w:szCs w:val="24"/>
        </w:rPr>
      </w:pPr>
      <w:r w:rsidRPr="00AA1795">
        <w:rPr>
          <w:sz w:val="24"/>
          <w:szCs w:val="24"/>
        </w:rPr>
        <w:t>за классный чин</w:t>
      </w:r>
    </w:p>
    <w:p w:rsidR="00AA1795" w:rsidRPr="00AA1795" w:rsidRDefault="00AA1795" w:rsidP="00AA1795">
      <w:pPr>
        <w:widowControl w:val="0"/>
        <w:autoSpaceDE w:val="0"/>
        <w:autoSpaceDN w:val="0"/>
        <w:adjustRightInd w:val="0"/>
        <w:jc w:val="center"/>
        <w:rPr>
          <w:sz w:val="24"/>
          <w:szCs w:val="24"/>
        </w:rPr>
      </w:pPr>
    </w:p>
    <w:tbl>
      <w:tblPr>
        <w:tblW w:w="9540" w:type="dxa"/>
        <w:tblInd w:w="75" w:type="dxa"/>
        <w:tblLayout w:type="fixed"/>
        <w:tblCellMar>
          <w:left w:w="75" w:type="dxa"/>
          <w:right w:w="75" w:type="dxa"/>
        </w:tblCellMar>
        <w:tblLook w:val="04A0"/>
      </w:tblPr>
      <w:tblGrid>
        <w:gridCol w:w="720"/>
        <w:gridCol w:w="6480"/>
        <w:gridCol w:w="2340"/>
      </w:tblGrid>
      <w:tr w:rsidR="00AA1795" w:rsidRPr="00AA1795" w:rsidTr="00912A35">
        <w:trPr>
          <w:trHeight w:val="400"/>
        </w:trPr>
        <w:tc>
          <w:tcPr>
            <w:tcW w:w="720" w:type="dxa"/>
            <w:tcBorders>
              <w:top w:val="single" w:sz="8" w:space="0" w:color="auto"/>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N  </w:t>
            </w:r>
          </w:p>
          <w:p w:rsidR="00AA1795" w:rsidRPr="00AA1795" w:rsidRDefault="00AA1795" w:rsidP="00912A35">
            <w:pPr>
              <w:widowControl w:val="0"/>
              <w:autoSpaceDE w:val="0"/>
              <w:autoSpaceDN w:val="0"/>
              <w:adjustRightInd w:val="0"/>
              <w:rPr>
                <w:sz w:val="24"/>
                <w:szCs w:val="24"/>
              </w:rPr>
            </w:pPr>
            <w:r w:rsidRPr="00AA1795">
              <w:rPr>
                <w:sz w:val="24"/>
                <w:szCs w:val="24"/>
              </w:rPr>
              <w:t xml:space="preserve">п/п </w:t>
            </w:r>
          </w:p>
        </w:tc>
        <w:tc>
          <w:tcPr>
            <w:tcW w:w="6480" w:type="dxa"/>
            <w:tcBorders>
              <w:top w:val="single" w:sz="8" w:space="0" w:color="auto"/>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Классный чин                  </w:t>
            </w:r>
          </w:p>
        </w:tc>
        <w:tc>
          <w:tcPr>
            <w:tcW w:w="2340" w:type="dxa"/>
            <w:tcBorders>
              <w:top w:val="single" w:sz="8" w:space="0" w:color="auto"/>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Размер ежемесячной надбавки </w:t>
            </w:r>
          </w:p>
          <w:p w:rsidR="00AA1795" w:rsidRPr="00AA1795" w:rsidRDefault="00AA1795" w:rsidP="00912A35">
            <w:pPr>
              <w:widowControl w:val="0"/>
              <w:autoSpaceDE w:val="0"/>
              <w:autoSpaceDN w:val="0"/>
              <w:adjustRightInd w:val="0"/>
              <w:rPr>
                <w:sz w:val="24"/>
                <w:szCs w:val="24"/>
              </w:rPr>
            </w:pPr>
            <w:r w:rsidRPr="00AA1795">
              <w:rPr>
                <w:sz w:val="24"/>
                <w:szCs w:val="24"/>
              </w:rPr>
              <w:t>(в рублях)</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1.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Действительный муниципальный советник 1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2943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2.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Действительный муниципальный советник 2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2759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3.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Действительный муниципальный советник 3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2576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4.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Муниципальный советник 1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2393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5.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Муниципальный советник 2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2208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6.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Муниципальный советник 3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2025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7.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Советник муниципальной службы 1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1840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8.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Советник муниципальной службы 2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1657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9.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Советник муниципальной службы 3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1472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10.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Референт муниципальной службы 1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1380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11.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Референт муниципальной службы 2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1290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12.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Референт муниципальной службы 3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1198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13.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Секретарь муниципальной службы 1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1105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14.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Секретарь муниципальной службы 2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1013       </w:t>
            </w:r>
          </w:p>
        </w:tc>
      </w:tr>
      <w:tr w:rsidR="00AA1795" w:rsidRPr="00AA1795" w:rsidTr="00912A35">
        <w:tc>
          <w:tcPr>
            <w:tcW w:w="72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15. </w:t>
            </w:r>
          </w:p>
        </w:tc>
        <w:tc>
          <w:tcPr>
            <w:tcW w:w="648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Секретарь муниципальной службы 3 класса         </w:t>
            </w:r>
          </w:p>
        </w:tc>
        <w:tc>
          <w:tcPr>
            <w:tcW w:w="2340" w:type="dxa"/>
            <w:tcBorders>
              <w:top w:val="nil"/>
              <w:left w:val="single" w:sz="8" w:space="0" w:color="auto"/>
              <w:bottom w:val="single" w:sz="8" w:space="0" w:color="auto"/>
              <w:right w:val="single" w:sz="8" w:space="0" w:color="auto"/>
            </w:tcBorders>
            <w:hideMark/>
          </w:tcPr>
          <w:p w:rsidR="00AA1795" w:rsidRPr="00AA1795" w:rsidRDefault="00AA1795" w:rsidP="00912A35">
            <w:pPr>
              <w:widowControl w:val="0"/>
              <w:autoSpaceDE w:val="0"/>
              <w:autoSpaceDN w:val="0"/>
              <w:adjustRightInd w:val="0"/>
              <w:rPr>
                <w:sz w:val="24"/>
                <w:szCs w:val="24"/>
              </w:rPr>
            </w:pPr>
            <w:r w:rsidRPr="00AA1795">
              <w:rPr>
                <w:sz w:val="24"/>
                <w:szCs w:val="24"/>
              </w:rPr>
              <w:t xml:space="preserve">        922        </w:t>
            </w:r>
          </w:p>
        </w:tc>
      </w:tr>
    </w:tbl>
    <w:p w:rsidR="00AA1795" w:rsidRDefault="00AA1795" w:rsidP="00AA1795">
      <w:pPr>
        <w:widowControl w:val="0"/>
        <w:autoSpaceDE w:val="0"/>
        <w:autoSpaceDN w:val="0"/>
        <w:adjustRightInd w:val="0"/>
        <w:ind w:firstLine="540"/>
        <w:jc w:val="center"/>
      </w:pPr>
    </w:p>
    <w:p w:rsidR="00AA1795" w:rsidRDefault="00AA1795" w:rsidP="00AA1795">
      <w:pPr>
        <w:tabs>
          <w:tab w:val="left" w:pos="720"/>
        </w:tabs>
        <w:jc w:val="both"/>
        <w:rPr>
          <w:sz w:val="28"/>
          <w:szCs w:val="28"/>
        </w:rPr>
      </w:pPr>
    </w:p>
    <w:p w:rsidR="00D9030C" w:rsidRDefault="00D9030C"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AA1795" w:rsidRDefault="00AA1795" w:rsidP="007317AE">
      <w:pPr>
        <w:suppressAutoHyphens/>
        <w:jc w:val="both"/>
        <w:rPr>
          <w:sz w:val="24"/>
          <w:szCs w:val="24"/>
        </w:rPr>
      </w:pPr>
    </w:p>
    <w:p w:rsidR="007651F3" w:rsidRPr="00D9030C" w:rsidRDefault="007651F3" w:rsidP="007317AE">
      <w:pPr>
        <w:suppressAutoHyphens/>
        <w:jc w:val="both"/>
        <w:rPr>
          <w:sz w:val="24"/>
          <w:szCs w:val="24"/>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AE58E7" w:rsidRPr="00AE58E7" w:rsidRDefault="00AE58E7" w:rsidP="0009358E">
      <w:pPr>
        <w:pStyle w:val="a4"/>
        <w:tabs>
          <w:tab w:val="left" w:pos="0"/>
        </w:tabs>
        <w:jc w:val="left"/>
        <w:rPr>
          <w:szCs w:val="28"/>
        </w:rPr>
      </w:pPr>
    </w:p>
    <w:p w:rsidR="00BA5511" w:rsidRPr="00AE58E7" w:rsidRDefault="00F85D0D" w:rsidP="005D3BE0">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p w:rsidR="000B6180" w:rsidRPr="005D3BE0" w:rsidRDefault="000B6180" w:rsidP="000B6180">
      <w:pPr>
        <w:pStyle w:val="a4"/>
        <w:tabs>
          <w:tab w:val="left" w:pos="0"/>
        </w:tabs>
        <w:jc w:val="left"/>
        <w:rPr>
          <w:sz w:val="32"/>
          <w:szCs w:val="32"/>
        </w:rPr>
      </w:pPr>
    </w:p>
    <w:p w:rsidR="000B6180" w:rsidRPr="000B6180" w:rsidRDefault="00214742" w:rsidP="000B6180">
      <w:pPr>
        <w:jc w:val="center"/>
        <w:rPr>
          <w:sz w:val="24"/>
          <w:szCs w:val="24"/>
        </w:rPr>
      </w:pPr>
      <w:r>
        <w:pict>
          <v:shape id="_x0000_i1027" type="#_x0000_t75" style="width:46.35pt;height:44.45pt" fillcolor="window">
            <v:imagedata r:id="rId16" o:title=""/>
          </v:shape>
        </w:pict>
      </w:r>
    </w:p>
    <w:p w:rsidR="000B6180" w:rsidRPr="00E04379" w:rsidRDefault="000B6180" w:rsidP="00E04379">
      <w:pPr>
        <w:jc w:val="center"/>
        <w:rPr>
          <w:sz w:val="24"/>
          <w:szCs w:val="24"/>
        </w:rPr>
      </w:pPr>
      <w:r w:rsidRPr="00E04379">
        <w:rPr>
          <w:sz w:val="24"/>
          <w:szCs w:val="24"/>
        </w:rPr>
        <w:t>Администрация сельского поселения  «Пожег»</w:t>
      </w:r>
    </w:p>
    <w:p w:rsidR="000B6180" w:rsidRPr="00E04379" w:rsidRDefault="000B6180" w:rsidP="00E04379">
      <w:pPr>
        <w:jc w:val="center"/>
        <w:rPr>
          <w:sz w:val="24"/>
          <w:szCs w:val="24"/>
        </w:rPr>
      </w:pPr>
      <w:r w:rsidRPr="00E04379">
        <w:rPr>
          <w:sz w:val="24"/>
          <w:szCs w:val="24"/>
        </w:rPr>
        <w:t>___________________________________________________________________________</w:t>
      </w:r>
    </w:p>
    <w:p w:rsidR="000B6180" w:rsidRPr="00E04379" w:rsidRDefault="000B6180" w:rsidP="00E04379">
      <w:pPr>
        <w:jc w:val="center"/>
        <w:rPr>
          <w:sz w:val="24"/>
          <w:szCs w:val="24"/>
        </w:rPr>
      </w:pPr>
      <w:r w:rsidRPr="00E04379">
        <w:rPr>
          <w:sz w:val="24"/>
          <w:szCs w:val="24"/>
        </w:rPr>
        <w:t>«Пожöг» сикт овмöдчöминса администрация</w:t>
      </w:r>
    </w:p>
    <w:p w:rsidR="000B6180" w:rsidRPr="00E04379" w:rsidRDefault="000B6180" w:rsidP="00E04379">
      <w:pPr>
        <w:jc w:val="center"/>
        <w:rPr>
          <w:sz w:val="24"/>
          <w:szCs w:val="24"/>
        </w:rPr>
      </w:pPr>
    </w:p>
    <w:p w:rsidR="000B6180" w:rsidRPr="00E04379" w:rsidRDefault="000B6180" w:rsidP="00E04379">
      <w:pPr>
        <w:jc w:val="center"/>
        <w:rPr>
          <w:b/>
          <w:sz w:val="24"/>
          <w:szCs w:val="24"/>
        </w:rPr>
      </w:pPr>
      <w:r w:rsidRPr="00E04379">
        <w:rPr>
          <w:b/>
          <w:sz w:val="24"/>
          <w:szCs w:val="24"/>
        </w:rPr>
        <w:t>ПОСТАНОВЛЕНИЕ</w:t>
      </w:r>
    </w:p>
    <w:p w:rsidR="000B6180" w:rsidRPr="00E04379" w:rsidRDefault="000B6180" w:rsidP="00E04379">
      <w:pPr>
        <w:jc w:val="center"/>
        <w:rPr>
          <w:sz w:val="24"/>
          <w:szCs w:val="24"/>
        </w:rPr>
      </w:pPr>
      <w:r w:rsidRPr="00E04379">
        <w:rPr>
          <w:b/>
          <w:sz w:val="24"/>
          <w:szCs w:val="24"/>
        </w:rPr>
        <w:t>ШУÖМ</w:t>
      </w:r>
    </w:p>
    <w:p w:rsidR="000B6180" w:rsidRPr="00E04379" w:rsidRDefault="000B6180" w:rsidP="00E04379">
      <w:pPr>
        <w:jc w:val="both"/>
        <w:rPr>
          <w:b/>
          <w:sz w:val="24"/>
          <w:szCs w:val="24"/>
        </w:rPr>
      </w:pPr>
      <w:r w:rsidRPr="00E04379">
        <w:rPr>
          <w:b/>
          <w:sz w:val="24"/>
          <w:szCs w:val="24"/>
        </w:rPr>
        <w:t xml:space="preserve">  </w:t>
      </w:r>
    </w:p>
    <w:p w:rsidR="00D9429C" w:rsidRPr="008F40FA" w:rsidRDefault="00D9429C" w:rsidP="00D9429C">
      <w:pPr>
        <w:pStyle w:val="2"/>
        <w:rPr>
          <w:rFonts w:ascii="Times New Roman" w:hAnsi="Times New Roman"/>
          <w:b w:val="0"/>
          <w:i w:val="0"/>
          <w:sz w:val="24"/>
          <w:szCs w:val="24"/>
        </w:rPr>
      </w:pPr>
      <w:r w:rsidRPr="008F40FA">
        <w:rPr>
          <w:rFonts w:ascii="Times New Roman" w:hAnsi="Times New Roman"/>
          <w:b w:val="0"/>
          <w:i w:val="0"/>
          <w:sz w:val="24"/>
          <w:szCs w:val="24"/>
        </w:rPr>
        <w:t xml:space="preserve">11 июля 2014 года                                                                                      № 47-П </w:t>
      </w:r>
    </w:p>
    <w:p w:rsidR="00D9429C" w:rsidRPr="008F40FA" w:rsidRDefault="00D9429C" w:rsidP="00D9429C">
      <w:pPr>
        <w:pStyle w:val="2"/>
        <w:jc w:val="center"/>
        <w:rPr>
          <w:rFonts w:ascii="Times New Roman" w:hAnsi="Times New Roman"/>
          <w:b w:val="0"/>
          <w:i w:val="0"/>
          <w:sz w:val="24"/>
          <w:szCs w:val="24"/>
        </w:rPr>
      </w:pPr>
      <w:r w:rsidRPr="008F40FA">
        <w:rPr>
          <w:rFonts w:ascii="Times New Roman" w:hAnsi="Times New Roman"/>
          <w:b w:val="0"/>
          <w:i w:val="0"/>
          <w:sz w:val="24"/>
          <w:szCs w:val="24"/>
        </w:rPr>
        <w:t>Республика Коми</w:t>
      </w:r>
    </w:p>
    <w:p w:rsidR="00D9429C" w:rsidRPr="00FA112B" w:rsidRDefault="00D9429C" w:rsidP="00D9429C">
      <w:pPr>
        <w:jc w:val="center"/>
        <w:rPr>
          <w:sz w:val="22"/>
          <w:szCs w:val="22"/>
        </w:rPr>
      </w:pPr>
      <w:r w:rsidRPr="00FA112B">
        <w:rPr>
          <w:sz w:val="22"/>
          <w:szCs w:val="22"/>
        </w:rPr>
        <w:t>Усть-Куломский район</w:t>
      </w:r>
    </w:p>
    <w:p w:rsidR="00D9429C" w:rsidRPr="00FA112B" w:rsidRDefault="00D9429C" w:rsidP="00D9429C">
      <w:pPr>
        <w:jc w:val="center"/>
        <w:rPr>
          <w:sz w:val="22"/>
          <w:szCs w:val="22"/>
        </w:rPr>
      </w:pPr>
      <w:r w:rsidRPr="00FA112B">
        <w:rPr>
          <w:sz w:val="22"/>
          <w:szCs w:val="22"/>
        </w:rPr>
        <w:t>с. Пожег</w:t>
      </w:r>
    </w:p>
    <w:p w:rsidR="00D9429C" w:rsidRPr="00F96E26" w:rsidRDefault="00D9429C" w:rsidP="00D9429C">
      <w:pPr>
        <w:pStyle w:val="ConsPlusTitle"/>
        <w:widowControl/>
        <w:outlineLvl w:val="0"/>
        <w:rPr>
          <w:rFonts w:ascii="Times New Roman" w:hAnsi="Times New Roman" w:cs="Times New Roman"/>
          <w:sz w:val="24"/>
          <w:szCs w:val="24"/>
        </w:rPr>
      </w:pPr>
    </w:p>
    <w:p w:rsidR="00D9429C" w:rsidRPr="008F40FA" w:rsidRDefault="00D9429C" w:rsidP="00D9429C">
      <w:pPr>
        <w:jc w:val="center"/>
        <w:rPr>
          <w:sz w:val="24"/>
          <w:szCs w:val="24"/>
        </w:rPr>
      </w:pPr>
      <w:r w:rsidRPr="008F40FA">
        <w:rPr>
          <w:sz w:val="24"/>
          <w:szCs w:val="24"/>
        </w:rPr>
        <w:t>О порядке действия добровольной пожарной охраны сельского поселения «Пожег»</w:t>
      </w:r>
    </w:p>
    <w:p w:rsidR="008F40FA" w:rsidRDefault="008F40FA" w:rsidP="008F40FA">
      <w:pPr>
        <w:jc w:val="both"/>
        <w:rPr>
          <w:sz w:val="28"/>
          <w:szCs w:val="28"/>
        </w:rPr>
      </w:pPr>
    </w:p>
    <w:p w:rsidR="008F40FA" w:rsidRPr="008F40FA" w:rsidRDefault="008F40FA" w:rsidP="008F40FA">
      <w:pPr>
        <w:jc w:val="both"/>
        <w:rPr>
          <w:sz w:val="24"/>
          <w:szCs w:val="24"/>
        </w:rPr>
      </w:pPr>
      <w:r>
        <w:rPr>
          <w:b/>
          <w:sz w:val="28"/>
          <w:szCs w:val="28"/>
        </w:rPr>
        <w:t xml:space="preserve">                  </w:t>
      </w:r>
      <w:r w:rsidRPr="008F40FA">
        <w:rPr>
          <w:sz w:val="24"/>
          <w:szCs w:val="24"/>
        </w:rPr>
        <w:t>В целях реализации ст. 63 Федерального Закона от 22.07.2008 г. № 123-ФЗ «Технический регламент о требованиях пожарной безопасности»  в сельском поселении "Пожег", в соответствии с Федеральным законом  от 21.12.1994 г. № 69-ФЗ  «О пожарной безопасности» и с Федеральным законом Российской Федерации от 06.05.2011 года № 100-ФЗ «О добровольной пожарной охране», постановляю:</w:t>
      </w:r>
    </w:p>
    <w:p w:rsidR="000B6180" w:rsidRPr="00E04379" w:rsidRDefault="000B6180" w:rsidP="00E04379">
      <w:pPr>
        <w:tabs>
          <w:tab w:val="left" w:pos="720"/>
        </w:tabs>
        <w:jc w:val="both"/>
        <w:rPr>
          <w:sz w:val="24"/>
          <w:szCs w:val="24"/>
        </w:rPr>
      </w:pPr>
    </w:p>
    <w:p w:rsidR="008F40FA" w:rsidRPr="008F40FA" w:rsidRDefault="000B6180" w:rsidP="008F40FA">
      <w:pPr>
        <w:tabs>
          <w:tab w:val="left" w:pos="720"/>
        </w:tabs>
        <w:jc w:val="both"/>
        <w:rPr>
          <w:sz w:val="24"/>
          <w:szCs w:val="24"/>
        </w:rPr>
      </w:pPr>
      <w:r w:rsidRPr="008F40FA">
        <w:rPr>
          <w:sz w:val="24"/>
          <w:szCs w:val="24"/>
        </w:rPr>
        <w:t xml:space="preserve">          </w:t>
      </w:r>
      <w:r w:rsidR="008F40FA" w:rsidRPr="008F40FA">
        <w:rPr>
          <w:sz w:val="24"/>
          <w:szCs w:val="24"/>
        </w:rPr>
        <w:t>1. Утвердить план привлечения сил и средств для тушения пожара и проведения аварийно-спасательных работ. (Приложение 1).</w:t>
      </w:r>
    </w:p>
    <w:p w:rsidR="008F40FA" w:rsidRPr="008F40FA" w:rsidRDefault="008F40FA" w:rsidP="008F40FA">
      <w:pPr>
        <w:jc w:val="both"/>
        <w:rPr>
          <w:sz w:val="24"/>
          <w:szCs w:val="24"/>
        </w:rPr>
      </w:pPr>
      <w:r w:rsidRPr="008F40FA">
        <w:rPr>
          <w:sz w:val="24"/>
          <w:szCs w:val="24"/>
        </w:rPr>
        <w:t xml:space="preserve">          2. Утвердить табель основных обязанностей боевого расчета добровольной пожарной команды с пожарной мотопомпой.(Приложение 2).</w:t>
      </w:r>
    </w:p>
    <w:p w:rsidR="008F40FA" w:rsidRPr="008F40FA" w:rsidRDefault="008F40FA" w:rsidP="008F40FA">
      <w:pPr>
        <w:jc w:val="both"/>
        <w:rPr>
          <w:sz w:val="24"/>
          <w:szCs w:val="24"/>
        </w:rPr>
      </w:pPr>
      <w:r w:rsidRPr="008F40FA">
        <w:rPr>
          <w:sz w:val="24"/>
          <w:szCs w:val="24"/>
        </w:rPr>
        <w:t xml:space="preserve">          3. Утвердить схемы оповещения и сбора членов добровольных команд. (Приложение 3). </w:t>
      </w:r>
    </w:p>
    <w:p w:rsidR="008F40FA" w:rsidRPr="008F40FA" w:rsidRDefault="008F40FA" w:rsidP="008F40FA">
      <w:pPr>
        <w:jc w:val="both"/>
        <w:rPr>
          <w:bCs/>
          <w:sz w:val="24"/>
          <w:szCs w:val="24"/>
        </w:rPr>
      </w:pPr>
      <w:r w:rsidRPr="008F40FA">
        <w:rPr>
          <w:sz w:val="24"/>
          <w:szCs w:val="24"/>
        </w:rPr>
        <w:t xml:space="preserve">         4. </w:t>
      </w:r>
      <w:r w:rsidRPr="008F40FA">
        <w:rPr>
          <w:bCs/>
          <w:sz w:val="24"/>
          <w:szCs w:val="24"/>
        </w:rPr>
        <w:t>Контроль за выполнением постановления возложить на ведущего специалиста администрации сельского поселения Сенькину Н.Б.</w:t>
      </w:r>
    </w:p>
    <w:p w:rsidR="000B6180" w:rsidRPr="008F40FA" w:rsidRDefault="008F40FA" w:rsidP="008F40FA">
      <w:pPr>
        <w:jc w:val="both"/>
        <w:rPr>
          <w:bCs/>
          <w:sz w:val="24"/>
          <w:szCs w:val="24"/>
        </w:rPr>
      </w:pPr>
      <w:r w:rsidRPr="008F40FA">
        <w:rPr>
          <w:bCs/>
          <w:sz w:val="24"/>
          <w:szCs w:val="24"/>
        </w:rPr>
        <w:tab/>
        <w:t>5. Считать утратившим силу постановление главы сельского поселения «Пожег» № 29 от 14 апреля 2010 года «О порядке добровольной пожарной охраны сельского поселения «Пожег».</w:t>
      </w:r>
      <w:r w:rsidR="000B6180" w:rsidRPr="00E04379">
        <w:rPr>
          <w:sz w:val="24"/>
          <w:szCs w:val="24"/>
        </w:rPr>
        <w:t xml:space="preserve">      </w:t>
      </w:r>
    </w:p>
    <w:p w:rsidR="000B6180" w:rsidRPr="00E04379" w:rsidRDefault="000B6180" w:rsidP="00E04379">
      <w:pPr>
        <w:tabs>
          <w:tab w:val="left" w:pos="720"/>
        </w:tabs>
        <w:jc w:val="both"/>
        <w:rPr>
          <w:sz w:val="24"/>
          <w:szCs w:val="24"/>
        </w:rPr>
      </w:pPr>
      <w:r w:rsidRPr="00E04379">
        <w:rPr>
          <w:sz w:val="24"/>
          <w:szCs w:val="24"/>
        </w:rPr>
        <w:t xml:space="preserve">      </w:t>
      </w:r>
    </w:p>
    <w:p w:rsidR="000B6180" w:rsidRPr="00E04379" w:rsidRDefault="000B6180" w:rsidP="00E04379">
      <w:pPr>
        <w:jc w:val="both"/>
        <w:rPr>
          <w:sz w:val="24"/>
          <w:szCs w:val="24"/>
        </w:rPr>
      </w:pPr>
    </w:p>
    <w:p w:rsidR="000B6180" w:rsidRDefault="000B6180" w:rsidP="00E04379">
      <w:pPr>
        <w:jc w:val="both"/>
        <w:rPr>
          <w:sz w:val="24"/>
          <w:szCs w:val="24"/>
        </w:rPr>
      </w:pPr>
      <w:r w:rsidRPr="00E04379">
        <w:rPr>
          <w:sz w:val="24"/>
          <w:szCs w:val="24"/>
        </w:rPr>
        <w:t xml:space="preserve">     Глава сельского поселения «Пожег»                </w:t>
      </w:r>
      <w:r w:rsidR="00E04379">
        <w:rPr>
          <w:sz w:val="24"/>
          <w:szCs w:val="24"/>
        </w:rPr>
        <w:t xml:space="preserve">                             </w:t>
      </w:r>
      <w:r w:rsidRPr="00E04379">
        <w:rPr>
          <w:sz w:val="24"/>
          <w:szCs w:val="24"/>
        </w:rPr>
        <w:t xml:space="preserve">                     Н.А.Шахова  </w:t>
      </w:r>
    </w:p>
    <w:p w:rsidR="008F40FA" w:rsidRPr="00E04379" w:rsidRDefault="008F40FA" w:rsidP="00E04379">
      <w:pPr>
        <w:jc w:val="both"/>
        <w:rPr>
          <w:sz w:val="24"/>
          <w:szCs w:val="24"/>
        </w:rPr>
      </w:pPr>
    </w:p>
    <w:p w:rsidR="008F40FA" w:rsidRPr="008F40FA" w:rsidRDefault="008F40FA" w:rsidP="008F40FA">
      <w:pPr>
        <w:rPr>
          <w:b/>
        </w:rPr>
      </w:pPr>
      <w:r w:rsidRPr="008F40FA">
        <w:t>Сенькина</w:t>
      </w:r>
      <w:r w:rsidRPr="008F40FA">
        <w:rPr>
          <w:b/>
        </w:rPr>
        <w:t xml:space="preserve"> </w:t>
      </w:r>
      <w:r w:rsidRPr="008F40FA">
        <w:t>Нина Борисовна</w:t>
      </w:r>
      <w:r w:rsidRPr="008F40FA">
        <w:rPr>
          <w:b/>
        </w:rPr>
        <w:t xml:space="preserve"> </w:t>
      </w:r>
    </w:p>
    <w:p w:rsidR="008F40FA" w:rsidRPr="008F40FA" w:rsidRDefault="008F40FA" w:rsidP="008F40FA">
      <w:r w:rsidRPr="008F40FA">
        <w:t>8(82137)98838</w:t>
      </w:r>
    </w:p>
    <w:p w:rsidR="00E04379" w:rsidRDefault="00E04379" w:rsidP="00E04379">
      <w:pPr>
        <w:jc w:val="both"/>
        <w:rPr>
          <w:sz w:val="24"/>
          <w:szCs w:val="24"/>
        </w:rPr>
      </w:pPr>
    </w:p>
    <w:p w:rsidR="008F40FA" w:rsidRPr="00E04379" w:rsidRDefault="008F40FA" w:rsidP="00E04379">
      <w:pPr>
        <w:jc w:val="both"/>
        <w:rPr>
          <w:sz w:val="24"/>
          <w:szCs w:val="24"/>
        </w:rPr>
      </w:pPr>
    </w:p>
    <w:p w:rsidR="008F40FA" w:rsidRPr="008F40FA" w:rsidRDefault="008F40FA" w:rsidP="008F40FA">
      <w:pPr>
        <w:jc w:val="right"/>
      </w:pPr>
      <w:r w:rsidRPr="008F40FA">
        <w:t>Приложение № 1</w:t>
      </w:r>
    </w:p>
    <w:p w:rsidR="008F40FA" w:rsidRPr="008F40FA" w:rsidRDefault="008F40FA" w:rsidP="008F40FA">
      <w:pPr>
        <w:jc w:val="right"/>
      </w:pPr>
      <w:r w:rsidRPr="008F40FA">
        <w:t xml:space="preserve">                                             к постановлению администрации</w:t>
      </w:r>
    </w:p>
    <w:p w:rsidR="008F40FA" w:rsidRPr="008F40FA" w:rsidRDefault="008F40FA" w:rsidP="008F40FA">
      <w:pPr>
        <w:jc w:val="right"/>
      </w:pPr>
      <w:r w:rsidRPr="008F40FA">
        <w:t xml:space="preserve"> сельского поселения "Пожег" </w:t>
      </w:r>
    </w:p>
    <w:p w:rsidR="008F40FA" w:rsidRDefault="008F40FA" w:rsidP="008F40FA">
      <w:pPr>
        <w:jc w:val="right"/>
        <w:rPr>
          <w:sz w:val="28"/>
          <w:szCs w:val="28"/>
        </w:rPr>
      </w:pPr>
      <w:r w:rsidRPr="008F40FA">
        <w:t>от 11 июля 2014 г. № 47</w:t>
      </w:r>
      <w:r w:rsidRPr="008F40FA">
        <w:noBreakHyphen/>
        <w:t xml:space="preserve">П  </w:t>
      </w:r>
      <w:r>
        <w:rPr>
          <w:sz w:val="28"/>
          <w:szCs w:val="28"/>
        </w:rPr>
        <w:t xml:space="preserve">                                                                             </w:t>
      </w:r>
    </w:p>
    <w:p w:rsidR="008F40FA" w:rsidRPr="008F40FA" w:rsidRDefault="008F40FA" w:rsidP="008F40FA">
      <w:pPr>
        <w:pStyle w:val="2"/>
        <w:jc w:val="center"/>
        <w:rPr>
          <w:rFonts w:ascii="Times New Roman" w:hAnsi="Times New Roman"/>
          <w:b w:val="0"/>
          <w:i w:val="0"/>
          <w:sz w:val="24"/>
          <w:szCs w:val="24"/>
        </w:rPr>
      </w:pPr>
      <w:r w:rsidRPr="008F40FA">
        <w:rPr>
          <w:rFonts w:ascii="Times New Roman" w:hAnsi="Times New Roman"/>
          <w:b w:val="0"/>
          <w:i w:val="0"/>
          <w:sz w:val="24"/>
          <w:szCs w:val="24"/>
        </w:rPr>
        <w:lastRenderedPageBreak/>
        <w:t>План</w:t>
      </w:r>
    </w:p>
    <w:p w:rsidR="008F40FA" w:rsidRPr="008F40FA" w:rsidRDefault="008F40FA" w:rsidP="008F40FA">
      <w:pPr>
        <w:jc w:val="center"/>
        <w:rPr>
          <w:sz w:val="24"/>
          <w:szCs w:val="24"/>
        </w:rPr>
      </w:pPr>
      <w:r w:rsidRPr="008F40FA">
        <w:rPr>
          <w:sz w:val="24"/>
          <w:szCs w:val="24"/>
        </w:rPr>
        <w:t>привлечения сил и средств для тушения пожара и проведения</w:t>
      </w:r>
    </w:p>
    <w:p w:rsidR="008F40FA" w:rsidRPr="008F40FA" w:rsidRDefault="008F40FA" w:rsidP="008F40FA">
      <w:pPr>
        <w:jc w:val="center"/>
        <w:rPr>
          <w:sz w:val="24"/>
          <w:szCs w:val="24"/>
        </w:rPr>
      </w:pPr>
      <w:r w:rsidRPr="008F40FA">
        <w:rPr>
          <w:sz w:val="24"/>
          <w:szCs w:val="24"/>
        </w:rPr>
        <w:t>аварийно-спасательных работ в сельском поселении «Пожег»</w:t>
      </w:r>
    </w:p>
    <w:p w:rsidR="008F40FA" w:rsidRPr="008F40FA" w:rsidRDefault="008F40FA" w:rsidP="008F40F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2776"/>
        <w:gridCol w:w="6000"/>
      </w:tblGrid>
      <w:tr w:rsidR="008F40FA" w:rsidRPr="008F40FA" w:rsidTr="00912A35">
        <w:tc>
          <w:tcPr>
            <w:tcW w:w="828" w:type="dxa"/>
          </w:tcPr>
          <w:p w:rsidR="008F40FA" w:rsidRPr="008F40FA" w:rsidRDefault="008F40FA" w:rsidP="00912A35">
            <w:pPr>
              <w:rPr>
                <w:sz w:val="24"/>
                <w:szCs w:val="24"/>
              </w:rPr>
            </w:pPr>
            <w:r w:rsidRPr="008F40FA">
              <w:rPr>
                <w:sz w:val="24"/>
                <w:szCs w:val="24"/>
              </w:rPr>
              <w:t>№ п/п</w:t>
            </w:r>
          </w:p>
        </w:tc>
        <w:tc>
          <w:tcPr>
            <w:tcW w:w="2880" w:type="dxa"/>
          </w:tcPr>
          <w:p w:rsidR="008F40FA" w:rsidRPr="008F40FA" w:rsidRDefault="008F40FA" w:rsidP="00912A35">
            <w:pPr>
              <w:jc w:val="center"/>
              <w:rPr>
                <w:sz w:val="24"/>
                <w:szCs w:val="24"/>
              </w:rPr>
            </w:pPr>
            <w:r w:rsidRPr="008F40FA">
              <w:rPr>
                <w:sz w:val="24"/>
                <w:szCs w:val="24"/>
              </w:rPr>
              <w:t xml:space="preserve">Организация </w:t>
            </w:r>
          </w:p>
          <w:p w:rsidR="008F40FA" w:rsidRPr="008F40FA" w:rsidRDefault="008F40FA" w:rsidP="00912A35">
            <w:pPr>
              <w:jc w:val="center"/>
              <w:rPr>
                <w:sz w:val="24"/>
                <w:szCs w:val="24"/>
              </w:rPr>
            </w:pPr>
            <w:r w:rsidRPr="008F40FA">
              <w:rPr>
                <w:sz w:val="24"/>
                <w:szCs w:val="24"/>
              </w:rPr>
              <w:t>Ф.И.О.</w:t>
            </w:r>
          </w:p>
        </w:tc>
        <w:tc>
          <w:tcPr>
            <w:tcW w:w="6430" w:type="dxa"/>
          </w:tcPr>
          <w:p w:rsidR="008F40FA" w:rsidRPr="008F40FA" w:rsidRDefault="008F40FA" w:rsidP="00912A35">
            <w:pPr>
              <w:jc w:val="center"/>
              <w:rPr>
                <w:sz w:val="24"/>
                <w:szCs w:val="24"/>
              </w:rPr>
            </w:pPr>
            <w:r w:rsidRPr="008F40FA">
              <w:rPr>
                <w:sz w:val="24"/>
                <w:szCs w:val="24"/>
              </w:rPr>
              <w:t>Действия при пожаре</w:t>
            </w:r>
          </w:p>
        </w:tc>
      </w:tr>
      <w:tr w:rsidR="008F40FA" w:rsidRPr="008F40FA" w:rsidTr="00912A35">
        <w:tc>
          <w:tcPr>
            <w:tcW w:w="828" w:type="dxa"/>
          </w:tcPr>
          <w:p w:rsidR="008F40FA" w:rsidRPr="008F40FA" w:rsidRDefault="008F40FA" w:rsidP="00912A35">
            <w:pPr>
              <w:jc w:val="center"/>
              <w:rPr>
                <w:sz w:val="24"/>
                <w:szCs w:val="24"/>
              </w:rPr>
            </w:pPr>
            <w:r w:rsidRPr="008F40FA">
              <w:rPr>
                <w:sz w:val="24"/>
                <w:szCs w:val="24"/>
              </w:rPr>
              <w:t>1</w:t>
            </w:r>
          </w:p>
        </w:tc>
        <w:tc>
          <w:tcPr>
            <w:tcW w:w="2880" w:type="dxa"/>
          </w:tcPr>
          <w:p w:rsidR="008F40FA" w:rsidRPr="008F40FA" w:rsidRDefault="008F40FA" w:rsidP="00912A35">
            <w:pPr>
              <w:jc w:val="center"/>
              <w:rPr>
                <w:sz w:val="24"/>
                <w:szCs w:val="24"/>
              </w:rPr>
            </w:pPr>
            <w:r w:rsidRPr="008F40FA">
              <w:rPr>
                <w:sz w:val="24"/>
                <w:szCs w:val="24"/>
              </w:rPr>
              <w:t xml:space="preserve">Лицо, первое </w:t>
            </w:r>
          </w:p>
          <w:p w:rsidR="008F40FA" w:rsidRPr="008F40FA" w:rsidRDefault="008F40FA" w:rsidP="00912A35">
            <w:pPr>
              <w:jc w:val="center"/>
              <w:rPr>
                <w:sz w:val="24"/>
                <w:szCs w:val="24"/>
              </w:rPr>
            </w:pPr>
            <w:r w:rsidRPr="008F40FA">
              <w:rPr>
                <w:sz w:val="24"/>
                <w:szCs w:val="24"/>
              </w:rPr>
              <w:t xml:space="preserve">обнаружившее пожар </w:t>
            </w:r>
          </w:p>
        </w:tc>
        <w:tc>
          <w:tcPr>
            <w:tcW w:w="6430" w:type="dxa"/>
          </w:tcPr>
          <w:p w:rsidR="008F40FA" w:rsidRPr="008F40FA" w:rsidRDefault="008F40FA" w:rsidP="008F40FA">
            <w:pPr>
              <w:numPr>
                <w:ilvl w:val="0"/>
                <w:numId w:val="2"/>
              </w:numPr>
              <w:rPr>
                <w:sz w:val="24"/>
                <w:szCs w:val="24"/>
              </w:rPr>
            </w:pPr>
            <w:r w:rsidRPr="008F40FA">
              <w:rPr>
                <w:sz w:val="24"/>
                <w:szCs w:val="24"/>
              </w:rPr>
              <w:t>Сообщает о пожаре в службу 01, 98-711</w:t>
            </w:r>
          </w:p>
          <w:p w:rsidR="008F40FA" w:rsidRPr="008F40FA" w:rsidRDefault="008F40FA" w:rsidP="008F40FA">
            <w:pPr>
              <w:numPr>
                <w:ilvl w:val="0"/>
                <w:numId w:val="2"/>
              </w:numPr>
              <w:rPr>
                <w:sz w:val="24"/>
                <w:szCs w:val="24"/>
              </w:rPr>
            </w:pPr>
            <w:r w:rsidRPr="008F40FA">
              <w:rPr>
                <w:b/>
                <w:sz w:val="24"/>
                <w:szCs w:val="24"/>
              </w:rPr>
              <w:t xml:space="preserve"> </w:t>
            </w:r>
            <w:r w:rsidRPr="008F40FA">
              <w:rPr>
                <w:sz w:val="24"/>
                <w:szCs w:val="24"/>
              </w:rPr>
              <w:t xml:space="preserve">Сообщает о пожаре начальнику ДПД по </w:t>
            </w:r>
            <w:r w:rsidRPr="008F40FA">
              <w:rPr>
                <w:sz w:val="24"/>
                <w:szCs w:val="24"/>
              </w:rPr>
              <w:sym w:font="Wingdings 2" w:char="F027"/>
            </w:r>
            <w:r w:rsidRPr="008F40FA">
              <w:rPr>
                <w:sz w:val="24"/>
                <w:szCs w:val="24"/>
              </w:rPr>
              <w:t xml:space="preserve">  98-827-д.Кекур; 89225963363 - с.Пожег; 98-817-д.Пожегдин, 89225804394 – п. Ярашъю, 98-851 – д. Вомынбож </w:t>
            </w:r>
          </w:p>
          <w:p w:rsidR="008F40FA" w:rsidRPr="008F40FA" w:rsidRDefault="008F40FA" w:rsidP="008F40FA">
            <w:pPr>
              <w:numPr>
                <w:ilvl w:val="0"/>
                <w:numId w:val="2"/>
              </w:numPr>
              <w:rPr>
                <w:sz w:val="24"/>
                <w:szCs w:val="24"/>
              </w:rPr>
            </w:pPr>
            <w:r w:rsidRPr="008F40FA">
              <w:rPr>
                <w:sz w:val="24"/>
                <w:szCs w:val="24"/>
              </w:rPr>
              <w:t xml:space="preserve">Сообщает о пожаре Главе администрации по </w:t>
            </w:r>
            <w:r w:rsidRPr="008F40FA">
              <w:rPr>
                <w:sz w:val="24"/>
                <w:szCs w:val="24"/>
              </w:rPr>
              <w:sym w:font="Wingdings 2" w:char="F027"/>
            </w:r>
            <w:r w:rsidRPr="008F40FA">
              <w:rPr>
                <w:sz w:val="24"/>
                <w:szCs w:val="24"/>
              </w:rPr>
              <w:t xml:space="preserve"> 98-667, 98-838</w:t>
            </w:r>
          </w:p>
          <w:p w:rsidR="008F40FA" w:rsidRPr="008F40FA" w:rsidRDefault="008F40FA" w:rsidP="008F40FA">
            <w:pPr>
              <w:numPr>
                <w:ilvl w:val="0"/>
                <w:numId w:val="2"/>
              </w:numPr>
              <w:rPr>
                <w:sz w:val="24"/>
                <w:szCs w:val="24"/>
              </w:rPr>
            </w:pPr>
            <w:r w:rsidRPr="008F40FA">
              <w:rPr>
                <w:sz w:val="24"/>
                <w:szCs w:val="24"/>
              </w:rPr>
              <w:t>Принимает меры по оповещению населения о пожаре (задействует пожарный сигнал).</w:t>
            </w:r>
          </w:p>
          <w:p w:rsidR="008F40FA" w:rsidRPr="008F40FA" w:rsidRDefault="008F40FA" w:rsidP="00912A35">
            <w:pPr>
              <w:ind w:left="360"/>
              <w:rPr>
                <w:sz w:val="24"/>
                <w:szCs w:val="24"/>
              </w:rPr>
            </w:pPr>
            <w:r w:rsidRPr="008F40FA">
              <w:rPr>
                <w:sz w:val="24"/>
                <w:szCs w:val="24"/>
              </w:rPr>
              <w:t xml:space="preserve">      </w:t>
            </w:r>
          </w:p>
        </w:tc>
      </w:tr>
      <w:tr w:rsidR="008F40FA" w:rsidRPr="008F40FA" w:rsidTr="00912A35">
        <w:tc>
          <w:tcPr>
            <w:tcW w:w="828" w:type="dxa"/>
          </w:tcPr>
          <w:p w:rsidR="008F40FA" w:rsidRPr="008F40FA" w:rsidRDefault="008F40FA" w:rsidP="00912A35">
            <w:pPr>
              <w:jc w:val="center"/>
              <w:rPr>
                <w:sz w:val="24"/>
                <w:szCs w:val="24"/>
              </w:rPr>
            </w:pPr>
            <w:r w:rsidRPr="008F40FA">
              <w:rPr>
                <w:sz w:val="24"/>
                <w:szCs w:val="24"/>
              </w:rPr>
              <w:t>2</w:t>
            </w:r>
          </w:p>
        </w:tc>
        <w:tc>
          <w:tcPr>
            <w:tcW w:w="2880" w:type="dxa"/>
          </w:tcPr>
          <w:p w:rsidR="008F40FA" w:rsidRPr="008F40FA" w:rsidRDefault="008F40FA" w:rsidP="00912A35">
            <w:pPr>
              <w:jc w:val="center"/>
              <w:rPr>
                <w:sz w:val="24"/>
                <w:szCs w:val="24"/>
              </w:rPr>
            </w:pPr>
            <w:r w:rsidRPr="008F40FA">
              <w:rPr>
                <w:sz w:val="24"/>
                <w:szCs w:val="24"/>
              </w:rPr>
              <w:t>Глава администрации Шахова Н.А.</w:t>
            </w:r>
          </w:p>
        </w:tc>
        <w:tc>
          <w:tcPr>
            <w:tcW w:w="6430" w:type="dxa"/>
          </w:tcPr>
          <w:p w:rsidR="008F40FA" w:rsidRPr="008F40FA" w:rsidRDefault="008F40FA" w:rsidP="008F40FA">
            <w:pPr>
              <w:numPr>
                <w:ilvl w:val="0"/>
                <w:numId w:val="3"/>
              </w:numPr>
              <w:rPr>
                <w:sz w:val="24"/>
                <w:szCs w:val="24"/>
              </w:rPr>
            </w:pPr>
            <w:r w:rsidRPr="008F40FA">
              <w:rPr>
                <w:sz w:val="24"/>
                <w:szCs w:val="24"/>
              </w:rPr>
              <w:t>Вызывает на пожар представителей спец.служб (УУИМ, электрик, фельдшер, бульдозерист и т.п.)</w:t>
            </w:r>
          </w:p>
          <w:p w:rsidR="008F40FA" w:rsidRPr="008F40FA" w:rsidRDefault="008F40FA" w:rsidP="008F40FA">
            <w:pPr>
              <w:numPr>
                <w:ilvl w:val="0"/>
                <w:numId w:val="3"/>
              </w:numPr>
              <w:rPr>
                <w:sz w:val="24"/>
                <w:szCs w:val="24"/>
              </w:rPr>
            </w:pPr>
            <w:r w:rsidRPr="008F40FA">
              <w:rPr>
                <w:sz w:val="24"/>
                <w:szCs w:val="24"/>
              </w:rPr>
              <w:t>Координирует взаимодействие всех сил и служб, привлекаемых на пожар.</w:t>
            </w:r>
          </w:p>
          <w:p w:rsidR="008F40FA" w:rsidRPr="008F40FA" w:rsidRDefault="008F40FA" w:rsidP="008F40FA">
            <w:pPr>
              <w:numPr>
                <w:ilvl w:val="0"/>
                <w:numId w:val="3"/>
              </w:numPr>
              <w:rPr>
                <w:sz w:val="24"/>
                <w:szCs w:val="24"/>
              </w:rPr>
            </w:pPr>
            <w:r w:rsidRPr="008F40FA">
              <w:rPr>
                <w:sz w:val="24"/>
                <w:szCs w:val="24"/>
              </w:rPr>
              <w:t>Организует население на участие в тушении пожара.</w:t>
            </w:r>
          </w:p>
          <w:p w:rsidR="008F40FA" w:rsidRPr="008F40FA" w:rsidRDefault="008F40FA" w:rsidP="008F40FA">
            <w:pPr>
              <w:numPr>
                <w:ilvl w:val="0"/>
                <w:numId w:val="3"/>
              </w:numPr>
              <w:rPr>
                <w:sz w:val="24"/>
                <w:szCs w:val="24"/>
              </w:rPr>
            </w:pPr>
            <w:r w:rsidRPr="008F40FA">
              <w:rPr>
                <w:sz w:val="24"/>
                <w:szCs w:val="24"/>
              </w:rPr>
              <w:t xml:space="preserve">После прибытия подразделений государственной противопожарной службы принимает участие в работе штаба пожаротушения.  </w:t>
            </w:r>
          </w:p>
        </w:tc>
      </w:tr>
      <w:tr w:rsidR="008F40FA" w:rsidRPr="008F40FA" w:rsidTr="00912A35">
        <w:tc>
          <w:tcPr>
            <w:tcW w:w="828" w:type="dxa"/>
          </w:tcPr>
          <w:p w:rsidR="008F40FA" w:rsidRPr="008F40FA" w:rsidRDefault="008F40FA" w:rsidP="00912A35">
            <w:pPr>
              <w:jc w:val="center"/>
              <w:rPr>
                <w:sz w:val="24"/>
                <w:szCs w:val="24"/>
              </w:rPr>
            </w:pPr>
            <w:r w:rsidRPr="008F40FA">
              <w:rPr>
                <w:sz w:val="24"/>
                <w:szCs w:val="24"/>
              </w:rPr>
              <w:t>3</w:t>
            </w:r>
          </w:p>
        </w:tc>
        <w:tc>
          <w:tcPr>
            <w:tcW w:w="2880" w:type="dxa"/>
          </w:tcPr>
          <w:p w:rsidR="008F40FA" w:rsidRPr="008F40FA" w:rsidRDefault="008F40FA" w:rsidP="00912A35">
            <w:pPr>
              <w:jc w:val="center"/>
              <w:rPr>
                <w:sz w:val="24"/>
                <w:szCs w:val="24"/>
              </w:rPr>
            </w:pPr>
            <w:r w:rsidRPr="008F40FA">
              <w:rPr>
                <w:sz w:val="24"/>
                <w:szCs w:val="24"/>
              </w:rPr>
              <w:t xml:space="preserve">Добровольная пожарная команда (дружина) </w:t>
            </w:r>
          </w:p>
          <w:p w:rsidR="008F40FA" w:rsidRPr="008F40FA" w:rsidRDefault="008F40FA" w:rsidP="00912A35">
            <w:pPr>
              <w:jc w:val="center"/>
              <w:rPr>
                <w:sz w:val="24"/>
                <w:szCs w:val="24"/>
              </w:rPr>
            </w:pPr>
            <w:r w:rsidRPr="008F40FA">
              <w:rPr>
                <w:sz w:val="24"/>
                <w:szCs w:val="24"/>
              </w:rPr>
              <w:t>начальники ДПК:</w:t>
            </w:r>
          </w:p>
          <w:p w:rsidR="008F40FA" w:rsidRPr="008F40FA" w:rsidRDefault="008F40FA" w:rsidP="00912A35">
            <w:pPr>
              <w:jc w:val="center"/>
              <w:rPr>
                <w:sz w:val="24"/>
                <w:szCs w:val="24"/>
              </w:rPr>
            </w:pPr>
            <w:r w:rsidRPr="008F40FA">
              <w:rPr>
                <w:sz w:val="24"/>
                <w:szCs w:val="24"/>
              </w:rPr>
              <w:t>Шахов Д.М.</w:t>
            </w:r>
          </w:p>
          <w:p w:rsidR="008F40FA" w:rsidRPr="008F40FA" w:rsidRDefault="008F40FA" w:rsidP="00912A35">
            <w:pPr>
              <w:jc w:val="center"/>
              <w:rPr>
                <w:sz w:val="24"/>
                <w:szCs w:val="24"/>
              </w:rPr>
            </w:pPr>
            <w:r w:rsidRPr="008F40FA">
              <w:rPr>
                <w:sz w:val="24"/>
                <w:szCs w:val="24"/>
              </w:rPr>
              <w:t>Шахов И.Е.</w:t>
            </w:r>
          </w:p>
          <w:p w:rsidR="008F40FA" w:rsidRPr="008F40FA" w:rsidRDefault="008F40FA" w:rsidP="00912A35">
            <w:pPr>
              <w:jc w:val="center"/>
              <w:rPr>
                <w:sz w:val="24"/>
                <w:szCs w:val="24"/>
              </w:rPr>
            </w:pPr>
            <w:r w:rsidRPr="008F40FA">
              <w:rPr>
                <w:sz w:val="24"/>
                <w:szCs w:val="24"/>
              </w:rPr>
              <w:t>Третьяков П.И.</w:t>
            </w:r>
          </w:p>
          <w:p w:rsidR="008F40FA" w:rsidRPr="008F40FA" w:rsidRDefault="008F40FA" w:rsidP="00912A35">
            <w:pPr>
              <w:jc w:val="center"/>
              <w:rPr>
                <w:sz w:val="24"/>
                <w:szCs w:val="24"/>
              </w:rPr>
            </w:pPr>
            <w:r w:rsidRPr="008F40FA">
              <w:rPr>
                <w:sz w:val="24"/>
                <w:szCs w:val="24"/>
              </w:rPr>
              <w:t>Бугримов В.В.</w:t>
            </w:r>
          </w:p>
          <w:p w:rsidR="008F40FA" w:rsidRPr="008F40FA" w:rsidRDefault="008F40FA" w:rsidP="00912A35">
            <w:pPr>
              <w:jc w:val="center"/>
              <w:rPr>
                <w:sz w:val="24"/>
                <w:szCs w:val="24"/>
              </w:rPr>
            </w:pPr>
            <w:r w:rsidRPr="008F40FA">
              <w:rPr>
                <w:sz w:val="24"/>
                <w:szCs w:val="24"/>
              </w:rPr>
              <w:t>Сенькин В.В.</w:t>
            </w:r>
          </w:p>
        </w:tc>
        <w:tc>
          <w:tcPr>
            <w:tcW w:w="6430" w:type="dxa"/>
          </w:tcPr>
          <w:p w:rsidR="008F40FA" w:rsidRPr="008F40FA" w:rsidRDefault="008F40FA" w:rsidP="00912A35">
            <w:pPr>
              <w:rPr>
                <w:sz w:val="24"/>
                <w:szCs w:val="24"/>
              </w:rPr>
            </w:pPr>
            <w:r w:rsidRPr="008F40FA">
              <w:rPr>
                <w:sz w:val="24"/>
                <w:szCs w:val="24"/>
              </w:rPr>
              <w:t>1. Оповещение и сбор к месту пожара.</w:t>
            </w:r>
          </w:p>
          <w:p w:rsidR="008F40FA" w:rsidRPr="008F40FA" w:rsidRDefault="008F40FA" w:rsidP="00912A35">
            <w:pPr>
              <w:rPr>
                <w:sz w:val="24"/>
                <w:szCs w:val="24"/>
              </w:rPr>
            </w:pPr>
            <w:r w:rsidRPr="008F40FA">
              <w:rPr>
                <w:sz w:val="24"/>
                <w:szCs w:val="24"/>
              </w:rPr>
              <w:t>2. Выполняет работу по локализации, спасению людей и эвакуации материальных ценностей в соответствии с табелем боевого расчета.</w:t>
            </w:r>
          </w:p>
          <w:p w:rsidR="008F40FA" w:rsidRPr="008F40FA" w:rsidRDefault="008F40FA" w:rsidP="00912A35">
            <w:pPr>
              <w:rPr>
                <w:sz w:val="24"/>
                <w:szCs w:val="24"/>
              </w:rPr>
            </w:pPr>
            <w:r w:rsidRPr="008F40FA">
              <w:rPr>
                <w:sz w:val="24"/>
                <w:szCs w:val="24"/>
              </w:rPr>
              <w:t>3. После прибытия подразделений государственной противопожарной службы принимает участие в тушении пожара под руководством ГПС.</w:t>
            </w:r>
          </w:p>
          <w:p w:rsidR="008F40FA" w:rsidRPr="008F40FA" w:rsidRDefault="008F40FA" w:rsidP="00912A35">
            <w:pPr>
              <w:rPr>
                <w:sz w:val="24"/>
                <w:szCs w:val="24"/>
              </w:rPr>
            </w:pPr>
          </w:p>
        </w:tc>
      </w:tr>
      <w:tr w:rsidR="008F40FA" w:rsidRPr="008F40FA" w:rsidTr="00912A35">
        <w:tc>
          <w:tcPr>
            <w:tcW w:w="828" w:type="dxa"/>
          </w:tcPr>
          <w:p w:rsidR="008F40FA" w:rsidRPr="008F40FA" w:rsidRDefault="008F40FA" w:rsidP="00912A35">
            <w:pPr>
              <w:jc w:val="center"/>
              <w:rPr>
                <w:sz w:val="24"/>
                <w:szCs w:val="24"/>
              </w:rPr>
            </w:pPr>
            <w:r w:rsidRPr="008F40FA">
              <w:rPr>
                <w:sz w:val="24"/>
                <w:szCs w:val="24"/>
              </w:rPr>
              <w:t>4</w:t>
            </w:r>
          </w:p>
        </w:tc>
        <w:tc>
          <w:tcPr>
            <w:tcW w:w="2880" w:type="dxa"/>
          </w:tcPr>
          <w:p w:rsidR="008F40FA" w:rsidRPr="008F40FA" w:rsidRDefault="008F40FA" w:rsidP="00912A35">
            <w:pPr>
              <w:jc w:val="center"/>
              <w:rPr>
                <w:sz w:val="24"/>
                <w:szCs w:val="24"/>
              </w:rPr>
            </w:pPr>
            <w:r w:rsidRPr="008F40FA">
              <w:rPr>
                <w:sz w:val="24"/>
                <w:szCs w:val="24"/>
              </w:rPr>
              <w:t>Электрик</w:t>
            </w:r>
          </w:p>
        </w:tc>
        <w:tc>
          <w:tcPr>
            <w:tcW w:w="6430" w:type="dxa"/>
          </w:tcPr>
          <w:p w:rsidR="008F40FA" w:rsidRPr="008F40FA" w:rsidRDefault="008F40FA" w:rsidP="00912A35">
            <w:pPr>
              <w:rPr>
                <w:sz w:val="24"/>
                <w:szCs w:val="24"/>
              </w:rPr>
            </w:pPr>
            <w:r w:rsidRPr="008F40FA">
              <w:rPr>
                <w:sz w:val="24"/>
                <w:szCs w:val="24"/>
              </w:rPr>
              <w:t>Производит отключение объекта пожара от электросети, выдает письменное разрешение на тушение руководителю тушения пожара.</w:t>
            </w:r>
          </w:p>
        </w:tc>
      </w:tr>
      <w:tr w:rsidR="008F40FA" w:rsidRPr="008F40FA" w:rsidTr="00912A35">
        <w:tc>
          <w:tcPr>
            <w:tcW w:w="828" w:type="dxa"/>
          </w:tcPr>
          <w:p w:rsidR="008F40FA" w:rsidRPr="008F40FA" w:rsidRDefault="008F40FA" w:rsidP="00912A35">
            <w:pPr>
              <w:jc w:val="center"/>
              <w:rPr>
                <w:sz w:val="24"/>
                <w:szCs w:val="24"/>
              </w:rPr>
            </w:pPr>
            <w:r w:rsidRPr="008F40FA">
              <w:rPr>
                <w:sz w:val="24"/>
                <w:szCs w:val="24"/>
              </w:rPr>
              <w:t>5</w:t>
            </w:r>
          </w:p>
        </w:tc>
        <w:tc>
          <w:tcPr>
            <w:tcW w:w="2880" w:type="dxa"/>
          </w:tcPr>
          <w:p w:rsidR="008F40FA" w:rsidRPr="008F40FA" w:rsidRDefault="008F40FA" w:rsidP="00912A35">
            <w:pPr>
              <w:jc w:val="center"/>
              <w:rPr>
                <w:sz w:val="24"/>
                <w:szCs w:val="24"/>
              </w:rPr>
            </w:pPr>
            <w:r w:rsidRPr="008F40FA">
              <w:rPr>
                <w:sz w:val="24"/>
                <w:szCs w:val="24"/>
              </w:rPr>
              <w:t>Участковый уполномоченный инспектор полиции</w:t>
            </w:r>
          </w:p>
        </w:tc>
        <w:tc>
          <w:tcPr>
            <w:tcW w:w="6430" w:type="dxa"/>
          </w:tcPr>
          <w:p w:rsidR="008F40FA" w:rsidRPr="008F40FA" w:rsidRDefault="008F40FA" w:rsidP="00912A35">
            <w:pPr>
              <w:rPr>
                <w:sz w:val="24"/>
                <w:szCs w:val="24"/>
              </w:rPr>
            </w:pPr>
            <w:r w:rsidRPr="008F40FA">
              <w:rPr>
                <w:sz w:val="24"/>
                <w:szCs w:val="24"/>
              </w:rPr>
              <w:t>Осуществляет охрану общественного порядка, охрану материальных ценностей на месте пожара.</w:t>
            </w:r>
          </w:p>
        </w:tc>
      </w:tr>
      <w:tr w:rsidR="008F40FA" w:rsidRPr="008F40FA" w:rsidTr="00912A35">
        <w:tc>
          <w:tcPr>
            <w:tcW w:w="828" w:type="dxa"/>
          </w:tcPr>
          <w:p w:rsidR="008F40FA" w:rsidRPr="008F40FA" w:rsidRDefault="008F40FA" w:rsidP="00912A35">
            <w:pPr>
              <w:jc w:val="center"/>
              <w:rPr>
                <w:sz w:val="24"/>
                <w:szCs w:val="24"/>
              </w:rPr>
            </w:pPr>
            <w:r w:rsidRPr="008F40FA">
              <w:rPr>
                <w:sz w:val="24"/>
                <w:szCs w:val="24"/>
              </w:rPr>
              <w:t>6</w:t>
            </w:r>
          </w:p>
        </w:tc>
        <w:tc>
          <w:tcPr>
            <w:tcW w:w="2880" w:type="dxa"/>
          </w:tcPr>
          <w:p w:rsidR="008F40FA" w:rsidRPr="008F40FA" w:rsidRDefault="008F40FA" w:rsidP="00912A35">
            <w:pPr>
              <w:jc w:val="center"/>
              <w:rPr>
                <w:sz w:val="24"/>
                <w:szCs w:val="24"/>
              </w:rPr>
            </w:pPr>
            <w:r w:rsidRPr="008F40FA">
              <w:rPr>
                <w:sz w:val="24"/>
                <w:szCs w:val="24"/>
              </w:rPr>
              <w:t>Фельдшер</w:t>
            </w:r>
          </w:p>
        </w:tc>
        <w:tc>
          <w:tcPr>
            <w:tcW w:w="6430" w:type="dxa"/>
          </w:tcPr>
          <w:p w:rsidR="008F40FA" w:rsidRPr="008F40FA" w:rsidRDefault="008F40FA" w:rsidP="00912A35">
            <w:pPr>
              <w:rPr>
                <w:sz w:val="24"/>
                <w:szCs w:val="24"/>
              </w:rPr>
            </w:pPr>
            <w:r w:rsidRPr="008F40FA">
              <w:rPr>
                <w:sz w:val="24"/>
                <w:szCs w:val="24"/>
              </w:rPr>
              <w:t>Оказывает медицинскую помощь пострадавшим на пожаре.</w:t>
            </w:r>
          </w:p>
        </w:tc>
      </w:tr>
      <w:tr w:rsidR="008F40FA" w:rsidRPr="008F40FA" w:rsidTr="00912A35">
        <w:tc>
          <w:tcPr>
            <w:tcW w:w="828" w:type="dxa"/>
          </w:tcPr>
          <w:p w:rsidR="008F40FA" w:rsidRPr="008F40FA" w:rsidRDefault="008F40FA" w:rsidP="00912A35">
            <w:pPr>
              <w:jc w:val="center"/>
              <w:rPr>
                <w:sz w:val="24"/>
                <w:szCs w:val="24"/>
              </w:rPr>
            </w:pPr>
            <w:r w:rsidRPr="008F40FA">
              <w:rPr>
                <w:sz w:val="24"/>
                <w:szCs w:val="24"/>
              </w:rPr>
              <w:t>7</w:t>
            </w:r>
          </w:p>
        </w:tc>
        <w:tc>
          <w:tcPr>
            <w:tcW w:w="2880" w:type="dxa"/>
          </w:tcPr>
          <w:p w:rsidR="008F40FA" w:rsidRPr="008F40FA" w:rsidRDefault="008F40FA" w:rsidP="00912A35">
            <w:pPr>
              <w:jc w:val="center"/>
              <w:rPr>
                <w:sz w:val="24"/>
                <w:szCs w:val="24"/>
              </w:rPr>
            </w:pPr>
            <w:r w:rsidRPr="008F40FA">
              <w:rPr>
                <w:sz w:val="24"/>
                <w:szCs w:val="24"/>
              </w:rPr>
              <w:t>Организация, владелец передвижной ёмкости</w:t>
            </w:r>
          </w:p>
          <w:p w:rsidR="008F40FA" w:rsidRPr="008F40FA" w:rsidRDefault="008F40FA" w:rsidP="00912A35">
            <w:pPr>
              <w:jc w:val="center"/>
              <w:rPr>
                <w:sz w:val="24"/>
                <w:szCs w:val="24"/>
              </w:rPr>
            </w:pPr>
            <w:r w:rsidRPr="008F40FA">
              <w:rPr>
                <w:sz w:val="24"/>
                <w:szCs w:val="24"/>
              </w:rPr>
              <w:t xml:space="preserve"> (по соглашению)</w:t>
            </w:r>
          </w:p>
          <w:p w:rsidR="008F40FA" w:rsidRPr="008F40FA" w:rsidRDefault="008F40FA" w:rsidP="00912A35">
            <w:pPr>
              <w:jc w:val="center"/>
              <w:rPr>
                <w:sz w:val="24"/>
                <w:szCs w:val="24"/>
              </w:rPr>
            </w:pPr>
          </w:p>
        </w:tc>
        <w:tc>
          <w:tcPr>
            <w:tcW w:w="6430" w:type="dxa"/>
          </w:tcPr>
          <w:p w:rsidR="008F40FA" w:rsidRPr="008F40FA" w:rsidRDefault="008F40FA" w:rsidP="00912A35">
            <w:pPr>
              <w:rPr>
                <w:sz w:val="24"/>
                <w:szCs w:val="24"/>
              </w:rPr>
            </w:pPr>
            <w:r w:rsidRPr="008F40FA">
              <w:rPr>
                <w:sz w:val="24"/>
                <w:szCs w:val="24"/>
              </w:rPr>
              <w:t>Осуществляет подвоз воды к месту пожара.</w:t>
            </w:r>
          </w:p>
        </w:tc>
      </w:tr>
      <w:tr w:rsidR="008F40FA" w:rsidRPr="008F40FA" w:rsidTr="00912A35">
        <w:tc>
          <w:tcPr>
            <w:tcW w:w="828" w:type="dxa"/>
          </w:tcPr>
          <w:p w:rsidR="008F40FA" w:rsidRPr="008F40FA" w:rsidRDefault="008F40FA" w:rsidP="00912A35">
            <w:pPr>
              <w:jc w:val="center"/>
              <w:rPr>
                <w:sz w:val="24"/>
                <w:szCs w:val="24"/>
              </w:rPr>
            </w:pPr>
            <w:r w:rsidRPr="008F40FA">
              <w:rPr>
                <w:sz w:val="24"/>
                <w:szCs w:val="24"/>
              </w:rPr>
              <w:t>8</w:t>
            </w:r>
          </w:p>
        </w:tc>
        <w:tc>
          <w:tcPr>
            <w:tcW w:w="2880" w:type="dxa"/>
          </w:tcPr>
          <w:p w:rsidR="008F40FA" w:rsidRPr="008F40FA" w:rsidRDefault="008F40FA" w:rsidP="00912A35">
            <w:pPr>
              <w:jc w:val="center"/>
              <w:rPr>
                <w:sz w:val="24"/>
                <w:szCs w:val="24"/>
              </w:rPr>
            </w:pPr>
            <w:r w:rsidRPr="008F40FA">
              <w:rPr>
                <w:sz w:val="24"/>
                <w:szCs w:val="24"/>
              </w:rPr>
              <w:t>Организация, владелец бульдозера</w:t>
            </w:r>
          </w:p>
          <w:p w:rsidR="008F40FA" w:rsidRPr="008F40FA" w:rsidRDefault="008F40FA" w:rsidP="00912A35">
            <w:pPr>
              <w:jc w:val="center"/>
              <w:rPr>
                <w:sz w:val="24"/>
                <w:szCs w:val="24"/>
              </w:rPr>
            </w:pPr>
            <w:r w:rsidRPr="008F40FA">
              <w:rPr>
                <w:sz w:val="24"/>
                <w:szCs w:val="24"/>
              </w:rPr>
              <w:t>(по соглашению)</w:t>
            </w:r>
          </w:p>
        </w:tc>
        <w:tc>
          <w:tcPr>
            <w:tcW w:w="6430" w:type="dxa"/>
          </w:tcPr>
          <w:p w:rsidR="008F40FA" w:rsidRPr="008F40FA" w:rsidRDefault="008F40FA" w:rsidP="00912A35">
            <w:pPr>
              <w:rPr>
                <w:sz w:val="24"/>
                <w:szCs w:val="24"/>
              </w:rPr>
            </w:pPr>
            <w:r w:rsidRPr="008F40FA">
              <w:rPr>
                <w:sz w:val="24"/>
                <w:szCs w:val="24"/>
              </w:rPr>
              <w:t>Ограничивает распространение пожара путем сноса ветхих сгораемых строений, поленниц, заборов и т.п. в противопожарных разрывах.</w:t>
            </w:r>
          </w:p>
        </w:tc>
      </w:tr>
      <w:tr w:rsidR="008F40FA" w:rsidRPr="008F40FA" w:rsidTr="00912A35">
        <w:tc>
          <w:tcPr>
            <w:tcW w:w="828" w:type="dxa"/>
          </w:tcPr>
          <w:p w:rsidR="008F40FA" w:rsidRPr="008F40FA" w:rsidRDefault="008F40FA" w:rsidP="00912A35">
            <w:pPr>
              <w:jc w:val="center"/>
              <w:rPr>
                <w:sz w:val="24"/>
                <w:szCs w:val="24"/>
              </w:rPr>
            </w:pPr>
            <w:r w:rsidRPr="008F40FA">
              <w:rPr>
                <w:sz w:val="24"/>
                <w:szCs w:val="24"/>
              </w:rPr>
              <w:lastRenderedPageBreak/>
              <w:t>9</w:t>
            </w:r>
          </w:p>
        </w:tc>
        <w:tc>
          <w:tcPr>
            <w:tcW w:w="2880" w:type="dxa"/>
          </w:tcPr>
          <w:p w:rsidR="008F40FA" w:rsidRPr="008F40FA" w:rsidRDefault="008F40FA" w:rsidP="00912A35">
            <w:pPr>
              <w:jc w:val="center"/>
              <w:rPr>
                <w:sz w:val="24"/>
                <w:szCs w:val="24"/>
              </w:rPr>
            </w:pPr>
            <w:r w:rsidRPr="008F40FA">
              <w:rPr>
                <w:sz w:val="24"/>
                <w:szCs w:val="24"/>
              </w:rPr>
              <w:t>Население</w:t>
            </w:r>
          </w:p>
        </w:tc>
        <w:tc>
          <w:tcPr>
            <w:tcW w:w="6430" w:type="dxa"/>
          </w:tcPr>
          <w:p w:rsidR="008F40FA" w:rsidRPr="008F40FA" w:rsidRDefault="008F40FA" w:rsidP="00912A35">
            <w:pPr>
              <w:rPr>
                <w:sz w:val="24"/>
                <w:szCs w:val="24"/>
              </w:rPr>
            </w:pPr>
            <w:r w:rsidRPr="008F40FA">
              <w:rPr>
                <w:sz w:val="24"/>
                <w:szCs w:val="24"/>
              </w:rPr>
              <w:t xml:space="preserve">Участвует в тушении пожара, спасении людей, </w:t>
            </w:r>
          </w:p>
          <w:p w:rsidR="008F40FA" w:rsidRPr="008F40FA" w:rsidRDefault="008F40FA" w:rsidP="00912A35">
            <w:pPr>
              <w:rPr>
                <w:sz w:val="24"/>
                <w:szCs w:val="24"/>
              </w:rPr>
            </w:pPr>
            <w:r w:rsidRPr="008F40FA">
              <w:rPr>
                <w:sz w:val="24"/>
                <w:szCs w:val="24"/>
              </w:rPr>
              <w:t xml:space="preserve">эвакуации материальных ценностей с помощью </w:t>
            </w:r>
          </w:p>
          <w:p w:rsidR="008F40FA" w:rsidRPr="008F40FA" w:rsidRDefault="008F40FA" w:rsidP="00912A35">
            <w:pPr>
              <w:rPr>
                <w:sz w:val="24"/>
                <w:szCs w:val="24"/>
              </w:rPr>
            </w:pPr>
            <w:r w:rsidRPr="008F40FA">
              <w:rPr>
                <w:sz w:val="24"/>
                <w:szCs w:val="24"/>
              </w:rPr>
              <w:t xml:space="preserve">подручных средств (ведра, лопаты, топоры, багры, </w:t>
            </w:r>
          </w:p>
          <w:p w:rsidR="008F40FA" w:rsidRPr="008F40FA" w:rsidRDefault="008F40FA" w:rsidP="00912A35">
            <w:pPr>
              <w:rPr>
                <w:sz w:val="24"/>
                <w:szCs w:val="24"/>
              </w:rPr>
            </w:pPr>
            <w:r w:rsidRPr="008F40FA">
              <w:rPr>
                <w:sz w:val="24"/>
                <w:szCs w:val="24"/>
              </w:rPr>
              <w:t>лестницы, вода, песок и т.п.)</w:t>
            </w:r>
          </w:p>
        </w:tc>
      </w:tr>
    </w:tbl>
    <w:p w:rsidR="008F40FA" w:rsidRDefault="008F40FA" w:rsidP="008F40FA">
      <w:pPr>
        <w:rPr>
          <w:b/>
          <w:sz w:val="24"/>
          <w:szCs w:val="24"/>
        </w:rPr>
      </w:pPr>
    </w:p>
    <w:p w:rsidR="008F40FA" w:rsidRPr="008F40FA" w:rsidRDefault="008F40FA" w:rsidP="008F40FA">
      <w:pPr>
        <w:jc w:val="right"/>
      </w:pPr>
      <w:r w:rsidRPr="008F40FA">
        <w:t>Приложение № 2</w:t>
      </w:r>
    </w:p>
    <w:p w:rsidR="008F40FA" w:rsidRPr="008F40FA" w:rsidRDefault="008F40FA" w:rsidP="008F40FA">
      <w:pPr>
        <w:jc w:val="right"/>
      </w:pPr>
      <w:r w:rsidRPr="008F40FA">
        <w:t xml:space="preserve">                                             к постановлению администрации</w:t>
      </w:r>
    </w:p>
    <w:p w:rsidR="008F40FA" w:rsidRPr="008F40FA" w:rsidRDefault="008F40FA" w:rsidP="008F40FA">
      <w:pPr>
        <w:jc w:val="right"/>
      </w:pPr>
      <w:r w:rsidRPr="008F40FA">
        <w:t xml:space="preserve"> сельского поселения "Пожег" </w:t>
      </w:r>
    </w:p>
    <w:p w:rsidR="008F40FA" w:rsidRDefault="008F40FA" w:rsidP="008F40FA">
      <w:pPr>
        <w:jc w:val="right"/>
        <w:rPr>
          <w:sz w:val="28"/>
          <w:szCs w:val="28"/>
        </w:rPr>
      </w:pPr>
      <w:r w:rsidRPr="008F40FA">
        <w:t>от 11 июля 2014 г. № 47</w:t>
      </w:r>
      <w:r>
        <w:rPr>
          <w:sz w:val="28"/>
          <w:szCs w:val="28"/>
        </w:rPr>
        <w:t xml:space="preserve">  </w:t>
      </w:r>
    </w:p>
    <w:p w:rsidR="008F40FA" w:rsidRDefault="008F40FA" w:rsidP="008F40FA">
      <w:pPr>
        <w:jc w:val="right"/>
        <w:rPr>
          <w:sz w:val="28"/>
          <w:szCs w:val="28"/>
        </w:rPr>
      </w:pPr>
      <w:r>
        <w:rPr>
          <w:sz w:val="28"/>
          <w:szCs w:val="28"/>
        </w:rPr>
        <w:t xml:space="preserve">                                                                                </w:t>
      </w:r>
    </w:p>
    <w:p w:rsidR="008F40FA" w:rsidRDefault="008F40FA" w:rsidP="008F40FA">
      <w:pPr>
        <w:jc w:val="center"/>
        <w:rPr>
          <w:b/>
          <w:sz w:val="24"/>
          <w:szCs w:val="24"/>
        </w:rPr>
      </w:pPr>
      <w:r>
        <w:rPr>
          <w:b/>
          <w:sz w:val="24"/>
          <w:szCs w:val="24"/>
        </w:rPr>
        <w:t>ТАБЕЛЬ</w:t>
      </w:r>
    </w:p>
    <w:p w:rsidR="008F40FA" w:rsidRDefault="008F40FA" w:rsidP="008F40FA">
      <w:pPr>
        <w:jc w:val="center"/>
        <w:rPr>
          <w:b/>
          <w:sz w:val="24"/>
          <w:szCs w:val="24"/>
        </w:rPr>
      </w:pPr>
      <w:r>
        <w:rPr>
          <w:b/>
          <w:sz w:val="24"/>
          <w:szCs w:val="24"/>
        </w:rPr>
        <w:t xml:space="preserve">основных обязанностей боевого расчета добровольной пожарной команды </w:t>
      </w:r>
    </w:p>
    <w:p w:rsidR="008F40FA" w:rsidRDefault="008F40FA" w:rsidP="008F40FA">
      <w:pPr>
        <w:jc w:val="center"/>
        <w:rPr>
          <w:b/>
          <w:sz w:val="24"/>
          <w:szCs w:val="24"/>
        </w:rPr>
      </w:pPr>
      <w:r>
        <w:rPr>
          <w:b/>
          <w:sz w:val="24"/>
          <w:szCs w:val="24"/>
        </w:rPr>
        <w:t>с пожарной мотопомпой</w:t>
      </w:r>
    </w:p>
    <w:p w:rsidR="008F40FA" w:rsidRDefault="008F40FA" w:rsidP="008F40FA">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458"/>
      </w:tblGrid>
      <w:tr w:rsidR="008F40FA" w:rsidRPr="00D24A47" w:rsidTr="00912A35">
        <w:tc>
          <w:tcPr>
            <w:tcW w:w="2148" w:type="dxa"/>
          </w:tcPr>
          <w:p w:rsidR="008F40FA" w:rsidRPr="00D24A47" w:rsidRDefault="008F40FA" w:rsidP="00912A35">
            <w:pPr>
              <w:rPr>
                <w:sz w:val="24"/>
                <w:szCs w:val="24"/>
              </w:rPr>
            </w:pPr>
            <w:r w:rsidRPr="00D24A47">
              <w:rPr>
                <w:sz w:val="24"/>
                <w:szCs w:val="24"/>
              </w:rPr>
              <w:t>Состав боевого расчета</w:t>
            </w:r>
          </w:p>
        </w:tc>
        <w:tc>
          <w:tcPr>
            <w:tcW w:w="7990" w:type="dxa"/>
          </w:tcPr>
          <w:p w:rsidR="008F40FA" w:rsidRPr="00D24A47" w:rsidRDefault="008F40FA" w:rsidP="00912A35">
            <w:pPr>
              <w:jc w:val="center"/>
              <w:rPr>
                <w:sz w:val="24"/>
                <w:szCs w:val="24"/>
              </w:rPr>
            </w:pPr>
            <w:r w:rsidRPr="00D24A47">
              <w:rPr>
                <w:sz w:val="24"/>
                <w:szCs w:val="24"/>
              </w:rPr>
              <w:t>Основные обязанности расчета при пожаре</w:t>
            </w:r>
          </w:p>
        </w:tc>
      </w:tr>
      <w:tr w:rsidR="008F40FA" w:rsidRPr="00D24A47" w:rsidTr="00912A35">
        <w:tc>
          <w:tcPr>
            <w:tcW w:w="2148" w:type="dxa"/>
          </w:tcPr>
          <w:p w:rsidR="008F40FA" w:rsidRPr="00D24A47" w:rsidRDefault="008F40FA" w:rsidP="00912A35">
            <w:pPr>
              <w:rPr>
                <w:sz w:val="24"/>
                <w:szCs w:val="24"/>
              </w:rPr>
            </w:pPr>
            <w:r w:rsidRPr="00D24A47">
              <w:rPr>
                <w:sz w:val="24"/>
                <w:szCs w:val="24"/>
              </w:rPr>
              <w:t>Начальники ДПК:</w:t>
            </w:r>
          </w:p>
          <w:p w:rsidR="008F40FA" w:rsidRPr="00D24A47" w:rsidRDefault="008F40FA" w:rsidP="00912A35">
            <w:pPr>
              <w:rPr>
                <w:sz w:val="24"/>
                <w:szCs w:val="24"/>
              </w:rPr>
            </w:pPr>
            <w:r w:rsidRPr="00D24A47">
              <w:rPr>
                <w:sz w:val="24"/>
                <w:szCs w:val="24"/>
              </w:rPr>
              <w:t>Шахов Д.М.,</w:t>
            </w:r>
          </w:p>
          <w:p w:rsidR="008F40FA" w:rsidRPr="00D24A47" w:rsidRDefault="008F40FA" w:rsidP="00912A35">
            <w:pPr>
              <w:rPr>
                <w:sz w:val="24"/>
                <w:szCs w:val="24"/>
              </w:rPr>
            </w:pPr>
            <w:r w:rsidRPr="00D24A47">
              <w:rPr>
                <w:sz w:val="24"/>
                <w:szCs w:val="24"/>
              </w:rPr>
              <w:t>Шахов И.Е.</w:t>
            </w:r>
          </w:p>
          <w:p w:rsidR="008F40FA" w:rsidRPr="00D24A47" w:rsidRDefault="008F40FA" w:rsidP="00912A35">
            <w:pPr>
              <w:rPr>
                <w:sz w:val="24"/>
                <w:szCs w:val="24"/>
              </w:rPr>
            </w:pPr>
            <w:r w:rsidRPr="00D24A47">
              <w:rPr>
                <w:sz w:val="24"/>
                <w:szCs w:val="24"/>
              </w:rPr>
              <w:t>Третьяков П.И.</w:t>
            </w:r>
          </w:p>
          <w:p w:rsidR="008F40FA" w:rsidRPr="00D24A47" w:rsidRDefault="008F40FA" w:rsidP="00912A35">
            <w:pPr>
              <w:rPr>
                <w:sz w:val="24"/>
                <w:szCs w:val="24"/>
              </w:rPr>
            </w:pPr>
            <w:r w:rsidRPr="00D24A47">
              <w:rPr>
                <w:sz w:val="24"/>
                <w:szCs w:val="24"/>
              </w:rPr>
              <w:t>Бугримов В.В.</w:t>
            </w:r>
          </w:p>
          <w:p w:rsidR="008F40FA" w:rsidRPr="00D24A47" w:rsidRDefault="008F40FA" w:rsidP="00912A35">
            <w:pPr>
              <w:rPr>
                <w:sz w:val="24"/>
                <w:szCs w:val="24"/>
              </w:rPr>
            </w:pPr>
            <w:r w:rsidRPr="00D24A47">
              <w:rPr>
                <w:sz w:val="24"/>
                <w:szCs w:val="24"/>
              </w:rPr>
              <w:t>Сенькин В.В.</w:t>
            </w:r>
          </w:p>
        </w:tc>
        <w:tc>
          <w:tcPr>
            <w:tcW w:w="7990" w:type="dxa"/>
          </w:tcPr>
          <w:p w:rsidR="008F40FA" w:rsidRPr="00D24A47" w:rsidRDefault="008F40FA" w:rsidP="00912A35">
            <w:pPr>
              <w:rPr>
                <w:sz w:val="24"/>
                <w:szCs w:val="24"/>
              </w:rPr>
            </w:pPr>
            <w:r w:rsidRPr="00D24A47">
              <w:rPr>
                <w:sz w:val="24"/>
                <w:szCs w:val="24"/>
              </w:rPr>
              <w:t>Организует доставку мотопомпы и пожарно-технического вооружения к месту пожара, проводит разведку пожара, руководит работой ДПК по спасению людей, локализации пожара и эвакуации имущества, привлекает мужское население к тушению пожара.</w:t>
            </w:r>
          </w:p>
        </w:tc>
      </w:tr>
      <w:tr w:rsidR="008F40FA" w:rsidRPr="00D24A47" w:rsidTr="00912A35">
        <w:tc>
          <w:tcPr>
            <w:tcW w:w="2148" w:type="dxa"/>
          </w:tcPr>
          <w:p w:rsidR="008F40FA" w:rsidRPr="00D24A47" w:rsidRDefault="008F40FA" w:rsidP="00912A35">
            <w:pPr>
              <w:rPr>
                <w:sz w:val="24"/>
                <w:szCs w:val="24"/>
              </w:rPr>
            </w:pPr>
            <w:r w:rsidRPr="00D24A47">
              <w:rPr>
                <w:sz w:val="24"/>
                <w:szCs w:val="24"/>
              </w:rPr>
              <w:t>Добровольный пожарный № 1</w:t>
            </w:r>
          </w:p>
        </w:tc>
        <w:tc>
          <w:tcPr>
            <w:tcW w:w="7990" w:type="dxa"/>
          </w:tcPr>
          <w:p w:rsidR="008F40FA" w:rsidRPr="00D24A47" w:rsidRDefault="008F40FA" w:rsidP="00912A35">
            <w:pPr>
              <w:rPr>
                <w:sz w:val="24"/>
                <w:szCs w:val="24"/>
              </w:rPr>
            </w:pPr>
            <w:r w:rsidRPr="00D24A47">
              <w:rPr>
                <w:sz w:val="24"/>
                <w:szCs w:val="24"/>
              </w:rPr>
              <w:t xml:space="preserve">С добровольным пожарным № 2 устанавливает мотопомпу на водо-источник (колодец, ручей, пожарный водоём, берег реки), работает на мотопомпе, обеспечивает бесперебойную подачу воды в </w:t>
            </w:r>
          </w:p>
          <w:p w:rsidR="008F40FA" w:rsidRPr="00D24A47" w:rsidRDefault="008F40FA" w:rsidP="00912A35">
            <w:pPr>
              <w:rPr>
                <w:sz w:val="24"/>
                <w:szCs w:val="24"/>
              </w:rPr>
            </w:pPr>
            <w:r w:rsidRPr="00D24A47">
              <w:rPr>
                <w:sz w:val="24"/>
                <w:szCs w:val="24"/>
              </w:rPr>
              <w:t xml:space="preserve">рукавную линию. </w:t>
            </w:r>
          </w:p>
        </w:tc>
      </w:tr>
      <w:tr w:rsidR="008F40FA" w:rsidRPr="00D24A47" w:rsidTr="00912A35">
        <w:tc>
          <w:tcPr>
            <w:tcW w:w="2148" w:type="dxa"/>
          </w:tcPr>
          <w:p w:rsidR="008F40FA" w:rsidRPr="00D24A47" w:rsidRDefault="008F40FA" w:rsidP="00912A35">
            <w:pPr>
              <w:rPr>
                <w:sz w:val="24"/>
                <w:szCs w:val="24"/>
              </w:rPr>
            </w:pPr>
            <w:r w:rsidRPr="00D24A47">
              <w:rPr>
                <w:sz w:val="24"/>
                <w:szCs w:val="24"/>
              </w:rPr>
              <w:t>Добровольный пожарный № 2</w:t>
            </w:r>
          </w:p>
        </w:tc>
        <w:tc>
          <w:tcPr>
            <w:tcW w:w="7990" w:type="dxa"/>
          </w:tcPr>
          <w:p w:rsidR="008F40FA" w:rsidRPr="00D24A47" w:rsidRDefault="008F40FA" w:rsidP="00912A35">
            <w:pPr>
              <w:rPr>
                <w:sz w:val="24"/>
                <w:szCs w:val="24"/>
              </w:rPr>
            </w:pPr>
            <w:r w:rsidRPr="00D24A47">
              <w:rPr>
                <w:sz w:val="24"/>
                <w:szCs w:val="24"/>
              </w:rPr>
              <w:t>Прокладывает магистральную или рабочую рукавные линии,</w:t>
            </w:r>
          </w:p>
          <w:p w:rsidR="008F40FA" w:rsidRPr="00D24A47" w:rsidRDefault="008F40FA" w:rsidP="00912A35">
            <w:pPr>
              <w:rPr>
                <w:sz w:val="24"/>
                <w:szCs w:val="24"/>
              </w:rPr>
            </w:pPr>
            <w:r w:rsidRPr="00D24A47">
              <w:rPr>
                <w:sz w:val="24"/>
                <w:szCs w:val="24"/>
              </w:rPr>
              <w:t xml:space="preserve">работает со стволом, выполняет работу по спасению людей или вскрытию и разборке конструкций. </w:t>
            </w:r>
          </w:p>
        </w:tc>
      </w:tr>
      <w:tr w:rsidR="008F40FA" w:rsidRPr="00D24A47" w:rsidTr="00912A35">
        <w:tc>
          <w:tcPr>
            <w:tcW w:w="2148" w:type="dxa"/>
          </w:tcPr>
          <w:p w:rsidR="008F40FA" w:rsidRPr="00D24A47" w:rsidRDefault="008F40FA" w:rsidP="00912A35">
            <w:pPr>
              <w:rPr>
                <w:sz w:val="24"/>
                <w:szCs w:val="24"/>
              </w:rPr>
            </w:pPr>
            <w:r w:rsidRPr="00D24A47">
              <w:rPr>
                <w:sz w:val="24"/>
                <w:szCs w:val="24"/>
              </w:rPr>
              <w:t>Добровольный пожарный № 3</w:t>
            </w:r>
          </w:p>
        </w:tc>
        <w:tc>
          <w:tcPr>
            <w:tcW w:w="7990" w:type="dxa"/>
          </w:tcPr>
          <w:p w:rsidR="008F40FA" w:rsidRPr="00D24A47" w:rsidRDefault="008F40FA" w:rsidP="00912A35">
            <w:pPr>
              <w:rPr>
                <w:sz w:val="24"/>
                <w:szCs w:val="24"/>
              </w:rPr>
            </w:pPr>
            <w:r w:rsidRPr="00D24A47">
              <w:rPr>
                <w:sz w:val="24"/>
                <w:szCs w:val="24"/>
              </w:rPr>
              <w:t>Помогает прокладывать магистральную линию, переносит и устанавливает лестницу, эвакуирует людей, работает с шанцевым инструментом, разбирает конструкции, подносит электрофонарь и освещает место работы в темное время суток.</w:t>
            </w:r>
          </w:p>
        </w:tc>
      </w:tr>
    </w:tbl>
    <w:p w:rsidR="008F40FA" w:rsidRDefault="008F40FA" w:rsidP="008F40FA">
      <w:pPr>
        <w:jc w:val="center"/>
        <w:rPr>
          <w:b/>
          <w:sz w:val="24"/>
          <w:szCs w:val="24"/>
        </w:rPr>
      </w:pPr>
    </w:p>
    <w:p w:rsidR="008F40FA" w:rsidRDefault="008F40FA" w:rsidP="008F40FA">
      <w:pPr>
        <w:jc w:val="both"/>
        <w:rPr>
          <w:sz w:val="24"/>
          <w:szCs w:val="24"/>
        </w:rPr>
      </w:pPr>
      <w:r w:rsidRPr="00E20EF2">
        <w:rPr>
          <w:b/>
          <w:sz w:val="24"/>
          <w:szCs w:val="24"/>
        </w:rPr>
        <w:t>Примечание</w:t>
      </w:r>
      <w:r>
        <w:rPr>
          <w:sz w:val="24"/>
          <w:szCs w:val="24"/>
        </w:rPr>
        <w:t xml:space="preserve">: в добровольной пожарной команде предполагается полная взаимозаменяемость, так как в летний период члены ДПК могут быть на заготовке кормов для личного скота на дальних лугах и сбор пожарной команды по тревоге может быть не всегда полным  и поэтому каждый член команды должен уметь выполнять обязанности всех членов ДПК, в этом случае за отсутствующих членов ДПК помощь в работе ДПК должно оказать население.    </w:t>
      </w:r>
    </w:p>
    <w:p w:rsidR="008F40FA" w:rsidRDefault="008F40FA" w:rsidP="008F40FA">
      <w:pPr>
        <w:rPr>
          <w:sz w:val="24"/>
          <w:szCs w:val="24"/>
        </w:rPr>
      </w:pPr>
    </w:p>
    <w:p w:rsidR="008F40FA" w:rsidRDefault="008F40FA" w:rsidP="008F40FA">
      <w:pPr>
        <w:rPr>
          <w:sz w:val="24"/>
          <w:szCs w:val="24"/>
        </w:rPr>
      </w:pPr>
    </w:p>
    <w:p w:rsidR="008F40FA" w:rsidRDefault="008F40FA" w:rsidP="008F40FA">
      <w:pPr>
        <w:rPr>
          <w:sz w:val="24"/>
          <w:szCs w:val="24"/>
        </w:rPr>
      </w:pPr>
    </w:p>
    <w:p w:rsidR="008F40FA" w:rsidRDefault="008F40FA" w:rsidP="008F40FA">
      <w:pPr>
        <w:rPr>
          <w:sz w:val="24"/>
          <w:szCs w:val="24"/>
        </w:rPr>
      </w:pPr>
    </w:p>
    <w:p w:rsidR="008F40FA" w:rsidRDefault="008F40FA" w:rsidP="008F40FA">
      <w:pPr>
        <w:rPr>
          <w:sz w:val="24"/>
          <w:szCs w:val="24"/>
        </w:rPr>
      </w:pPr>
    </w:p>
    <w:p w:rsidR="008F40FA" w:rsidRDefault="008F40FA" w:rsidP="008F40FA">
      <w:pPr>
        <w:rPr>
          <w:sz w:val="24"/>
          <w:szCs w:val="24"/>
        </w:rPr>
      </w:pPr>
    </w:p>
    <w:p w:rsidR="008F40FA" w:rsidRDefault="008F40FA" w:rsidP="008F40FA">
      <w:pPr>
        <w:rPr>
          <w:sz w:val="24"/>
          <w:szCs w:val="24"/>
        </w:rPr>
      </w:pPr>
    </w:p>
    <w:p w:rsidR="008F40FA" w:rsidRDefault="008F40FA" w:rsidP="008F40FA">
      <w:pPr>
        <w:rPr>
          <w:sz w:val="24"/>
          <w:szCs w:val="24"/>
        </w:rPr>
      </w:pPr>
    </w:p>
    <w:p w:rsidR="008F40FA" w:rsidRDefault="008F40FA" w:rsidP="008F40FA">
      <w:pPr>
        <w:rPr>
          <w:sz w:val="24"/>
          <w:szCs w:val="24"/>
        </w:rPr>
      </w:pPr>
    </w:p>
    <w:p w:rsidR="008F40FA" w:rsidRDefault="008F40FA" w:rsidP="008F40FA">
      <w:pPr>
        <w:rPr>
          <w:sz w:val="24"/>
          <w:szCs w:val="24"/>
        </w:rPr>
      </w:pPr>
    </w:p>
    <w:p w:rsidR="0009358E" w:rsidRDefault="0009358E" w:rsidP="008F40FA">
      <w:pPr>
        <w:rPr>
          <w:sz w:val="24"/>
          <w:szCs w:val="24"/>
        </w:rPr>
      </w:pPr>
    </w:p>
    <w:p w:rsidR="008F40FA" w:rsidRPr="008F40FA" w:rsidRDefault="008F40FA" w:rsidP="008F40FA">
      <w:pPr>
        <w:jc w:val="right"/>
      </w:pPr>
      <w:r>
        <w:rPr>
          <w:sz w:val="24"/>
          <w:szCs w:val="24"/>
        </w:rPr>
        <w:lastRenderedPageBreak/>
        <w:t xml:space="preserve">                                                                                                 </w:t>
      </w:r>
      <w:r w:rsidRPr="008F40FA">
        <w:t>Приложение № 3</w:t>
      </w:r>
    </w:p>
    <w:p w:rsidR="008F40FA" w:rsidRPr="008F40FA" w:rsidRDefault="008F40FA" w:rsidP="008F40FA">
      <w:pPr>
        <w:jc w:val="right"/>
      </w:pPr>
      <w:r w:rsidRPr="008F40FA">
        <w:t xml:space="preserve">                                             к постановлению администрации</w:t>
      </w:r>
    </w:p>
    <w:p w:rsidR="008F40FA" w:rsidRPr="008F40FA" w:rsidRDefault="008F40FA" w:rsidP="008F40FA">
      <w:pPr>
        <w:jc w:val="right"/>
      </w:pPr>
      <w:r w:rsidRPr="008F40FA">
        <w:t xml:space="preserve"> сельского поселения "Пожег"                                                                                   </w:t>
      </w:r>
    </w:p>
    <w:p w:rsidR="008F40FA" w:rsidRPr="008F40FA" w:rsidRDefault="008F40FA" w:rsidP="008F40FA">
      <w:pPr>
        <w:jc w:val="right"/>
      </w:pPr>
      <w:r w:rsidRPr="008F40FA">
        <w:t xml:space="preserve">                                                                                       от 11 июля 2014 г. № 47</w:t>
      </w:r>
    </w:p>
    <w:p w:rsidR="008F40FA" w:rsidRDefault="008F40FA" w:rsidP="008F40FA">
      <w:pPr>
        <w:rPr>
          <w:sz w:val="28"/>
          <w:szCs w:val="28"/>
        </w:rPr>
      </w:pPr>
      <w:r>
        <w:rPr>
          <w:sz w:val="28"/>
          <w:szCs w:val="28"/>
        </w:rPr>
        <w:t xml:space="preserve">                                                             </w:t>
      </w:r>
    </w:p>
    <w:p w:rsidR="008F40FA" w:rsidRPr="008F40FA" w:rsidRDefault="008F40FA" w:rsidP="008F40FA">
      <w:pPr>
        <w:jc w:val="center"/>
        <w:rPr>
          <w:sz w:val="24"/>
          <w:szCs w:val="24"/>
        </w:rPr>
      </w:pPr>
      <w:r w:rsidRPr="008F40FA">
        <w:rPr>
          <w:sz w:val="24"/>
          <w:szCs w:val="24"/>
        </w:rPr>
        <w:t>СХЕМА</w:t>
      </w:r>
    </w:p>
    <w:p w:rsidR="008F40FA" w:rsidRPr="008F40FA" w:rsidRDefault="008F40FA" w:rsidP="008F40FA">
      <w:pPr>
        <w:jc w:val="center"/>
        <w:rPr>
          <w:sz w:val="24"/>
          <w:szCs w:val="24"/>
        </w:rPr>
      </w:pPr>
      <w:r w:rsidRPr="008F40FA">
        <w:rPr>
          <w:sz w:val="24"/>
          <w:szCs w:val="24"/>
        </w:rPr>
        <w:t>оповещения и сбора членов добровольной пожарной команды (дружины)</w:t>
      </w:r>
    </w:p>
    <w:p w:rsidR="008F40FA" w:rsidRPr="008F40FA" w:rsidRDefault="008F40FA" w:rsidP="008F40FA">
      <w:pPr>
        <w:jc w:val="center"/>
        <w:rPr>
          <w:sz w:val="24"/>
          <w:szCs w:val="24"/>
        </w:rPr>
      </w:pPr>
      <w:r w:rsidRPr="008F40FA">
        <w:rPr>
          <w:noProof/>
          <w:sz w:val="24"/>
          <w:szCs w:val="24"/>
        </w:rPr>
        <w:t xml:space="preserve"> </w:t>
      </w:r>
      <w:r w:rsidRPr="008F40FA">
        <w:rPr>
          <w:sz w:val="24"/>
          <w:szCs w:val="24"/>
        </w:rPr>
        <w:t>д. Кекур</w:t>
      </w:r>
    </w:p>
    <w:p w:rsidR="008F40FA" w:rsidRDefault="008F40FA" w:rsidP="008F40FA">
      <w:pPr>
        <w:jc w:val="center"/>
        <w:rPr>
          <w:sz w:val="28"/>
          <w:szCs w:val="28"/>
        </w:rPr>
      </w:pPr>
    </w:p>
    <w:p w:rsidR="008F40FA" w:rsidRDefault="00214742" w:rsidP="008F40FA">
      <w:pPr>
        <w:jc w:val="center"/>
        <w:rPr>
          <w:sz w:val="28"/>
          <w:szCs w:val="28"/>
        </w:rPr>
      </w:pPr>
      <w:r>
        <w:rPr>
          <w:sz w:val="28"/>
          <w:szCs w:val="28"/>
        </w:rPr>
      </w:r>
      <w:r>
        <w:rPr>
          <w:sz w:val="28"/>
          <w:szCs w:val="28"/>
        </w:rPr>
        <w:pict>
          <v:group id="_x0000_s1090" editas="canvas" style="width:492pt;height:285.25pt;mso-position-horizontal-relative:char;mso-position-vertical-relative:line" coordorigin="2257,3203" coordsize="7200,4238">
            <o:lock v:ext="edit" aspectratio="t"/>
            <v:shape id="_x0000_s1091" type="#_x0000_t75" style="position:absolute;left:2257;top:3203;width:7200;height:4238" o:preferrelative="f">
              <v:fill o:detectmouseclick="t"/>
              <v:path o:extrusionok="t" o:connecttype="none"/>
              <o:lock v:ext="edit" text="t"/>
            </v:shape>
            <v:rect id="_x0000_s1092" style="position:absolute;left:4979;top:3445;width:1844;height:1090">
              <v:textbox>
                <w:txbxContent>
                  <w:p w:rsidR="00912A35" w:rsidRPr="00E31DA9" w:rsidRDefault="00912A35" w:rsidP="008F40FA">
                    <w:r w:rsidRPr="00E31DA9">
                      <w:t>Начальник ДПК (ДПД)</w:t>
                    </w:r>
                  </w:p>
                  <w:p w:rsidR="00912A35" w:rsidRPr="00E31DA9" w:rsidRDefault="00912A35" w:rsidP="008F40FA">
                    <w:r w:rsidRPr="00E31DA9">
                      <w:t>Шахов Дмитрий</w:t>
                    </w:r>
                  </w:p>
                  <w:p w:rsidR="00912A35" w:rsidRPr="00E31DA9" w:rsidRDefault="00912A35" w:rsidP="008F40FA">
                    <w:r w:rsidRPr="00E31DA9">
                      <w:t xml:space="preserve"> Михайлович, </w:t>
                    </w:r>
                    <w:r w:rsidRPr="00E31DA9">
                      <w:sym w:font="Wingdings 2" w:char="F027"/>
                    </w:r>
                    <w:r w:rsidRPr="00E31DA9">
                      <w:t xml:space="preserve"> 98-827</w:t>
                    </w:r>
                  </w:p>
                  <w:p w:rsidR="00912A35" w:rsidRPr="00E31DA9" w:rsidRDefault="00912A35" w:rsidP="008F40FA">
                    <w:r w:rsidRPr="00E31DA9">
                      <w:t xml:space="preserve">д. </w:t>
                    </w:r>
                    <w:proofErr w:type="spellStart"/>
                    <w:r w:rsidRPr="00E31DA9">
                      <w:t>Кекур</w:t>
                    </w:r>
                    <w:proofErr w:type="spellEnd"/>
                    <w:r w:rsidRPr="00E31DA9">
                      <w:t xml:space="preserve">, ул. </w:t>
                    </w:r>
                    <w:proofErr w:type="gramStart"/>
                    <w:r w:rsidRPr="00E31DA9">
                      <w:t>Центральная</w:t>
                    </w:r>
                    <w:proofErr w:type="gramEnd"/>
                    <w:r w:rsidRPr="00E31DA9">
                      <w:t xml:space="preserve">, дом 128 </w:t>
                    </w:r>
                  </w:p>
                </w:txbxContent>
              </v:textbox>
            </v:rect>
            <v:rect id="_x0000_s1093" style="position:absolute;left:2257;top:5261;width:1668;height:1329">
              <v:textbox>
                <w:txbxContent>
                  <w:p w:rsidR="00912A35" w:rsidRPr="00E31DA9" w:rsidRDefault="00912A35" w:rsidP="008F40FA">
                    <w:r w:rsidRPr="00E31DA9">
                      <w:t>Добровольный пожарный</w:t>
                    </w:r>
                  </w:p>
                  <w:p w:rsidR="00912A35" w:rsidRPr="00E31DA9" w:rsidRDefault="00912A35" w:rsidP="008F40FA">
                    <w:r w:rsidRPr="00E31DA9">
                      <w:t xml:space="preserve">Шахов Алексей </w:t>
                    </w:r>
                    <w:proofErr w:type="spellStart"/>
                    <w:r w:rsidRPr="00E31DA9">
                      <w:t>Евлогиевич</w:t>
                    </w:r>
                    <w:proofErr w:type="spellEnd"/>
                    <w:r w:rsidRPr="00E31DA9">
                      <w:t>, тел. 98-813,</w:t>
                    </w:r>
                  </w:p>
                  <w:p w:rsidR="00912A35" w:rsidRPr="00E31DA9" w:rsidRDefault="00912A35" w:rsidP="008F40FA">
                    <w:r w:rsidRPr="00E31DA9">
                      <w:t xml:space="preserve">д. </w:t>
                    </w:r>
                    <w:proofErr w:type="spellStart"/>
                    <w:r w:rsidRPr="00E31DA9">
                      <w:t>Кекур</w:t>
                    </w:r>
                    <w:proofErr w:type="spellEnd"/>
                    <w:r w:rsidRPr="00E31DA9">
                      <w:t>, ул</w:t>
                    </w:r>
                    <w:proofErr w:type="gramStart"/>
                    <w:r w:rsidRPr="00E31DA9">
                      <w:t>.Ц</w:t>
                    </w:r>
                    <w:proofErr w:type="gramEnd"/>
                    <w:r w:rsidRPr="00E31DA9">
                      <w:t>ентральная, дом 39</w:t>
                    </w:r>
                  </w:p>
                </w:txbxContent>
              </v:textbox>
            </v:rect>
            <v:line id="_x0000_s1094" style="position:absolute;flip:x" from="3925,4535" to="4979,5261">
              <v:stroke endarrow="block"/>
            </v:line>
            <v:rect id="_x0000_s1095" style="position:absolute;left:4891;top:5261;width:1844;height:969">
              <v:textbox>
                <w:txbxContent>
                  <w:p w:rsidR="00912A35" w:rsidRPr="00E31DA9" w:rsidRDefault="00912A35" w:rsidP="008F40FA">
                    <w:r w:rsidRPr="00E31DA9">
                      <w:t>Добровольный пожарный</w:t>
                    </w:r>
                  </w:p>
                  <w:p w:rsidR="00912A35" w:rsidRPr="00E31DA9" w:rsidRDefault="00912A35" w:rsidP="008F40FA">
                    <w:r w:rsidRPr="00E31DA9">
                      <w:t>Шахов Роман Григорьевич,</w:t>
                    </w:r>
                  </w:p>
                  <w:p w:rsidR="00912A35" w:rsidRPr="00E31DA9" w:rsidRDefault="00912A35" w:rsidP="008F40FA">
                    <w:r w:rsidRPr="00E31DA9">
                      <w:t xml:space="preserve">д. </w:t>
                    </w:r>
                    <w:proofErr w:type="spellStart"/>
                    <w:r w:rsidRPr="00E31DA9">
                      <w:t>Кекур</w:t>
                    </w:r>
                    <w:proofErr w:type="spellEnd"/>
                    <w:r w:rsidRPr="00E31DA9">
                      <w:t xml:space="preserve">, ул. </w:t>
                    </w:r>
                    <w:proofErr w:type="gramStart"/>
                    <w:r w:rsidRPr="00E31DA9">
                      <w:t>Центральная</w:t>
                    </w:r>
                    <w:proofErr w:type="gramEnd"/>
                    <w:r w:rsidRPr="00E31DA9">
                      <w:t>, дом 44</w:t>
                    </w:r>
                  </w:p>
                </w:txbxContent>
              </v:textbox>
            </v:rect>
            <v:line id="_x0000_s1096" style="position:absolute" from="5857,4535" to="5857,5261">
              <v:stroke endarrow="block"/>
            </v:line>
            <v:rect id="_x0000_s1097" style="position:absolute;left:7350;top:5261;width:2107;height:969">
              <v:textbox>
                <w:txbxContent>
                  <w:p w:rsidR="00912A35" w:rsidRPr="00E31DA9" w:rsidRDefault="00912A35" w:rsidP="008F40FA">
                    <w:r w:rsidRPr="00E31DA9">
                      <w:t>Добровольный пожарный</w:t>
                    </w:r>
                  </w:p>
                  <w:p w:rsidR="00912A35" w:rsidRPr="00E31DA9" w:rsidRDefault="00912A35" w:rsidP="008F40FA">
                    <w:r w:rsidRPr="00E31DA9">
                      <w:t xml:space="preserve">Шахов Николай Михайлович, </w:t>
                    </w:r>
                  </w:p>
                  <w:p w:rsidR="00912A35" w:rsidRPr="00E31DA9" w:rsidRDefault="00912A35" w:rsidP="008F40FA">
                    <w:r w:rsidRPr="00E31DA9">
                      <w:t xml:space="preserve">д. </w:t>
                    </w:r>
                    <w:proofErr w:type="spellStart"/>
                    <w:r w:rsidRPr="00E31DA9">
                      <w:t>Кекур</w:t>
                    </w:r>
                    <w:proofErr w:type="spellEnd"/>
                    <w:r w:rsidRPr="00E31DA9">
                      <w:t xml:space="preserve">, ул. </w:t>
                    </w:r>
                    <w:proofErr w:type="gramStart"/>
                    <w:r w:rsidRPr="00E31DA9">
                      <w:t>Центральная</w:t>
                    </w:r>
                    <w:proofErr w:type="gramEnd"/>
                    <w:r w:rsidRPr="00E31DA9">
                      <w:t>, дом 99</w:t>
                    </w:r>
                  </w:p>
                </w:txbxContent>
              </v:textbox>
            </v:rect>
            <v:line id="_x0000_s1098" style="position:absolute" from="6823,4535" to="7350,5261">
              <v:stroke endarrow="block"/>
            </v:line>
            <w10:wrap type="none"/>
            <w10:anchorlock/>
          </v:group>
        </w:pict>
      </w: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Pr="008F40FA" w:rsidRDefault="008F40FA" w:rsidP="008F40FA">
      <w:pPr>
        <w:jc w:val="center"/>
        <w:rPr>
          <w:sz w:val="24"/>
          <w:szCs w:val="24"/>
        </w:rPr>
      </w:pPr>
      <w:r w:rsidRPr="008F40FA">
        <w:rPr>
          <w:sz w:val="24"/>
          <w:szCs w:val="24"/>
        </w:rPr>
        <w:lastRenderedPageBreak/>
        <w:t>СХЕМА</w:t>
      </w:r>
    </w:p>
    <w:p w:rsidR="008F40FA" w:rsidRPr="008F40FA" w:rsidRDefault="008F40FA" w:rsidP="008F40FA">
      <w:pPr>
        <w:jc w:val="center"/>
        <w:rPr>
          <w:sz w:val="24"/>
          <w:szCs w:val="24"/>
        </w:rPr>
      </w:pPr>
      <w:r w:rsidRPr="008F40FA">
        <w:rPr>
          <w:sz w:val="24"/>
          <w:szCs w:val="24"/>
        </w:rPr>
        <w:t>оповещения и сбора членов добровольной пожарной команды (дружины)</w:t>
      </w:r>
    </w:p>
    <w:p w:rsidR="008F40FA" w:rsidRDefault="008F40FA" w:rsidP="008F40FA">
      <w:pPr>
        <w:jc w:val="center"/>
        <w:rPr>
          <w:sz w:val="28"/>
          <w:szCs w:val="28"/>
        </w:rPr>
      </w:pPr>
      <w:r w:rsidRPr="008F40FA">
        <w:rPr>
          <w:noProof/>
          <w:sz w:val="24"/>
          <w:szCs w:val="24"/>
        </w:rPr>
        <w:t xml:space="preserve"> </w:t>
      </w:r>
      <w:r w:rsidRPr="008F40FA">
        <w:rPr>
          <w:sz w:val="24"/>
          <w:szCs w:val="24"/>
        </w:rPr>
        <w:t>д. Пожегдин</w:t>
      </w:r>
    </w:p>
    <w:p w:rsidR="008F40FA" w:rsidRPr="00E20EF2"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r>
        <w:rPr>
          <w:sz w:val="28"/>
          <w:szCs w:val="28"/>
        </w:rPr>
        <w:t xml:space="preserve">                           </w:t>
      </w:r>
      <w:r w:rsidR="00214742">
        <w:rPr>
          <w:sz w:val="28"/>
          <w:szCs w:val="28"/>
        </w:rPr>
      </w:r>
      <w:r w:rsidR="00214742">
        <w:rPr>
          <w:sz w:val="28"/>
          <w:szCs w:val="28"/>
        </w:rPr>
        <w:pict>
          <v:group id="_x0000_s1099" editas="canvas" style="width:492pt;height:285.25pt;mso-position-horizontal-relative:char;mso-position-vertical-relative:line" coordorigin="2257,1530" coordsize="7200,4238">
            <o:lock v:ext="edit" aspectratio="t"/>
            <v:shape id="_x0000_s1100" type="#_x0000_t75" style="position:absolute;left:2257;top:1530;width:7200;height:4238" o:preferrelative="f">
              <v:fill o:detectmouseclick="t"/>
              <v:path o:extrusionok="t" o:connecttype="none"/>
              <o:lock v:ext="edit" text="t"/>
            </v:shape>
            <v:rect id="_x0000_s1101" style="position:absolute;left:4891;top:1651;width:1932;height:1332">
              <v:textbox style="mso-next-textbox:#_x0000_s1101">
                <w:txbxContent>
                  <w:p w:rsidR="00912A35" w:rsidRDefault="00912A35" w:rsidP="008F40FA">
                    <w:r>
                      <w:t>Начальник ДПК (ДПД)</w:t>
                    </w:r>
                  </w:p>
                  <w:p w:rsidR="00912A35" w:rsidRDefault="00912A35" w:rsidP="008F40FA">
                    <w:r>
                      <w:t>Третьяков Пётр Иванович</w:t>
                    </w:r>
                  </w:p>
                  <w:p w:rsidR="00912A35" w:rsidRDefault="00912A35" w:rsidP="008F40FA">
                    <w:r>
                      <w:t>Тел. 98-817</w:t>
                    </w:r>
                  </w:p>
                  <w:p w:rsidR="00912A35" w:rsidRDefault="00912A35" w:rsidP="008F40FA">
                    <w:proofErr w:type="spellStart"/>
                    <w:r>
                      <w:t>д</w:t>
                    </w:r>
                    <w:proofErr w:type="gramStart"/>
                    <w:r>
                      <w:t>.П</w:t>
                    </w:r>
                    <w:proofErr w:type="gramEnd"/>
                    <w:r>
                      <w:t>ожегдин</w:t>
                    </w:r>
                    <w:proofErr w:type="spellEnd"/>
                    <w:r>
                      <w:t>, ул.Центральная, дом 73</w:t>
                    </w:r>
                  </w:p>
                </w:txbxContent>
              </v:textbox>
            </v:rect>
            <v:rect id="_x0000_s1102" style="position:absolute;left:2433;top:3588;width:1668;height:1211">
              <v:textbox style="mso-next-textbox:#_x0000_s1102">
                <w:txbxContent>
                  <w:p w:rsidR="00912A35" w:rsidRDefault="00912A35" w:rsidP="008F40FA">
                    <w:r>
                      <w:t>Добровольный пожарный</w:t>
                    </w:r>
                  </w:p>
                  <w:p w:rsidR="00912A35" w:rsidRDefault="00912A35" w:rsidP="008F40FA">
                    <w:r>
                      <w:t>Попов Василий</w:t>
                    </w:r>
                  </w:p>
                  <w:p w:rsidR="00912A35" w:rsidRDefault="00912A35" w:rsidP="008F40FA">
                    <w:r>
                      <w:t>Серафимович,  98-722</w:t>
                    </w:r>
                  </w:p>
                  <w:p w:rsidR="00912A35" w:rsidRDefault="00912A35" w:rsidP="008F40FA">
                    <w:r>
                      <w:t xml:space="preserve">д. </w:t>
                    </w:r>
                    <w:proofErr w:type="spellStart"/>
                    <w:r>
                      <w:t>Пожегдин</w:t>
                    </w:r>
                    <w:proofErr w:type="spellEnd"/>
                    <w:r>
                      <w:t>, ул.</w:t>
                    </w:r>
                  </w:p>
                  <w:p w:rsidR="00912A35" w:rsidRDefault="00912A35" w:rsidP="008F40FA">
                    <w:proofErr w:type="gramStart"/>
                    <w:r>
                      <w:t>Центральная</w:t>
                    </w:r>
                    <w:proofErr w:type="gramEnd"/>
                    <w:r>
                      <w:t>,  дом 72</w:t>
                    </w:r>
                  </w:p>
                </w:txbxContent>
              </v:textbox>
            </v:rect>
            <v:rect id="_x0000_s1103" style="position:absolute;left:4891;top:3467;width:1844;height:1453">
              <v:textbox style="mso-next-textbox:#_x0000_s1103">
                <w:txbxContent>
                  <w:p w:rsidR="00912A35" w:rsidRDefault="00912A35" w:rsidP="008F40FA">
                    <w:r>
                      <w:t>Добровольный пожарный</w:t>
                    </w:r>
                  </w:p>
                  <w:p w:rsidR="00912A35" w:rsidRDefault="00912A35" w:rsidP="008F40FA">
                    <w:proofErr w:type="spellStart"/>
                    <w:r>
                      <w:t>Шебырев</w:t>
                    </w:r>
                    <w:proofErr w:type="spellEnd"/>
                    <w:r>
                      <w:t xml:space="preserve"> Павел</w:t>
                    </w:r>
                  </w:p>
                  <w:p w:rsidR="00912A35" w:rsidRDefault="00912A35" w:rsidP="008F40FA">
                    <w:r>
                      <w:t>Афанасьевич, тел.98-657</w:t>
                    </w:r>
                  </w:p>
                  <w:p w:rsidR="00912A35" w:rsidRDefault="00912A35" w:rsidP="008F40FA">
                    <w:r>
                      <w:t xml:space="preserve">д. </w:t>
                    </w:r>
                    <w:proofErr w:type="spellStart"/>
                    <w:r>
                      <w:t>Пожегдин</w:t>
                    </w:r>
                    <w:proofErr w:type="spellEnd"/>
                    <w:r>
                      <w:t xml:space="preserve">, ул. </w:t>
                    </w:r>
                  </w:p>
                  <w:p w:rsidR="00912A35" w:rsidRDefault="00912A35" w:rsidP="008F40FA">
                    <w:proofErr w:type="gramStart"/>
                    <w:r>
                      <w:t>Центральная</w:t>
                    </w:r>
                    <w:proofErr w:type="gramEnd"/>
                    <w:r>
                      <w:t>, дом 25</w:t>
                    </w:r>
                  </w:p>
                </w:txbxContent>
              </v:textbox>
            </v:rect>
            <v:line id="_x0000_s1104" style="position:absolute;flip:x" from="4101,2983" to="4891,3588">
              <v:stroke endarrow="block"/>
            </v:line>
            <v:line id="_x0000_s1105" style="position:absolute" from="5857,2983" to="5857,3467">
              <v:stroke endarrow="block"/>
            </v:line>
            <v:rect id="_x0000_s1106" style="position:absolute;left:7437;top:3588;width:2020;height:1211">
              <v:textbox style="mso-next-textbox:#_x0000_s1106">
                <w:txbxContent>
                  <w:p w:rsidR="00912A35" w:rsidRDefault="00912A35" w:rsidP="008F40FA">
                    <w:r>
                      <w:t>Добровольный пожарный</w:t>
                    </w:r>
                  </w:p>
                  <w:p w:rsidR="00912A35" w:rsidRDefault="00912A35" w:rsidP="008F40FA">
                    <w:proofErr w:type="spellStart"/>
                    <w:r>
                      <w:t>Шебырев</w:t>
                    </w:r>
                    <w:proofErr w:type="spellEnd"/>
                    <w:r>
                      <w:t xml:space="preserve"> Степан</w:t>
                    </w:r>
                  </w:p>
                  <w:p w:rsidR="00912A35" w:rsidRDefault="00912A35" w:rsidP="008F40FA">
                    <w:r>
                      <w:t>Владимирович</w:t>
                    </w:r>
                  </w:p>
                  <w:p w:rsidR="00912A35" w:rsidRDefault="00912A35" w:rsidP="008F40FA">
                    <w:r>
                      <w:t xml:space="preserve">д. </w:t>
                    </w:r>
                    <w:proofErr w:type="spellStart"/>
                    <w:r>
                      <w:t>Пожегдин</w:t>
                    </w:r>
                    <w:proofErr w:type="spellEnd"/>
                    <w:r>
                      <w:t xml:space="preserve">, ул. </w:t>
                    </w:r>
                  </w:p>
                  <w:p w:rsidR="00912A35" w:rsidRDefault="00912A35" w:rsidP="008F40FA">
                    <w:proofErr w:type="gramStart"/>
                    <w:r>
                      <w:t>Центральная</w:t>
                    </w:r>
                    <w:proofErr w:type="gramEnd"/>
                    <w:r>
                      <w:t>, дом 89</w:t>
                    </w:r>
                  </w:p>
                </w:txbxContent>
              </v:textbox>
            </v:rect>
            <v:line id="_x0000_s1107" style="position:absolute" from="6823,2983" to="7437,3588">
              <v:stroke endarrow="block"/>
            </v:line>
            <w10:wrap type="none"/>
            <w10:anchorlock/>
          </v:group>
        </w:pict>
      </w: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rPr>
          <w:sz w:val="28"/>
          <w:szCs w:val="28"/>
        </w:rPr>
      </w:pPr>
    </w:p>
    <w:p w:rsidR="008F40FA" w:rsidRPr="008F40FA" w:rsidRDefault="008F40FA" w:rsidP="008F40FA">
      <w:pPr>
        <w:jc w:val="center"/>
        <w:rPr>
          <w:sz w:val="24"/>
          <w:szCs w:val="24"/>
        </w:rPr>
      </w:pPr>
      <w:r w:rsidRPr="008F40FA">
        <w:rPr>
          <w:sz w:val="24"/>
          <w:szCs w:val="24"/>
        </w:rPr>
        <w:lastRenderedPageBreak/>
        <w:t xml:space="preserve"> СХЕМА</w:t>
      </w:r>
    </w:p>
    <w:p w:rsidR="008F40FA" w:rsidRPr="008F40FA" w:rsidRDefault="008F40FA" w:rsidP="008F40FA">
      <w:pPr>
        <w:jc w:val="center"/>
        <w:rPr>
          <w:sz w:val="24"/>
          <w:szCs w:val="24"/>
        </w:rPr>
      </w:pPr>
      <w:r w:rsidRPr="008F40FA">
        <w:rPr>
          <w:sz w:val="24"/>
          <w:szCs w:val="24"/>
        </w:rPr>
        <w:t>оповещения и сбора членов добровольной пожарной команды (дружины)</w:t>
      </w:r>
    </w:p>
    <w:p w:rsidR="008F40FA" w:rsidRDefault="008F40FA" w:rsidP="008F40FA">
      <w:pPr>
        <w:jc w:val="center"/>
        <w:rPr>
          <w:sz w:val="28"/>
          <w:szCs w:val="28"/>
        </w:rPr>
      </w:pPr>
      <w:r w:rsidRPr="008F40FA">
        <w:rPr>
          <w:noProof/>
          <w:sz w:val="24"/>
          <w:szCs w:val="24"/>
        </w:rPr>
        <w:t xml:space="preserve"> </w:t>
      </w:r>
      <w:r w:rsidRPr="008F40FA">
        <w:rPr>
          <w:sz w:val="24"/>
          <w:szCs w:val="24"/>
        </w:rPr>
        <w:t>д. Вомынбож</w:t>
      </w:r>
    </w:p>
    <w:p w:rsidR="008F40FA" w:rsidRDefault="008F40FA" w:rsidP="008F40FA">
      <w:pPr>
        <w:jc w:val="center"/>
        <w:rPr>
          <w:sz w:val="28"/>
          <w:szCs w:val="28"/>
        </w:rPr>
      </w:pPr>
    </w:p>
    <w:p w:rsidR="008F40FA" w:rsidRDefault="00214742" w:rsidP="008F40FA">
      <w:pPr>
        <w:jc w:val="center"/>
        <w:rPr>
          <w:sz w:val="28"/>
          <w:szCs w:val="28"/>
        </w:rPr>
      </w:pPr>
      <w:r>
        <w:rPr>
          <w:sz w:val="28"/>
          <w:szCs w:val="28"/>
        </w:rPr>
      </w:r>
      <w:r>
        <w:rPr>
          <w:sz w:val="28"/>
          <w:szCs w:val="28"/>
        </w:rPr>
        <w:pict>
          <v:group id="_x0000_s1081" editas="canvas" style="width:492pt;height:285.25pt;mso-position-horizontal-relative:char;mso-position-vertical-relative:line" coordorigin="2257,1530" coordsize="7200,4238">
            <o:lock v:ext="edit" aspectratio="t"/>
            <v:shape id="_x0000_s1082" type="#_x0000_t75" style="position:absolute;left:2257;top:1530;width:7200;height:4238" o:preferrelative="f">
              <v:fill o:detectmouseclick="t"/>
              <v:path o:extrusionok="t" o:connecttype="none"/>
              <o:lock v:ext="edit" text="t"/>
            </v:shape>
            <v:rect id="_x0000_s1083" style="position:absolute;left:4891;top:1651;width:1932;height:1332">
              <v:textbox style="mso-next-textbox:#_x0000_s1083">
                <w:txbxContent>
                  <w:p w:rsidR="00912A35" w:rsidRDefault="00912A35" w:rsidP="008F40FA">
                    <w:r>
                      <w:t>Начальник ДПК (ДПД)</w:t>
                    </w:r>
                  </w:p>
                  <w:p w:rsidR="00912A35" w:rsidRDefault="00912A35" w:rsidP="008F40FA">
                    <w:r>
                      <w:t xml:space="preserve">Сенькин Валентин Васильевич </w:t>
                    </w:r>
                  </w:p>
                  <w:p w:rsidR="00912A35" w:rsidRDefault="00912A35" w:rsidP="008F40FA">
                    <w:r>
                      <w:t>Тел. 98-851</w:t>
                    </w:r>
                  </w:p>
                  <w:p w:rsidR="00912A35" w:rsidRDefault="00912A35" w:rsidP="008F40FA">
                    <w:proofErr w:type="spellStart"/>
                    <w:r>
                      <w:t>д</w:t>
                    </w:r>
                    <w:proofErr w:type="gramStart"/>
                    <w:r>
                      <w:t>.В</w:t>
                    </w:r>
                    <w:proofErr w:type="gramEnd"/>
                    <w:r>
                      <w:t>омынбож</w:t>
                    </w:r>
                    <w:proofErr w:type="spellEnd"/>
                    <w:r>
                      <w:t>, ул.Центральная, дом 33</w:t>
                    </w:r>
                  </w:p>
                </w:txbxContent>
              </v:textbox>
            </v:rect>
            <v:rect id="_x0000_s1084" style="position:absolute;left:2433;top:3588;width:1668;height:1211">
              <v:textbox style="mso-next-textbox:#_x0000_s1084">
                <w:txbxContent>
                  <w:p w:rsidR="00912A35" w:rsidRDefault="00912A35" w:rsidP="008F40FA">
                    <w:r>
                      <w:t>Добровольный пожарный</w:t>
                    </w:r>
                  </w:p>
                  <w:p w:rsidR="00912A35" w:rsidRDefault="00912A35" w:rsidP="008F40FA">
                    <w:proofErr w:type="spellStart"/>
                    <w:r>
                      <w:t>Иванаускас</w:t>
                    </w:r>
                    <w:proofErr w:type="spellEnd"/>
                    <w:r>
                      <w:t xml:space="preserve"> </w:t>
                    </w:r>
                    <w:proofErr w:type="spellStart"/>
                    <w:r>
                      <w:t>Юозас</w:t>
                    </w:r>
                    <w:proofErr w:type="spellEnd"/>
                    <w:r>
                      <w:t xml:space="preserve"> </w:t>
                    </w:r>
                    <w:proofErr w:type="spellStart"/>
                    <w:r>
                      <w:t>Юозович</w:t>
                    </w:r>
                    <w:proofErr w:type="spellEnd"/>
                    <w:r>
                      <w:t>,  98-811</w:t>
                    </w:r>
                  </w:p>
                  <w:p w:rsidR="00912A35" w:rsidRDefault="00912A35" w:rsidP="008F40FA">
                    <w:r>
                      <w:t xml:space="preserve">д. </w:t>
                    </w:r>
                    <w:proofErr w:type="spellStart"/>
                    <w:r>
                      <w:t>Вомынбож</w:t>
                    </w:r>
                    <w:proofErr w:type="spellEnd"/>
                    <w:r>
                      <w:t>, ул.</w:t>
                    </w:r>
                  </w:p>
                  <w:p w:rsidR="00912A35" w:rsidRDefault="00912A35" w:rsidP="008F40FA">
                    <w:proofErr w:type="gramStart"/>
                    <w:r>
                      <w:t>Центральная</w:t>
                    </w:r>
                    <w:proofErr w:type="gramEnd"/>
                    <w:r>
                      <w:t>,  дом 35</w:t>
                    </w:r>
                  </w:p>
                </w:txbxContent>
              </v:textbox>
            </v:rect>
            <v:rect id="_x0000_s1085" style="position:absolute;left:4891;top:3467;width:1844;height:1453">
              <v:textbox style="mso-next-textbox:#_x0000_s1085">
                <w:txbxContent>
                  <w:p w:rsidR="00912A35" w:rsidRDefault="00912A35" w:rsidP="008F40FA">
                    <w:r>
                      <w:t>Добровольный пожарный</w:t>
                    </w:r>
                  </w:p>
                  <w:p w:rsidR="00912A35" w:rsidRDefault="00912A35" w:rsidP="008F40FA">
                    <w:proofErr w:type="spellStart"/>
                    <w:r>
                      <w:t>Иванаускас</w:t>
                    </w:r>
                    <w:proofErr w:type="spellEnd"/>
                    <w:r>
                      <w:t xml:space="preserve"> </w:t>
                    </w:r>
                    <w:proofErr w:type="spellStart"/>
                    <w:r>
                      <w:t>Мантас</w:t>
                    </w:r>
                    <w:proofErr w:type="spellEnd"/>
                    <w:r>
                      <w:t xml:space="preserve"> </w:t>
                    </w:r>
                  </w:p>
                  <w:p w:rsidR="00912A35" w:rsidRDefault="00912A35" w:rsidP="008F40FA">
                    <w:proofErr w:type="spellStart"/>
                    <w:r>
                      <w:t>Юозо</w:t>
                    </w:r>
                    <w:proofErr w:type="spellEnd"/>
                    <w:r>
                      <w:t>, тел.98-811</w:t>
                    </w:r>
                  </w:p>
                  <w:p w:rsidR="00912A35" w:rsidRDefault="00912A35" w:rsidP="008F40FA">
                    <w:r>
                      <w:t xml:space="preserve">д. </w:t>
                    </w:r>
                    <w:proofErr w:type="spellStart"/>
                    <w:r>
                      <w:t>Вомынбож</w:t>
                    </w:r>
                    <w:proofErr w:type="spellEnd"/>
                    <w:r>
                      <w:t xml:space="preserve">, ул. </w:t>
                    </w:r>
                  </w:p>
                  <w:p w:rsidR="00912A35" w:rsidRDefault="00912A35" w:rsidP="008F40FA">
                    <w:proofErr w:type="gramStart"/>
                    <w:r>
                      <w:t>Центральная</w:t>
                    </w:r>
                    <w:proofErr w:type="gramEnd"/>
                    <w:r>
                      <w:t>, дом 35</w:t>
                    </w:r>
                  </w:p>
                </w:txbxContent>
              </v:textbox>
            </v:rect>
            <v:line id="_x0000_s1086" style="position:absolute;flip:x" from="4101,2983" to="4891,3588">
              <v:stroke endarrow="block"/>
            </v:line>
            <v:line id="_x0000_s1087" style="position:absolute" from="5857,2983" to="5857,3467">
              <v:stroke endarrow="block"/>
            </v:line>
            <v:rect id="_x0000_s1088" style="position:absolute;left:7437;top:3588;width:2020;height:1211">
              <v:textbox style="mso-next-textbox:#_x0000_s1088">
                <w:txbxContent>
                  <w:p w:rsidR="00912A35" w:rsidRDefault="00912A35" w:rsidP="008F40FA">
                    <w:r>
                      <w:t>Добровольный пожарный</w:t>
                    </w:r>
                  </w:p>
                  <w:p w:rsidR="00912A35" w:rsidRDefault="00912A35" w:rsidP="008F40FA">
                    <w:proofErr w:type="spellStart"/>
                    <w:r>
                      <w:t>Шустиков</w:t>
                    </w:r>
                    <w:proofErr w:type="spellEnd"/>
                    <w:r>
                      <w:t xml:space="preserve"> Владимир </w:t>
                    </w:r>
                    <w:proofErr w:type="spellStart"/>
                    <w:r>
                      <w:t>Алекович</w:t>
                    </w:r>
                    <w:proofErr w:type="spellEnd"/>
                    <w:r>
                      <w:t>, тел. 98878</w:t>
                    </w:r>
                  </w:p>
                  <w:p w:rsidR="00912A35" w:rsidRDefault="00912A35" w:rsidP="008F40FA">
                    <w:r>
                      <w:t xml:space="preserve">д. </w:t>
                    </w:r>
                    <w:proofErr w:type="spellStart"/>
                    <w:r>
                      <w:t>Вомынбож</w:t>
                    </w:r>
                    <w:proofErr w:type="spellEnd"/>
                    <w:r>
                      <w:t xml:space="preserve">, ул. </w:t>
                    </w:r>
                  </w:p>
                  <w:p w:rsidR="00912A35" w:rsidRDefault="00912A35" w:rsidP="008F40FA">
                    <w:proofErr w:type="gramStart"/>
                    <w:r>
                      <w:t>Центральная</w:t>
                    </w:r>
                    <w:proofErr w:type="gramEnd"/>
                    <w:r>
                      <w:t>, дом 7, кв.2</w:t>
                    </w:r>
                  </w:p>
                </w:txbxContent>
              </v:textbox>
            </v:rect>
            <v:line id="_x0000_s1089" style="position:absolute" from="6823,2983" to="7437,3588">
              <v:stroke endarrow="block"/>
            </v:line>
            <w10:wrap type="none"/>
            <w10:anchorlock/>
          </v:group>
        </w:pict>
      </w: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jc w:val="center"/>
        <w:rPr>
          <w:sz w:val="28"/>
          <w:szCs w:val="28"/>
        </w:rPr>
      </w:pPr>
    </w:p>
    <w:p w:rsidR="008F40FA" w:rsidRDefault="008F40FA" w:rsidP="008F40FA">
      <w:pPr>
        <w:rPr>
          <w:sz w:val="28"/>
          <w:szCs w:val="28"/>
        </w:rPr>
      </w:pPr>
    </w:p>
    <w:p w:rsidR="008F40FA" w:rsidRPr="008F40FA" w:rsidRDefault="008F40FA" w:rsidP="008F40FA">
      <w:pPr>
        <w:jc w:val="center"/>
        <w:rPr>
          <w:sz w:val="24"/>
          <w:szCs w:val="24"/>
        </w:rPr>
      </w:pPr>
      <w:r w:rsidRPr="008F40FA">
        <w:rPr>
          <w:sz w:val="24"/>
          <w:szCs w:val="24"/>
        </w:rPr>
        <w:lastRenderedPageBreak/>
        <w:t>СХЕМА</w:t>
      </w:r>
    </w:p>
    <w:p w:rsidR="008F40FA" w:rsidRPr="008F40FA" w:rsidRDefault="008F40FA" w:rsidP="008F40FA">
      <w:pPr>
        <w:jc w:val="center"/>
        <w:rPr>
          <w:sz w:val="24"/>
          <w:szCs w:val="24"/>
        </w:rPr>
      </w:pPr>
      <w:r w:rsidRPr="008F40FA">
        <w:rPr>
          <w:sz w:val="24"/>
          <w:szCs w:val="24"/>
        </w:rPr>
        <w:t>оповещения и сбора членов добровольной пожарной команды (дружины)</w:t>
      </w:r>
    </w:p>
    <w:p w:rsidR="008F40FA" w:rsidRPr="008F40FA" w:rsidRDefault="008F40FA" w:rsidP="008F40FA">
      <w:pPr>
        <w:jc w:val="center"/>
        <w:rPr>
          <w:sz w:val="24"/>
          <w:szCs w:val="24"/>
        </w:rPr>
      </w:pPr>
      <w:r w:rsidRPr="008F40FA">
        <w:rPr>
          <w:b/>
          <w:noProof/>
          <w:sz w:val="24"/>
          <w:szCs w:val="24"/>
        </w:rPr>
        <w:t xml:space="preserve"> с</w:t>
      </w:r>
      <w:r w:rsidRPr="008F40FA">
        <w:rPr>
          <w:sz w:val="24"/>
          <w:szCs w:val="24"/>
        </w:rPr>
        <w:t>. Пожег</w:t>
      </w:r>
    </w:p>
    <w:p w:rsidR="008F40FA" w:rsidRDefault="008F40FA" w:rsidP="008F40FA">
      <w:pPr>
        <w:rPr>
          <w:sz w:val="28"/>
          <w:szCs w:val="28"/>
        </w:rPr>
      </w:pPr>
    </w:p>
    <w:p w:rsidR="008F40FA" w:rsidRDefault="00214742" w:rsidP="008F40FA">
      <w:pPr>
        <w:shd w:val="clear" w:color="auto" w:fill="FFFFFF"/>
        <w:suppressAutoHyphens/>
        <w:ind w:left="-1000"/>
        <w:rPr>
          <w:sz w:val="28"/>
          <w:szCs w:val="28"/>
        </w:rPr>
      </w:pPr>
      <w:r>
        <w:rPr>
          <w:sz w:val="28"/>
          <w:szCs w:val="28"/>
        </w:rPr>
      </w:r>
      <w:r>
        <w:rPr>
          <w:sz w:val="28"/>
          <w:szCs w:val="28"/>
        </w:rPr>
        <w:pict>
          <v:group id="_x0000_s1072" editas="canvas" style="width:492pt;height:246pt;mso-position-horizontal-relative:char;mso-position-vertical-relative:line" coordorigin="2257,1619" coordsize="7200,3655">
            <o:lock v:ext="edit" aspectratio="t"/>
            <v:shape id="_x0000_s1073" type="#_x0000_t75" style="position:absolute;left:2257;top:1619;width:7200;height:3655" o:preferrelative="f">
              <v:fill o:detectmouseclick="t"/>
              <v:path o:extrusionok="t" o:connecttype="none"/>
              <o:lock v:ext="edit" text="t"/>
            </v:shape>
            <v:rect id="_x0000_s1074" style="position:absolute;left:4891;top:1651;width:1932;height:1332">
              <v:textbox style="mso-next-textbox:#_x0000_s1074">
                <w:txbxContent>
                  <w:p w:rsidR="00912A35" w:rsidRDefault="00912A35" w:rsidP="008F40FA">
                    <w:r>
                      <w:t>Начальник ДПК (ДПД)</w:t>
                    </w:r>
                  </w:p>
                  <w:p w:rsidR="00912A35" w:rsidRDefault="00912A35" w:rsidP="008F40FA">
                    <w:r>
                      <w:t>Шахов Иван Егорович</w:t>
                    </w:r>
                  </w:p>
                  <w:p w:rsidR="00912A35" w:rsidRDefault="00912A35" w:rsidP="008F40FA">
                    <w:r>
                      <w:t>Тел. 89225963363,</w:t>
                    </w:r>
                  </w:p>
                  <w:p w:rsidR="00912A35" w:rsidRDefault="00912A35" w:rsidP="008F40FA">
                    <w:r>
                      <w:t>с</w:t>
                    </w:r>
                    <w:proofErr w:type="gramStart"/>
                    <w:r>
                      <w:t>.П</w:t>
                    </w:r>
                    <w:proofErr w:type="gramEnd"/>
                    <w:r>
                      <w:t xml:space="preserve">ожег, ул. </w:t>
                    </w:r>
                    <w:proofErr w:type="spellStart"/>
                    <w:r>
                      <w:t>Шахсиктская</w:t>
                    </w:r>
                    <w:proofErr w:type="spellEnd"/>
                    <w:r>
                      <w:t>, дом 39</w:t>
                    </w:r>
                  </w:p>
                </w:txbxContent>
              </v:textbox>
            </v:rect>
            <v:rect id="_x0000_s1075" style="position:absolute;left:2433;top:3588;width:1668;height:1211">
              <v:textbox style="mso-next-textbox:#_x0000_s1075">
                <w:txbxContent>
                  <w:p w:rsidR="00912A35" w:rsidRDefault="00912A35" w:rsidP="008F40FA">
                    <w:r>
                      <w:t>Добровольный пожарный</w:t>
                    </w:r>
                  </w:p>
                  <w:p w:rsidR="00912A35" w:rsidRDefault="00912A35" w:rsidP="008F40FA">
                    <w:r>
                      <w:t>Смирнов Владимир Евгеньевич,  98-835</w:t>
                    </w:r>
                  </w:p>
                  <w:p w:rsidR="00912A35" w:rsidRDefault="00912A35" w:rsidP="008F40FA">
                    <w:r>
                      <w:t>с. Пожег, ул.</w:t>
                    </w:r>
                  </w:p>
                  <w:p w:rsidR="00912A35" w:rsidRDefault="00912A35" w:rsidP="008F40FA">
                    <w:proofErr w:type="gramStart"/>
                    <w:r>
                      <w:t>Школьная</w:t>
                    </w:r>
                    <w:proofErr w:type="gramEnd"/>
                    <w:r>
                      <w:t>,  дом 71</w:t>
                    </w:r>
                  </w:p>
                </w:txbxContent>
              </v:textbox>
            </v:rect>
            <v:rect id="_x0000_s1076" style="position:absolute;left:4672;top:3467;width:2122;height:1453">
              <v:textbox style="mso-next-textbox:#_x0000_s1076">
                <w:txbxContent>
                  <w:p w:rsidR="00912A35" w:rsidRDefault="00912A35" w:rsidP="008F40FA">
                    <w:r>
                      <w:t>Добровольный пожарный</w:t>
                    </w:r>
                  </w:p>
                  <w:p w:rsidR="00912A35" w:rsidRDefault="00912A35" w:rsidP="008F40FA">
                    <w:r>
                      <w:t>Игнатов Александр Ионович, тел.98-</w:t>
                    </w:r>
                  </w:p>
                  <w:p w:rsidR="00912A35" w:rsidRDefault="00912A35" w:rsidP="008F40FA">
                    <w:r>
                      <w:t xml:space="preserve">с. Пожег, ул. </w:t>
                    </w:r>
                  </w:p>
                  <w:p w:rsidR="00912A35" w:rsidRDefault="00912A35" w:rsidP="008F40FA">
                    <w:proofErr w:type="gramStart"/>
                    <w:r>
                      <w:t>Школьная</w:t>
                    </w:r>
                    <w:proofErr w:type="gramEnd"/>
                    <w:r>
                      <w:t>, дом 72</w:t>
                    </w:r>
                  </w:p>
                </w:txbxContent>
              </v:textbox>
            </v:rect>
            <v:line id="_x0000_s1077" style="position:absolute;flip:x" from="4101,2983" to="4891,3588">
              <v:stroke endarrow="block"/>
            </v:line>
            <v:line id="_x0000_s1078" style="position:absolute" from="5857,2983" to="5857,3467">
              <v:stroke endarrow="block"/>
            </v:line>
            <v:rect id="_x0000_s1079" style="position:absolute;left:7437;top:3588;width:2020;height:1211">
              <v:textbox style="mso-next-textbox:#_x0000_s1079">
                <w:txbxContent>
                  <w:p w:rsidR="00912A35" w:rsidRDefault="00912A35" w:rsidP="008F40FA">
                    <w:r>
                      <w:t>Добровольный пожарный</w:t>
                    </w:r>
                  </w:p>
                  <w:p w:rsidR="00912A35" w:rsidRDefault="00912A35" w:rsidP="008F40FA">
                    <w:proofErr w:type="spellStart"/>
                    <w:r>
                      <w:t>Уляшев</w:t>
                    </w:r>
                    <w:proofErr w:type="spellEnd"/>
                    <w:r>
                      <w:t xml:space="preserve"> Александр Николаевич, тел. 89222730133</w:t>
                    </w:r>
                  </w:p>
                  <w:p w:rsidR="00912A35" w:rsidRDefault="00912A35" w:rsidP="008F40FA">
                    <w:r>
                      <w:t xml:space="preserve">с. Пожег, ул. </w:t>
                    </w:r>
                  </w:p>
                  <w:p w:rsidR="00912A35" w:rsidRDefault="00912A35" w:rsidP="008F40FA">
                    <w:proofErr w:type="gramStart"/>
                    <w:r>
                      <w:t>Школьная</w:t>
                    </w:r>
                    <w:proofErr w:type="gramEnd"/>
                    <w:r>
                      <w:t xml:space="preserve">, дом 63  </w:t>
                    </w:r>
                  </w:p>
                </w:txbxContent>
              </v:textbox>
            </v:rect>
            <v:line id="_x0000_s1080" style="position:absolute" from="6823,2983" to="7437,3588">
              <v:stroke endarrow="block"/>
            </v:line>
            <w10:wrap type="none"/>
            <w10:anchorlock/>
          </v:group>
        </w:pict>
      </w: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Pr="009B347A" w:rsidRDefault="008F40FA" w:rsidP="008F40FA">
      <w:pPr>
        <w:rPr>
          <w:sz w:val="28"/>
          <w:szCs w:val="28"/>
        </w:rPr>
      </w:pPr>
    </w:p>
    <w:p w:rsidR="008F40FA" w:rsidRDefault="008F40FA" w:rsidP="008F40FA">
      <w:pPr>
        <w:rPr>
          <w:sz w:val="28"/>
          <w:szCs w:val="28"/>
        </w:rPr>
      </w:pPr>
    </w:p>
    <w:p w:rsidR="008F40FA" w:rsidRDefault="008F40FA" w:rsidP="008F40FA">
      <w:pPr>
        <w:jc w:val="center"/>
        <w:rPr>
          <w:sz w:val="28"/>
          <w:szCs w:val="28"/>
        </w:rPr>
      </w:pPr>
    </w:p>
    <w:p w:rsidR="008F40FA" w:rsidRDefault="008F40FA" w:rsidP="008F40FA">
      <w:pPr>
        <w:rPr>
          <w:sz w:val="28"/>
          <w:szCs w:val="28"/>
        </w:rPr>
      </w:pPr>
    </w:p>
    <w:p w:rsidR="0009358E" w:rsidRDefault="0009358E" w:rsidP="008F40FA">
      <w:pPr>
        <w:rPr>
          <w:sz w:val="28"/>
          <w:szCs w:val="28"/>
        </w:rPr>
      </w:pPr>
    </w:p>
    <w:p w:rsidR="008F40FA" w:rsidRPr="008F40FA" w:rsidRDefault="008F40FA" w:rsidP="008F40FA">
      <w:pPr>
        <w:jc w:val="center"/>
        <w:rPr>
          <w:sz w:val="24"/>
          <w:szCs w:val="24"/>
        </w:rPr>
      </w:pPr>
      <w:r w:rsidRPr="008F40FA">
        <w:rPr>
          <w:sz w:val="24"/>
          <w:szCs w:val="24"/>
        </w:rPr>
        <w:t>СХЕМА</w:t>
      </w:r>
    </w:p>
    <w:p w:rsidR="008F40FA" w:rsidRPr="008F40FA" w:rsidRDefault="008F40FA" w:rsidP="008F40FA">
      <w:pPr>
        <w:jc w:val="center"/>
        <w:rPr>
          <w:sz w:val="24"/>
          <w:szCs w:val="24"/>
        </w:rPr>
      </w:pPr>
      <w:r w:rsidRPr="008F40FA">
        <w:rPr>
          <w:sz w:val="24"/>
          <w:szCs w:val="24"/>
        </w:rPr>
        <w:t>оповещения и сбора членов добровольной пожарной команды (дружины)</w:t>
      </w:r>
    </w:p>
    <w:p w:rsidR="008F40FA" w:rsidRPr="00E31DA9" w:rsidRDefault="008F40FA" w:rsidP="008F40FA">
      <w:pPr>
        <w:jc w:val="center"/>
        <w:rPr>
          <w:sz w:val="28"/>
          <w:szCs w:val="28"/>
        </w:rPr>
      </w:pPr>
      <w:r w:rsidRPr="008F40FA">
        <w:rPr>
          <w:b/>
          <w:noProof/>
          <w:sz w:val="24"/>
          <w:szCs w:val="24"/>
        </w:rPr>
        <w:t xml:space="preserve"> </w:t>
      </w:r>
      <w:r w:rsidRPr="008F40FA">
        <w:rPr>
          <w:noProof/>
          <w:sz w:val="24"/>
          <w:szCs w:val="24"/>
        </w:rPr>
        <w:t>п. Ярашъю</w:t>
      </w:r>
    </w:p>
    <w:p w:rsidR="008F40FA" w:rsidRDefault="008F40FA" w:rsidP="008F40FA">
      <w:pPr>
        <w:rPr>
          <w:sz w:val="28"/>
          <w:szCs w:val="28"/>
        </w:rPr>
      </w:pPr>
    </w:p>
    <w:p w:rsidR="008F40FA" w:rsidRDefault="00214742" w:rsidP="008F40FA">
      <w:pPr>
        <w:shd w:val="clear" w:color="auto" w:fill="FFFFFF"/>
        <w:suppressAutoHyphens/>
        <w:ind w:left="-1000"/>
        <w:rPr>
          <w:sz w:val="28"/>
          <w:szCs w:val="28"/>
        </w:rPr>
      </w:pPr>
      <w:r>
        <w:rPr>
          <w:sz w:val="28"/>
          <w:szCs w:val="28"/>
        </w:rPr>
      </w:r>
      <w:r>
        <w:rPr>
          <w:sz w:val="28"/>
          <w:szCs w:val="28"/>
        </w:rPr>
        <w:pict>
          <v:group id="_x0000_s1108" editas="canvas" style="width:492pt;height:246pt;mso-position-horizontal-relative:char;mso-position-vertical-relative:line" coordorigin="2257,1619" coordsize="7200,3655">
            <o:lock v:ext="edit" aspectratio="t"/>
            <v:shape id="_x0000_s1109" type="#_x0000_t75" style="position:absolute;left:2257;top:1619;width:7200;height:3655" o:preferrelative="f">
              <v:fill o:detectmouseclick="t"/>
              <v:path o:extrusionok="t" o:connecttype="none"/>
              <o:lock v:ext="edit" text="t"/>
            </v:shape>
            <v:rect id="_x0000_s1110" style="position:absolute;left:4891;top:1651;width:1932;height:1332">
              <v:textbox style="mso-next-textbox:#_x0000_s1110">
                <w:txbxContent>
                  <w:p w:rsidR="00912A35" w:rsidRDefault="00912A35" w:rsidP="008F40FA">
                    <w:r>
                      <w:t>Начальник ДПК (ДПД)</w:t>
                    </w:r>
                  </w:p>
                  <w:p w:rsidR="00912A35" w:rsidRDefault="00912A35" w:rsidP="008F40FA">
                    <w:proofErr w:type="spellStart"/>
                    <w:r>
                      <w:t>Бугримов</w:t>
                    </w:r>
                    <w:proofErr w:type="spellEnd"/>
                    <w:r>
                      <w:t xml:space="preserve"> Владимир Витальевич</w:t>
                    </w:r>
                  </w:p>
                  <w:p w:rsidR="00912A35" w:rsidRDefault="00912A35" w:rsidP="008F40FA">
                    <w:r>
                      <w:t>Тел. 89225804394,</w:t>
                    </w:r>
                  </w:p>
                  <w:p w:rsidR="00912A35" w:rsidRDefault="00912A35" w:rsidP="008F40FA">
                    <w:proofErr w:type="spellStart"/>
                    <w:r>
                      <w:t>П.Ярашъю</w:t>
                    </w:r>
                    <w:proofErr w:type="spellEnd"/>
                    <w:r>
                      <w:t xml:space="preserve">, ул. </w:t>
                    </w:r>
                    <w:proofErr w:type="gramStart"/>
                    <w:r>
                      <w:t>Ручейная</w:t>
                    </w:r>
                    <w:proofErr w:type="gramEnd"/>
                    <w:r>
                      <w:t>, дом 4</w:t>
                    </w:r>
                  </w:p>
                </w:txbxContent>
              </v:textbox>
            </v:rect>
            <v:rect id="_x0000_s1111" style="position:absolute;left:2433;top:3588;width:1668;height:1211">
              <v:textbox style="mso-next-textbox:#_x0000_s1111">
                <w:txbxContent>
                  <w:p w:rsidR="00912A35" w:rsidRDefault="00912A35" w:rsidP="008F40FA">
                    <w:r>
                      <w:t>Добровольный пожарный</w:t>
                    </w:r>
                  </w:p>
                  <w:p w:rsidR="00912A35" w:rsidRDefault="00912A35" w:rsidP="008F40FA">
                    <w:r>
                      <w:t>Иванов Николай Викторович,  89222773245</w:t>
                    </w:r>
                  </w:p>
                  <w:p w:rsidR="00912A35" w:rsidRDefault="00912A35" w:rsidP="008F40FA">
                    <w:r>
                      <w:t xml:space="preserve">п. </w:t>
                    </w:r>
                    <w:proofErr w:type="spellStart"/>
                    <w:r>
                      <w:t>Ярашъю</w:t>
                    </w:r>
                    <w:proofErr w:type="spellEnd"/>
                    <w:r>
                      <w:t>, ул.</w:t>
                    </w:r>
                  </w:p>
                  <w:p w:rsidR="00912A35" w:rsidRDefault="00912A35" w:rsidP="008F40FA">
                    <w:proofErr w:type="gramStart"/>
                    <w:r>
                      <w:t>Песчаная</w:t>
                    </w:r>
                    <w:proofErr w:type="gramEnd"/>
                    <w:r>
                      <w:t>,  дом 12</w:t>
                    </w:r>
                  </w:p>
                </w:txbxContent>
              </v:textbox>
            </v:rect>
            <v:rect id="_x0000_s1112" style="position:absolute;left:4672;top:3467;width:2122;height:1453">
              <v:textbox style="mso-next-textbox:#_x0000_s1112">
                <w:txbxContent>
                  <w:p w:rsidR="00912A35" w:rsidRDefault="00912A35" w:rsidP="008F40FA">
                    <w:r>
                      <w:t>Добровольный пожарный</w:t>
                    </w:r>
                  </w:p>
                  <w:p w:rsidR="00912A35" w:rsidRDefault="00912A35" w:rsidP="008F40FA">
                    <w:r>
                      <w:t>Попов Александр Сергеевич, тел.89225933641</w:t>
                    </w:r>
                  </w:p>
                  <w:p w:rsidR="00912A35" w:rsidRDefault="00912A35" w:rsidP="008F40FA">
                    <w:proofErr w:type="spellStart"/>
                    <w:r>
                      <w:t>п</w:t>
                    </w:r>
                    <w:proofErr w:type="gramStart"/>
                    <w:r>
                      <w:t>.Я</w:t>
                    </w:r>
                    <w:proofErr w:type="gramEnd"/>
                    <w:r>
                      <w:t>рашъю</w:t>
                    </w:r>
                    <w:proofErr w:type="spellEnd"/>
                    <w:r>
                      <w:t xml:space="preserve">, ул. Школьная, </w:t>
                    </w:r>
                  </w:p>
                  <w:p w:rsidR="00912A35" w:rsidRDefault="00912A35" w:rsidP="008F40FA">
                    <w:r>
                      <w:t>дом 8</w:t>
                    </w:r>
                  </w:p>
                </w:txbxContent>
              </v:textbox>
            </v:rect>
            <v:line id="_x0000_s1113" style="position:absolute;flip:x" from="4101,2983" to="4891,3588">
              <v:stroke endarrow="block"/>
            </v:line>
            <v:line id="_x0000_s1114" style="position:absolute" from="5857,2983" to="5857,3467">
              <v:stroke endarrow="block"/>
            </v:line>
            <v:rect id="_x0000_s1115" style="position:absolute;left:7437;top:3588;width:2020;height:1211">
              <v:textbox style="mso-next-textbox:#_x0000_s1115">
                <w:txbxContent>
                  <w:p w:rsidR="00912A35" w:rsidRDefault="00912A35" w:rsidP="008F40FA">
                    <w:r>
                      <w:t>Добровольный пожарный</w:t>
                    </w:r>
                  </w:p>
                  <w:p w:rsidR="00912A35" w:rsidRDefault="00912A35" w:rsidP="008F40FA">
                    <w:r>
                      <w:t>Попов Валерий Иванович, тел. 89225927364</w:t>
                    </w:r>
                  </w:p>
                  <w:p w:rsidR="00912A35" w:rsidRDefault="00912A35" w:rsidP="008F40FA">
                    <w:proofErr w:type="spellStart"/>
                    <w:r>
                      <w:t>п</w:t>
                    </w:r>
                    <w:proofErr w:type="gramStart"/>
                    <w:r>
                      <w:t>.Я</w:t>
                    </w:r>
                    <w:proofErr w:type="gramEnd"/>
                    <w:r>
                      <w:t>рашъю</w:t>
                    </w:r>
                    <w:proofErr w:type="spellEnd"/>
                    <w:r>
                      <w:t xml:space="preserve">, ул. </w:t>
                    </w:r>
                  </w:p>
                  <w:p w:rsidR="00912A35" w:rsidRDefault="00912A35" w:rsidP="008F40FA">
                    <w:proofErr w:type="gramStart"/>
                    <w:r>
                      <w:t>Молодежная</w:t>
                    </w:r>
                    <w:proofErr w:type="gramEnd"/>
                    <w:r>
                      <w:t xml:space="preserve">, дом 6  </w:t>
                    </w:r>
                  </w:p>
                </w:txbxContent>
              </v:textbox>
            </v:rect>
            <v:line id="_x0000_s1116" style="position:absolute" from="6823,2983" to="7437,3588">
              <v:stroke endarrow="block"/>
            </v:line>
            <w10:wrap type="none"/>
            <w10:anchorlock/>
          </v:group>
        </w:pict>
      </w:r>
    </w:p>
    <w:p w:rsidR="008F40FA" w:rsidRDefault="008F40FA" w:rsidP="008F40FA">
      <w:pPr>
        <w:shd w:val="clear" w:color="auto" w:fill="FFFFFF"/>
        <w:suppressAutoHyphens/>
        <w:ind w:left="-1000"/>
        <w:rPr>
          <w:sz w:val="28"/>
          <w:szCs w:val="28"/>
        </w:rPr>
      </w:pPr>
    </w:p>
    <w:p w:rsidR="008F40FA" w:rsidRDefault="008F40FA" w:rsidP="008F40FA">
      <w:pPr>
        <w:shd w:val="clear" w:color="auto" w:fill="FFFFFF"/>
        <w:suppressAutoHyphens/>
        <w:ind w:left="-1000"/>
        <w:rPr>
          <w:sz w:val="28"/>
          <w:szCs w:val="28"/>
        </w:rPr>
      </w:pPr>
    </w:p>
    <w:p w:rsidR="008F40FA" w:rsidRPr="0032098A" w:rsidRDefault="008F40FA" w:rsidP="008F40FA">
      <w:pPr>
        <w:jc w:val="center"/>
      </w:pPr>
      <w:r w:rsidRPr="0032098A">
        <w:object w:dxaOrig="1080" w:dyaOrig="1035">
          <v:shape id="_x0000_i1033" type="#_x0000_t75" style="width:54.45pt;height:51.35pt" o:ole="" fillcolor="window">
            <v:imagedata r:id="rId16" o:title=""/>
          </v:shape>
          <o:OLEObject Type="Embed" ProgID="Word.Picture.8" ShapeID="_x0000_i1033" DrawAspect="Content" ObjectID="_1515577998" r:id="rId17"/>
        </w:object>
      </w:r>
    </w:p>
    <w:p w:rsidR="008F40FA" w:rsidRPr="0009358E" w:rsidRDefault="008F40FA" w:rsidP="008F40FA">
      <w:pPr>
        <w:jc w:val="center"/>
        <w:rPr>
          <w:sz w:val="24"/>
          <w:szCs w:val="24"/>
        </w:rPr>
      </w:pPr>
      <w:r w:rsidRPr="0009358E">
        <w:rPr>
          <w:sz w:val="24"/>
          <w:szCs w:val="24"/>
        </w:rPr>
        <w:t>Администрация сельского поселения  «Пожег»</w:t>
      </w:r>
    </w:p>
    <w:p w:rsidR="008F40FA" w:rsidRPr="0009358E" w:rsidRDefault="008F40FA" w:rsidP="008F40FA">
      <w:pPr>
        <w:jc w:val="center"/>
        <w:rPr>
          <w:sz w:val="24"/>
          <w:szCs w:val="24"/>
        </w:rPr>
      </w:pPr>
      <w:r w:rsidRPr="0009358E">
        <w:rPr>
          <w:sz w:val="24"/>
          <w:szCs w:val="24"/>
        </w:rPr>
        <w:t>___________________________________________________________________________</w:t>
      </w:r>
    </w:p>
    <w:p w:rsidR="008F40FA" w:rsidRPr="0009358E" w:rsidRDefault="008F40FA" w:rsidP="008F40FA">
      <w:pPr>
        <w:jc w:val="center"/>
        <w:rPr>
          <w:sz w:val="24"/>
          <w:szCs w:val="24"/>
        </w:rPr>
      </w:pPr>
      <w:r w:rsidRPr="0009358E">
        <w:rPr>
          <w:sz w:val="24"/>
          <w:szCs w:val="24"/>
        </w:rPr>
        <w:t xml:space="preserve">  «Пожöг» сиктовмöдчöминса администрация</w:t>
      </w:r>
    </w:p>
    <w:p w:rsidR="008F40FA" w:rsidRPr="0009358E" w:rsidRDefault="008F40FA" w:rsidP="008F40FA">
      <w:pPr>
        <w:jc w:val="center"/>
        <w:rPr>
          <w:sz w:val="24"/>
          <w:szCs w:val="24"/>
        </w:rPr>
      </w:pPr>
    </w:p>
    <w:p w:rsidR="008F40FA" w:rsidRPr="0009358E" w:rsidRDefault="008F40FA" w:rsidP="008F40FA">
      <w:pPr>
        <w:jc w:val="center"/>
        <w:rPr>
          <w:b/>
          <w:sz w:val="24"/>
          <w:szCs w:val="24"/>
        </w:rPr>
      </w:pPr>
      <w:r w:rsidRPr="0009358E">
        <w:rPr>
          <w:b/>
          <w:sz w:val="24"/>
          <w:szCs w:val="24"/>
        </w:rPr>
        <w:t xml:space="preserve">ПОСТАНОВЛЕНИЕ </w:t>
      </w:r>
    </w:p>
    <w:p w:rsidR="008F40FA" w:rsidRPr="0009358E" w:rsidRDefault="008F40FA" w:rsidP="008F40FA">
      <w:pPr>
        <w:jc w:val="center"/>
        <w:rPr>
          <w:b/>
          <w:sz w:val="24"/>
          <w:szCs w:val="24"/>
        </w:rPr>
      </w:pPr>
      <w:proofErr w:type="gramStart"/>
      <w:r w:rsidRPr="0009358E">
        <w:rPr>
          <w:b/>
          <w:sz w:val="24"/>
          <w:szCs w:val="24"/>
        </w:rPr>
        <w:t>ШУÖМ</w:t>
      </w:r>
      <w:proofErr w:type="gramEnd"/>
    </w:p>
    <w:p w:rsidR="008F40FA" w:rsidRPr="0009358E" w:rsidRDefault="008F40FA" w:rsidP="008F40FA">
      <w:pPr>
        <w:jc w:val="center"/>
        <w:rPr>
          <w:b/>
          <w:sz w:val="24"/>
          <w:szCs w:val="24"/>
        </w:rPr>
      </w:pPr>
    </w:p>
    <w:p w:rsidR="008F40FA" w:rsidRPr="00A72417" w:rsidRDefault="008F40FA" w:rsidP="008F40FA">
      <w:pPr>
        <w:rPr>
          <w:sz w:val="28"/>
          <w:szCs w:val="28"/>
        </w:rPr>
      </w:pPr>
      <w:r w:rsidRPr="0009358E">
        <w:rPr>
          <w:sz w:val="24"/>
          <w:szCs w:val="24"/>
        </w:rPr>
        <w:t>29 июля 2014 года                                                                                             № 52</w:t>
      </w:r>
    </w:p>
    <w:p w:rsidR="008F40FA" w:rsidRDefault="008F40FA" w:rsidP="008F40FA">
      <w:pPr>
        <w:pStyle w:val="2"/>
        <w:jc w:val="center"/>
        <w:rPr>
          <w:sz w:val="20"/>
        </w:rPr>
      </w:pPr>
    </w:p>
    <w:p w:rsidR="008F40FA" w:rsidRPr="0009358E" w:rsidRDefault="008F40FA" w:rsidP="008F40FA">
      <w:pPr>
        <w:pStyle w:val="2"/>
        <w:jc w:val="center"/>
        <w:rPr>
          <w:rFonts w:ascii="Times New Roman" w:hAnsi="Times New Roman"/>
          <w:b w:val="0"/>
          <w:i w:val="0"/>
          <w:sz w:val="24"/>
          <w:szCs w:val="24"/>
        </w:rPr>
      </w:pPr>
      <w:r w:rsidRPr="0009358E">
        <w:rPr>
          <w:rFonts w:ascii="Times New Roman" w:hAnsi="Times New Roman"/>
          <w:b w:val="0"/>
          <w:i w:val="0"/>
          <w:sz w:val="24"/>
          <w:szCs w:val="24"/>
        </w:rPr>
        <w:t>Республика Коми</w:t>
      </w:r>
    </w:p>
    <w:p w:rsidR="008F40FA" w:rsidRPr="0032098A" w:rsidRDefault="008F40FA" w:rsidP="008F40FA">
      <w:pPr>
        <w:jc w:val="center"/>
      </w:pPr>
      <w:r w:rsidRPr="0032098A">
        <w:t>Усть-Куломский район</w:t>
      </w:r>
    </w:p>
    <w:p w:rsidR="008F40FA" w:rsidRPr="0032098A" w:rsidRDefault="008F40FA" w:rsidP="008F40FA">
      <w:pPr>
        <w:jc w:val="center"/>
      </w:pPr>
      <w:r w:rsidRPr="0032098A">
        <w:t>с. Пожег</w:t>
      </w:r>
    </w:p>
    <w:p w:rsidR="008F40FA" w:rsidRPr="0032098A" w:rsidRDefault="008F40FA" w:rsidP="008F40FA">
      <w:pPr>
        <w:ind w:left="360"/>
        <w:jc w:val="center"/>
      </w:pPr>
    </w:p>
    <w:p w:rsidR="008F40FA" w:rsidRPr="0032098A" w:rsidRDefault="008F40FA" w:rsidP="008F40FA">
      <w:pPr>
        <w:ind w:left="360"/>
        <w:jc w:val="center"/>
        <w:rPr>
          <w:sz w:val="28"/>
          <w:szCs w:val="28"/>
        </w:rPr>
      </w:pPr>
    </w:p>
    <w:p w:rsidR="008F40FA" w:rsidRPr="0009358E" w:rsidRDefault="008F40FA" w:rsidP="008F40FA">
      <w:pPr>
        <w:jc w:val="center"/>
        <w:rPr>
          <w:sz w:val="24"/>
          <w:szCs w:val="24"/>
        </w:rPr>
      </w:pPr>
      <w:r w:rsidRPr="0009358E">
        <w:rPr>
          <w:sz w:val="24"/>
          <w:szCs w:val="24"/>
        </w:rPr>
        <w:t>О создании штаба оповещения и пункта</w:t>
      </w:r>
    </w:p>
    <w:p w:rsidR="008F40FA" w:rsidRPr="0009358E" w:rsidRDefault="008F40FA" w:rsidP="008F40FA">
      <w:pPr>
        <w:jc w:val="center"/>
        <w:rPr>
          <w:sz w:val="24"/>
          <w:szCs w:val="24"/>
        </w:rPr>
      </w:pPr>
      <w:r w:rsidRPr="0009358E">
        <w:rPr>
          <w:sz w:val="24"/>
          <w:szCs w:val="24"/>
        </w:rPr>
        <w:t>сбора муниципального образования</w:t>
      </w:r>
    </w:p>
    <w:p w:rsidR="008F40FA" w:rsidRPr="0009358E" w:rsidRDefault="008F40FA" w:rsidP="008F40FA">
      <w:pPr>
        <w:jc w:val="center"/>
        <w:rPr>
          <w:sz w:val="24"/>
          <w:szCs w:val="24"/>
        </w:rPr>
      </w:pPr>
      <w:r w:rsidRPr="0009358E">
        <w:rPr>
          <w:sz w:val="24"/>
          <w:szCs w:val="24"/>
        </w:rPr>
        <w:t>сельское поселение «Пожег»</w:t>
      </w:r>
    </w:p>
    <w:p w:rsidR="008F40FA" w:rsidRPr="0009358E" w:rsidRDefault="008F40FA" w:rsidP="008F40FA">
      <w:pPr>
        <w:ind w:left="360"/>
        <w:rPr>
          <w:sz w:val="24"/>
          <w:szCs w:val="24"/>
        </w:rPr>
      </w:pPr>
    </w:p>
    <w:p w:rsidR="008F40FA" w:rsidRPr="0009358E" w:rsidRDefault="008F40FA" w:rsidP="008F40FA">
      <w:pPr>
        <w:pStyle w:val="1c"/>
        <w:spacing w:before="0" w:line="240" w:lineRule="auto"/>
        <w:ind w:left="0" w:right="-10" w:firstLine="709"/>
        <w:jc w:val="both"/>
        <w:rPr>
          <w:rFonts w:ascii="Times New Roman" w:hAnsi="Times New Roman"/>
          <w:szCs w:val="24"/>
        </w:rPr>
      </w:pPr>
      <w:r w:rsidRPr="0009358E">
        <w:rPr>
          <w:rFonts w:ascii="Times New Roman" w:hAnsi="Times New Roman"/>
          <w:szCs w:val="24"/>
        </w:rPr>
        <w:t>Во исполнение Федеральных законов "Об обороне" от 31.05.1996 г. № 61-ФЗ, "О мобилиза</w:t>
      </w:r>
      <w:r w:rsidRPr="0009358E">
        <w:rPr>
          <w:rFonts w:ascii="Times New Roman" w:hAnsi="Times New Roman"/>
          <w:szCs w:val="24"/>
        </w:rPr>
        <w:softHyphen/>
        <w:t xml:space="preserve">ционной подготовке и мобилизации в Российской Федерации" от 26.10.1997 г. № </w:t>
      </w:r>
      <w:r w:rsidRPr="0009358E">
        <w:rPr>
          <w:rFonts w:ascii="Times New Roman" w:hAnsi="Times New Roman"/>
          <w:szCs w:val="24"/>
        </w:rPr>
        <w:lastRenderedPageBreak/>
        <w:t xml:space="preserve">31-ФЗ,  «О военной обязанности и военной службе» от 28 марта 1998 г. № 53-ФЗ; </w:t>
      </w:r>
      <w:proofErr w:type="gramStart"/>
      <w:r w:rsidRPr="0009358E">
        <w:rPr>
          <w:rFonts w:ascii="Times New Roman" w:hAnsi="Times New Roman"/>
          <w:szCs w:val="24"/>
        </w:rPr>
        <w:t>постановлений Правительства Российской Федерации: от 13 июня 1997 года № 706-34с "О порядке обеспечения в период мобилизации и в военное время из местных ре</w:t>
      </w:r>
      <w:r w:rsidRPr="0009358E">
        <w:rPr>
          <w:rFonts w:ascii="Times New Roman" w:hAnsi="Times New Roman"/>
          <w:szCs w:val="24"/>
        </w:rPr>
        <w:softHyphen/>
        <w:t>сурсов мобилизационных потребностей Вооруженных Сил Российской Федерации, других войск, воинских формирований, органов и созда</w:t>
      </w:r>
      <w:r w:rsidRPr="0009358E">
        <w:rPr>
          <w:rFonts w:ascii="Times New Roman" w:hAnsi="Times New Roman"/>
          <w:szCs w:val="24"/>
        </w:rPr>
        <w:softHyphen/>
        <w:t>ваемых на военное время специальных формирований от 19 октября 1998 года № 1216 "Положения о призыве на военную службу по моби</w:t>
      </w:r>
      <w:r w:rsidRPr="0009358E">
        <w:rPr>
          <w:rFonts w:ascii="Times New Roman" w:hAnsi="Times New Roman"/>
          <w:szCs w:val="24"/>
        </w:rPr>
        <w:softHyphen/>
        <w:t>лизации граждан, приписанных к воинским частям</w:t>
      </w:r>
      <w:proofErr w:type="gramEnd"/>
      <w:r w:rsidRPr="0009358E">
        <w:rPr>
          <w:rFonts w:ascii="Times New Roman" w:hAnsi="Times New Roman"/>
          <w:szCs w:val="24"/>
        </w:rPr>
        <w:t xml:space="preserve"> (предназначенных в специальные формирования) для прохождения военной службы на воин</w:t>
      </w:r>
      <w:r w:rsidRPr="0009358E">
        <w:rPr>
          <w:rFonts w:ascii="Times New Roman" w:hAnsi="Times New Roman"/>
          <w:szCs w:val="24"/>
        </w:rPr>
        <w:softHyphen/>
        <w:t>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w:t>
      </w:r>
      <w:r w:rsidRPr="0009358E">
        <w:rPr>
          <w:rFonts w:ascii="Times New Roman" w:hAnsi="Times New Roman"/>
          <w:szCs w:val="24"/>
        </w:rPr>
        <w:softHyphen/>
        <w:t>мирований, органов и специальных формирований; Указа Президента Российской Федерации от 2 октября 1998 года № 1175 "Об утвержде</w:t>
      </w:r>
      <w:r w:rsidRPr="0009358E">
        <w:rPr>
          <w:rFonts w:ascii="Times New Roman" w:hAnsi="Times New Roman"/>
          <w:szCs w:val="24"/>
        </w:rPr>
        <w:softHyphen/>
        <w:t>нии Положения "О военно-транспортной обязанности»,  Постановления Суженного заседания «Об обеспечении проведения мобилизации на территории Усть-Куломского района»  от  21 марта  2014 года № м-3с,</w:t>
      </w:r>
    </w:p>
    <w:p w:rsidR="008F40FA" w:rsidRPr="0009358E" w:rsidRDefault="008F40FA" w:rsidP="008F40FA">
      <w:pPr>
        <w:ind w:left="360" w:firstLine="709"/>
        <w:jc w:val="center"/>
        <w:rPr>
          <w:sz w:val="24"/>
          <w:szCs w:val="24"/>
        </w:rPr>
      </w:pPr>
    </w:p>
    <w:p w:rsidR="008F40FA" w:rsidRPr="0009358E" w:rsidRDefault="008F40FA" w:rsidP="008F40FA">
      <w:pPr>
        <w:ind w:left="360" w:firstLine="709"/>
        <w:jc w:val="center"/>
        <w:rPr>
          <w:sz w:val="24"/>
          <w:szCs w:val="24"/>
        </w:rPr>
      </w:pPr>
      <w:r w:rsidRPr="0009358E">
        <w:rPr>
          <w:sz w:val="24"/>
          <w:szCs w:val="24"/>
        </w:rPr>
        <w:t>ПОСТАНОВЛЯЮ:</w:t>
      </w:r>
    </w:p>
    <w:p w:rsidR="008F40FA" w:rsidRPr="0009358E" w:rsidRDefault="008F40FA" w:rsidP="008F40FA">
      <w:pPr>
        <w:ind w:left="360" w:firstLine="709"/>
        <w:jc w:val="center"/>
        <w:rPr>
          <w:sz w:val="24"/>
          <w:szCs w:val="24"/>
        </w:rPr>
      </w:pPr>
    </w:p>
    <w:p w:rsidR="008F40FA" w:rsidRPr="0009358E" w:rsidRDefault="008F40FA" w:rsidP="008F40FA">
      <w:pPr>
        <w:ind w:firstLine="709"/>
        <w:jc w:val="both"/>
        <w:rPr>
          <w:sz w:val="24"/>
          <w:szCs w:val="24"/>
        </w:rPr>
      </w:pPr>
      <w:r w:rsidRPr="0009358E">
        <w:rPr>
          <w:sz w:val="24"/>
          <w:szCs w:val="24"/>
        </w:rPr>
        <w:t>1. Создать штаб оповещения и пункт сбора муниципального образования сельское поселение «Пожег» (далее ШО и ПС МО):</w:t>
      </w:r>
    </w:p>
    <w:p w:rsidR="008F40FA" w:rsidRPr="0009358E" w:rsidRDefault="008F40FA" w:rsidP="008F40FA">
      <w:pPr>
        <w:ind w:left="540" w:firstLine="709"/>
        <w:jc w:val="both"/>
        <w:rPr>
          <w:sz w:val="24"/>
          <w:szCs w:val="24"/>
        </w:rPr>
      </w:pPr>
      <w:r w:rsidRPr="0009358E">
        <w:rPr>
          <w:sz w:val="24"/>
          <w:szCs w:val="24"/>
        </w:rPr>
        <w:t>- начальник ШО и ПС МО - 1 чел.;</w:t>
      </w:r>
    </w:p>
    <w:p w:rsidR="008F40FA" w:rsidRPr="0009358E" w:rsidRDefault="008F40FA" w:rsidP="008F40FA">
      <w:pPr>
        <w:ind w:left="540" w:firstLine="709"/>
        <w:jc w:val="both"/>
        <w:rPr>
          <w:sz w:val="24"/>
          <w:szCs w:val="24"/>
        </w:rPr>
      </w:pPr>
      <w:r w:rsidRPr="0009358E">
        <w:rPr>
          <w:sz w:val="24"/>
          <w:szCs w:val="24"/>
        </w:rPr>
        <w:t>- помощник начальника - 1 чел.;</w:t>
      </w:r>
    </w:p>
    <w:p w:rsidR="008F40FA" w:rsidRPr="0009358E" w:rsidRDefault="008F40FA" w:rsidP="008F40FA">
      <w:pPr>
        <w:ind w:left="540" w:firstLine="709"/>
        <w:jc w:val="both"/>
        <w:rPr>
          <w:sz w:val="24"/>
          <w:szCs w:val="24"/>
        </w:rPr>
      </w:pPr>
      <w:r w:rsidRPr="0009358E">
        <w:rPr>
          <w:sz w:val="24"/>
          <w:szCs w:val="24"/>
        </w:rPr>
        <w:t>- посыльные в количестве - 1 чел.;</w:t>
      </w:r>
    </w:p>
    <w:p w:rsidR="008F40FA" w:rsidRPr="0009358E" w:rsidRDefault="008F40FA" w:rsidP="008F40FA">
      <w:pPr>
        <w:ind w:left="540" w:firstLine="709"/>
        <w:jc w:val="both"/>
        <w:rPr>
          <w:sz w:val="24"/>
          <w:szCs w:val="24"/>
        </w:rPr>
      </w:pPr>
      <w:r w:rsidRPr="0009358E">
        <w:rPr>
          <w:sz w:val="24"/>
          <w:szCs w:val="24"/>
        </w:rPr>
        <w:t>- сопровождающий - 1 чел.</w:t>
      </w:r>
    </w:p>
    <w:p w:rsidR="008F40FA" w:rsidRPr="0009358E" w:rsidRDefault="008F40FA" w:rsidP="008F40FA">
      <w:pPr>
        <w:ind w:left="540" w:firstLine="709"/>
        <w:jc w:val="both"/>
        <w:rPr>
          <w:sz w:val="24"/>
          <w:szCs w:val="24"/>
        </w:rPr>
      </w:pPr>
    </w:p>
    <w:p w:rsidR="008F40FA" w:rsidRPr="0009358E" w:rsidRDefault="008F40FA" w:rsidP="008F40FA">
      <w:pPr>
        <w:ind w:left="540" w:firstLine="709"/>
        <w:jc w:val="both"/>
        <w:rPr>
          <w:sz w:val="24"/>
          <w:szCs w:val="24"/>
        </w:rPr>
      </w:pPr>
      <w:r w:rsidRPr="0009358E">
        <w:rPr>
          <w:sz w:val="24"/>
          <w:szCs w:val="24"/>
        </w:rPr>
        <w:t>Создать резерв на каждую должность ШО и ПС МО в объеме не менее 100%.</w:t>
      </w:r>
    </w:p>
    <w:p w:rsidR="008F40FA" w:rsidRPr="0009358E" w:rsidRDefault="008F40FA" w:rsidP="008F40FA">
      <w:pPr>
        <w:ind w:left="540" w:firstLine="709"/>
        <w:jc w:val="both"/>
        <w:rPr>
          <w:sz w:val="24"/>
          <w:szCs w:val="24"/>
        </w:rPr>
      </w:pPr>
    </w:p>
    <w:p w:rsidR="008F40FA" w:rsidRPr="0009358E" w:rsidRDefault="008F40FA" w:rsidP="008F40FA">
      <w:pPr>
        <w:ind w:firstLine="709"/>
        <w:jc w:val="both"/>
        <w:rPr>
          <w:sz w:val="24"/>
          <w:szCs w:val="24"/>
        </w:rPr>
      </w:pPr>
      <w:r w:rsidRPr="0009358E">
        <w:rPr>
          <w:sz w:val="24"/>
          <w:szCs w:val="24"/>
        </w:rPr>
        <w:t>2. Утвердить список личного состава ШО и ПС муниципального образования сельское поселение «Пожег» согласно приложению № 1.</w:t>
      </w:r>
    </w:p>
    <w:p w:rsidR="008F40FA" w:rsidRPr="0009358E" w:rsidRDefault="008F40FA" w:rsidP="008F40FA">
      <w:pPr>
        <w:ind w:firstLine="709"/>
        <w:jc w:val="both"/>
        <w:rPr>
          <w:sz w:val="24"/>
          <w:szCs w:val="24"/>
        </w:rPr>
      </w:pPr>
    </w:p>
    <w:p w:rsidR="008F40FA" w:rsidRPr="0009358E" w:rsidRDefault="008F40FA" w:rsidP="008F40FA">
      <w:pPr>
        <w:ind w:firstLine="709"/>
        <w:jc w:val="both"/>
        <w:rPr>
          <w:sz w:val="24"/>
          <w:szCs w:val="24"/>
        </w:rPr>
      </w:pPr>
      <w:r w:rsidRPr="0009358E">
        <w:rPr>
          <w:sz w:val="24"/>
          <w:szCs w:val="24"/>
        </w:rPr>
        <w:t>3. Утвердить Инструкцию начальника ШО и ПС муниципального образования сельское поселение «Пожег» согласно приложению № 2.</w:t>
      </w:r>
    </w:p>
    <w:p w:rsidR="008F40FA" w:rsidRPr="0009358E" w:rsidRDefault="008F40FA" w:rsidP="008F40FA">
      <w:pPr>
        <w:ind w:firstLine="709"/>
        <w:jc w:val="both"/>
        <w:rPr>
          <w:sz w:val="24"/>
          <w:szCs w:val="24"/>
        </w:rPr>
      </w:pPr>
    </w:p>
    <w:p w:rsidR="008F40FA" w:rsidRPr="0009358E" w:rsidRDefault="008F40FA" w:rsidP="008F40FA">
      <w:pPr>
        <w:ind w:firstLine="709"/>
        <w:jc w:val="both"/>
        <w:rPr>
          <w:b/>
          <w:sz w:val="24"/>
          <w:szCs w:val="24"/>
        </w:rPr>
      </w:pPr>
      <w:r w:rsidRPr="0009358E">
        <w:rPr>
          <w:sz w:val="24"/>
          <w:szCs w:val="24"/>
        </w:rPr>
        <w:t>4. Утвердить перечень оборудования для обеспечения работы ШО и ПС МО согласно приложению № 3.</w:t>
      </w:r>
      <w:r w:rsidRPr="0009358E">
        <w:rPr>
          <w:b/>
          <w:sz w:val="24"/>
          <w:szCs w:val="24"/>
        </w:rPr>
        <w:t xml:space="preserve"> </w:t>
      </w:r>
    </w:p>
    <w:p w:rsidR="008F40FA" w:rsidRPr="0009358E" w:rsidRDefault="008F40FA" w:rsidP="008F40FA">
      <w:pPr>
        <w:ind w:firstLine="709"/>
        <w:jc w:val="both"/>
        <w:rPr>
          <w:sz w:val="24"/>
          <w:szCs w:val="24"/>
        </w:rPr>
      </w:pPr>
    </w:p>
    <w:p w:rsidR="008F40FA" w:rsidRPr="0009358E" w:rsidRDefault="008F40FA" w:rsidP="008F40FA">
      <w:pPr>
        <w:ind w:firstLine="709"/>
        <w:jc w:val="both"/>
        <w:rPr>
          <w:sz w:val="24"/>
          <w:szCs w:val="24"/>
        </w:rPr>
      </w:pPr>
      <w:r w:rsidRPr="0009358E">
        <w:rPr>
          <w:sz w:val="24"/>
          <w:szCs w:val="24"/>
        </w:rPr>
        <w:t xml:space="preserve">5. Развёртывание ШО и ПС МО производить по указанию начальника отдела ВК РК по Усть-Куломскому району в здании администрации сельского поселения «Пожег» по адресу с. Пожег, ул. </w:t>
      </w:r>
      <w:proofErr w:type="gramStart"/>
      <w:r w:rsidRPr="0009358E">
        <w:rPr>
          <w:sz w:val="24"/>
          <w:szCs w:val="24"/>
        </w:rPr>
        <w:t>Центральная</w:t>
      </w:r>
      <w:proofErr w:type="gramEnd"/>
      <w:r w:rsidRPr="0009358E">
        <w:rPr>
          <w:sz w:val="24"/>
          <w:szCs w:val="24"/>
        </w:rPr>
        <w:t>, 9.</w:t>
      </w:r>
    </w:p>
    <w:p w:rsidR="008F40FA" w:rsidRPr="0009358E" w:rsidRDefault="008F40FA" w:rsidP="008F40FA">
      <w:pPr>
        <w:ind w:firstLine="709"/>
        <w:jc w:val="both"/>
        <w:rPr>
          <w:sz w:val="24"/>
          <w:szCs w:val="24"/>
        </w:rPr>
      </w:pPr>
    </w:p>
    <w:p w:rsidR="008F40FA" w:rsidRPr="0009358E" w:rsidRDefault="008F40FA" w:rsidP="008F40FA">
      <w:pPr>
        <w:ind w:firstLine="709"/>
        <w:jc w:val="both"/>
        <w:rPr>
          <w:sz w:val="24"/>
          <w:szCs w:val="24"/>
        </w:rPr>
      </w:pPr>
      <w:r w:rsidRPr="0009358E">
        <w:rPr>
          <w:sz w:val="24"/>
          <w:szCs w:val="24"/>
        </w:rPr>
        <w:t>6. Доставку призываемых мобилизационных ресурсов осуществлять транспортным средством, определяемым Постановлением суженного заседания при руководителе администрации МР «Усть-Куломский». Время прибытия транспортного средства к зданию администрации сельского поселения доводиться начальником ШО и ПС МО дополнительно после объявления мобилизации. В мирное время копию выписки постановления суженного заседания о возложении обязанности предоставить транспортное средство доводить до руководителей организаций под роспись. Руководителя организации включить в План оповещения личного состава ШО и ПС МО.</w:t>
      </w:r>
    </w:p>
    <w:p w:rsidR="008F40FA" w:rsidRPr="0009358E" w:rsidRDefault="008F40FA" w:rsidP="008F40FA">
      <w:pPr>
        <w:ind w:firstLine="709"/>
        <w:jc w:val="both"/>
        <w:rPr>
          <w:sz w:val="24"/>
          <w:szCs w:val="24"/>
        </w:rPr>
      </w:pPr>
    </w:p>
    <w:p w:rsidR="008F40FA" w:rsidRPr="0009358E" w:rsidRDefault="008F40FA" w:rsidP="008F40FA">
      <w:pPr>
        <w:ind w:firstLine="709"/>
        <w:jc w:val="both"/>
        <w:rPr>
          <w:sz w:val="24"/>
          <w:szCs w:val="24"/>
        </w:rPr>
      </w:pPr>
      <w:r w:rsidRPr="0009358E">
        <w:rPr>
          <w:sz w:val="24"/>
          <w:szCs w:val="24"/>
        </w:rPr>
        <w:lastRenderedPageBreak/>
        <w:t>7. Оповещение о мобилизации людских и транспортных ресурсов организовать по указанию начальника отдела ВК РК по Усть-Куломскому району при получении соответствующего сигнала.</w:t>
      </w:r>
    </w:p>
    <w:p w:rsidR="008F40FA" w:rsidRPr="0009358E" w:rsidRDefault="008F40FA" w:rsidP="008F40FA">
      <w:pPr>
        <w:jc w:val="both"/>
        <w:rPr>
          <w:sz w:val="24"/>
          <w:szCs w:val="24"/>
        </w:rPr>
      </w:pPr>
    </w:p>
    <w:p w:rsidR="008F40FA" w:rsidRPr="0009358E" w:rsidRDefault="008F40FA" w:rsidP="008F40FA">
      <w:pPr>
        <w:jc w:val="both"/>
        <w:rPr>
          <w:sz w:val="24"/>
          <w:szCs w:val="24"/>
        </w:rPr>
      </w:pPr>
      <w:r w:rsidRPr="0009358E">
        <w:rPr>
          <w:sz w:val="24"/>
          <w:szCs w:val="24"/>
        </w:rPr>
        <w:t>Глава сельского поселения «Пожег»                                                  Н.А.Шахова</w:t>
      </w:r>
    </w:p>
    <w:p w:rsidR="008F40FA" w:rsidRPr="0009358E" w:rsidRDefault="008F40FA" w:rsidP="008F40FA">
      <w:pPr>
        <w:jc w:val="both"/>
        <w:rPr>
          <w:sz w:val="24"/>
          <w:szCs w:val="24"/>
        </w:rPr>
      </w:pPr>
    </w:p>
    <w:p w:rsidR="008F40FA" w:rsidRPr="0032098A" w:rsidRDefault="008F40FA" w:rsidP="008F40FA">
      <w:pPr>
        <w:jc w:val="both"/>
      </w:pPr>
    </w:p>
    <w:p w:rsidR="008F40FA" w:rsidRPr="0032098A" w:rsidRDefault="008F40FA" w:rsidP="008F40FA">
      <w:pPr>
        <w:jc w:val="both"/>
      </w:pPr>
    </w:p>
    <w:p w:rsidR="008F40FA" w:rsidRPr="0032098A" w:rsidRDefault="008F40FA" w:rsidP="008F40FA">
      <w:pPr>
        <w:jc w:val="both"/>
      </w:pPr>
    </w:p>
    <w:p w:rsidR="008F40FA" w:rsidRPr="0032098A" w:rsidRDefault="008F40FA" w:rsidP="008F40FA">
      <w:pPr>
        <w:jc w:val="both"/>
      </w:pPr>
    </w:p>
    <w:p w:rsidR="008F40FA" w:rsidRDefault="008F40FA" w:rsidP="008F40FA">
      <w:pPr>
        <w:jc w:val="both"/>
      </w:pPr>
    </w:p>
    <w:p w:rsidR="008F40FA" w:rsidRDefault="008F40FA" w:rsidP="008F40FA">
      <w:pPr>
        <w:jc w:val="both"/>
      </w:pPr>
    </w:p>
    <w:p w:rsidR="008F40FA" w:rsidRDefault="008F40FA" w:rsidP="008F40FA">
      <w:pPr>
        <w:jc w:val="both"/>
      </w:pPr>
    </w:p>
    <w:p w:rsidR="008F40FA" w:rsidRDefault="008F40FA" w:rsidP="008F40FA">
      <w:pPr>
        <w:shd w:val="clear" w:color="auto" w:fill="FFFFFF"/>
        <w:ind w:right="1"/>
        <w:jc w:val="right"/>
        <w:rPr>
          <w:bCs/>
          <w:spacing w:val="-4"/>
        </w:rPr>
      </w:pPr>
      <w:r>
        <w:rPr>
          <w:bCs/>
          <w:spacing w:val="-4"/>
        </w:rPr>
        <w:t>Приложение № 1</w:t>
      </w:r>
    </w:p>
    <w:p w:rsidR="008F40FA" w:rsidRPr="0032098A" w:rsidRDefault="008F40FA" w:rsidP="008F40FA">
      <w:pPr>
        <w:shd w:val="clear" w:color="auto" w:fill="FFFFFF"/>
        <w:ind w:right="1"/>
        <w:jc w:val="right"/>
        <w:rPr>
          <w:bCs/>
          <w:spacing w:val="-4"/>
        </w:rPr>
      </w:pPr>
      <w:r w:rsidRPr="0032098A">
        <w:rPr>
          <w:bCs/>
          <w:spacing w:val="-4"/>
        </w:rPr>
        <w:t xml:space="preserve">к постановлению администрации </w:t>
      </w:r>
    </w:p>
    <w:p w:rsidR="008F40FA" w:rsidRPr="0032098A" w:rsidRDefault="008F40FA" w:rsidP="008F40FA">
      <w:pPr>
        <w:shd w:val="clear" w:color="auto" w:fill="FFFFFF"/>
        <w:ind w:right="1"/>
        <w:jc w:val="right"/>
        <w:rPr>
          <w:bCs/>
          <w:spacing w:val="-4"/>
        </w:rPr>
      </w:pPr>
      <w:r w:rsidRPr="0032098A">
        <w:rPr>
          <w:bCs/>
          <w:spacing w:val="-4"/>
        </w:rPr>
        <w:t>сельского поселения «Пожег»</w:t>
      </w:r>
    </w:p>
    <w:p w:rsidR="008F40FA" w:rsidRPr="0032098A" w:rsidRDefault="008F40FA" w:rsidP="008F40FA">
      <w:pPr>
        <w:shd w:val="clear" w:color="auto" w:fill="FFFFFF"/>
        <w:ind w:right="1"/>
        <w:jc w:val="right"/>
      </w:pPr>
      <w:r>
        <w:rPr>
          <w:bCs/>
          <w:spacing w:val="-4"/>
        </w:rPr>
        <w:t>от 29 июля 2014 № 52</w:t>
      </w:r>
    </w:p>
    <w:p w:rsidR="008F40FA" w:rsidRPr="0032098A" w:rsidRDefault="008F40FA" w:rsidP="008F40FA">
      <w:pPr>
        <w:jc w:val="both"/>
      </w:pPr>
    </w:p>
    <w:p w:rsidR="008F40FA" w:rsidRPr="0032098A" w:rsidRDefault="008F40FA" w:rsidP="008F40FA">
      <w:pPr>
        <w:jc w:val="both"/>
      </w:pPr>
    </w:p>
    <w:p w:rsidR="008F40FA" w:rsidRPr="0032098A" w:rsidRDefault="008F40FA" w:rsidP="008F40FA">
      <w:pPr>
        <w:jc w:val="center"/>
      </w:pPr>
      <w:r w:rsidRPr="0032098A">
        <w:t>СПИСОК</w:t>
      </w:r>
    </w:p>
    <w:p w:rsidR="008F40FA" w:rsidRPr="0032098A" w:rsidRDefault="008F40FA" w:rsidP="008F40FA">
      <w:pPr>
        <w:jc w:val="center"/>
      </w:pPr>
      <w:r>
        <w:t>состава ШО и ПС муниципального образования</w:t>
      </w:r>
    </w:p>
    <w:p w:rsidR="008F40FA" w:rsidRPr="0032098A" w:rsidRDefault="008F40FA" w:rsidP="008F40FA">
      <w:pPr>
        <w:jc w:val="center"/>
      </w:pPr>
      <w:r w:rsidRPr="0032098A">
        <w:t>сельско</w:t>
      </w:r>
      <w:r>
        <w:t>е</w:t>
      </w:r>
      <w:r w:rsidRPr="0032098A">
        <w:t xml:space="preserve"> поселени</w:t>
      </w:r>
      <w:r>
        <w:t>е</w:t>
      </w:r>
      <w:r w:rsidRPr="0032098A">
        <w:t xml:space="preserve"> «Пожег»</w:t>
      </w:r>
    </w:p>
    <w:p w:rsidR="008F40FA" w:rsidRPr="0032098A" w:rsidRDefault="008F40FA" w:rsidP="008F40F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2114"/>
        <w:gridCol w:w="2081"/>
        <w:gridCol w:w="1911"/>
        <w:gridCol w:w="1467"/>
        <w:gridCol w:w="1294"/>
      </w:tblGrid>
      <w:tr w:rsidR="008F40FA" w:rsidRPr="0032098A" w:rsidTr="00912A35">
        <w:trPr>
          <w:cantSplit/>
          <w:trHeight w:val="340"/>
        </w:trPr>
        <w:tc>
          <w:tcPr>
            <w:tcW w:w="704" w:type="dxa"/>
            <w:vMerge w:val="restart"/>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w:t>
            </w:r>
          </w:p>
          <w:p w:rsidR="008F40FA" w:rsidRPr="0032098A" w:rsidRDefault="008F40FA" w:rsidP="00912A35">
            <w:r w:rsidRPr="0032098A">
              <w:t>п/п</w:t>
            </w:r>
          </w:p>
        </w:tc>
        <w:tc>
          <w:tcPr>
            <w:tcW w:w="2114" w:type="dxa"/>
            <w:vMerge w:val="restart"/>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Должность</w:t>
            </w:r>
          </w:p>
        </w:tc>
        <w:tc>
          <w:tcPr>
            <w:tcW w:w="2081" w:type="dxa"/>
            <w:vMerge w:val="restart"/>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Фамилия, имя, отчество</w:t>
            </w:r>
          </w:p>
        </w:tc>
        <w:tc>
          <w:tcPr>
            <w:tcW w:w="1911" w:type="dxa"/>
            <w:vMerge w:val="restart"/>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Адрес</w:t>
            </w:r>
          </w:p>
        </w:tc>
        <w:tc>
          <w:tcPr>
            <w:tcW w:w="2761" w:type="dxa"/>
            <w:gridSpan w:val="2"/>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Телефоны</w:t>
            </w:r>
          </w:p>
        </w:tc>
      </w:tr>
      <w:tr w:rsidR="008F40FA" w:rsidRPr="0032098A" w:rsidTr="00912A35">
        <w:trPr>
          <w:cantSplit/>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tc>
        <w:tc>
          <w:tcPr>
            <w:tcW w:w="0" w:type="auto"/>
            <w:vMerge/>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tc>
        <w:tc>
          <w:tcPr>
            <w:tcW w:w="1467"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домашний</w:t>
            </w:r>
          </w:p>
        </w:tc>
        <w:tc>
          <w:tcPr>
            <w:tcW w:w="129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рабочий</w:t>
            </w:r>
          </w:p>
        </w:tc>
      </w:tr>
      <w:tr w:rsidR="008F40FA" w:rsidRPr="0032098A" w:rsidTr="00912A35">
        <w:tc>
          <w:tcPr>
            <w:tcW w:w="70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1</w:t>
            </w:r>
          </w:p>
        </w:tc>
        <w:tc>
          <w:tcPr>
            <w:tcW w:w="211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2</w:t>
            </w:r>
          </w:p>
        </w:tc>
        <w:tc>
          <w:tcPr>
            <w:tcW w:w="208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3</w:t>
            </w:r>
          </w:p>
        </w:tc>
        <w:tc>
          <w:tcPr>
            <w:tcW w:w="191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4</w:t>
            </w:r>
          </w:p>
        </w:tc>
        <w:tc>
          <w:tcPr>
            <w:tcW w:w="1467"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5</w:t>
            </w:r>
          </w:p>
        </w:tc>
        <w:tc>
          <w:tcPr>
            <w:tcW w:w="129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6</w:t>
            </w:r>
          </w:p>
        </w:tc>
      </w:tr>
      <w:tr w:rsidR="008F40FA" w:rsidRPr="0032098A" w:rsidTr="00912A35">
        <w:trPr>
          <w:trHeight w:val="657"/>
        </w:trPr>
        <w:tc>
          <w:tcPr>
            <w:tcW w:w="70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1.</w:t>
            </w:r>
          </w:p>
        </w:tc>
        <w:tc>
          <w:tcPr>
            <w:tcW w:w="2114" w:type="dxa"/>
            <w:tcBorders>
              <w:top w:val="single" w:sz="4" w:space="0" w:color="auto"/>
              <w:left w:val="single" w:sz="4" w:space="0" w:color="auto"/>
              <w:bottom w:val="single" w:sz="4" w:space="0" w:color="auto"/>
              <w:right w:val="single" w:sz="4" w:space="0" w:color="auto"/>
            </w:tcBorders>
          </w:tcPr>
          <w:p w:rsidR="008F40FA" w:rsidRPr="0032098A" w:rsidRDefault="008F40FA" w:rsidP="00912A35">
            <w:r w:rsidRPr="0032098A">
              <w:t>Начальник ШО и ПС МО</w:t>
            </w:r>
          </w:p>
          <w:p w:rsidR="008F40FA" w:rsidRPr="0032098A" w:rsidRDefault="008F40FA" w:rsidP="00912A35">
            <w:pPr>
              <w:jc w:val="center"/>
            </w:pPr>
          </w:p>
        </w:tc>
        <w:tc>
          <w:tcPr>
            <w:tcW w:w="208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t>Шахова Нина Африкановна</w:t>
            </w:r>
          </w:p>
        </w:tc>
        <w:tc>
          <w:tcPr>
            <w:tcW w:w="191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c>
          <w:tcPr>
            <w:tcW w:w="1467"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98-672</w:t>
            </w:r>
          </w:p>
        </w:tc>
        <w:tc>
          <w:tcPr>
            <w:tcW w:w="1294"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98-867</w:t>
            </w:r>
          </w:p>
        </w:tc>
      </w:tr>
      <w:tr w:rsidR="008F40FA" w:rsidRPr="0032098A" w:rsidTr="00912A35">
        <w:trPr>
          <w:trHeight w:val="717"/>
        </w:trPr>
        <w:tc>
          <w:tcPr>
            <w:tcW w:w="70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2.</w:t>
            </w:r>
          </w:p>
        </w:tc>
        <w:tc>
          <w:tcPr>
            <w:tcW w:w="2114" w:type="dxa"/>
            <w:tcBorders>
              <w:top w:val="single" w:sz="4" w:space="0" w:color="auto"/>
              <w:left w:val="single" w:sz="4" w:space="0" w:color="auto"/>
              <w:bottom w:val="single" w:sz="4" w:space="0" w:color="auto"/>
              <w:right w:val="single" w:sz="4" w:space="0" w:color="auto"/>
            </w:tcBorders>
          </w:tcPr>
          <w:p w:rsidR="008F40FA" w:rsidRPr="0032098A" w:rsidRDefault="008F40FA" w:rsidP="00912A35">
            <w:r w:rsidRPr="0032098A">
              <w:t>Начальник ШО и ПС МО (резерв)</w:t>
            </w:r>
          </w:p>
          <w:p w:rsidR="008F40FA" w:rsidRPr="0032098A" w:rsidRDefault="008F40FA" w:rsidP="00912A35">
            <w:pPr>
              <w:jc w:val="center"/>
            </w:pPr>
          </w:p>
        </w:tc>
        <w:tc>
          <w:tcPr>
            <w:tcW w:w="208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t>Третьякова Анна Реовна</w:t>
            </w:r>
          </w:p>
        </w:tc>
        <w:tc>
          <w:tcPr>
            <w:tcW w:w="191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c>
          <w:tcPr>
            <w:tcW w:w="1467"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98-816</w:t>
            </w:r>
          </w:p>
        </w:tc>
        <w:tc>
          <w:tcPr>
            <w:tcW w:w="1294"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98-710</w:t>
            </w:r>
          </w:p>
        </w:tc>
      </w:tr>
      <w:tr w:rsidR="008F40FA" w:rsidRPr="0032098A" w:rsidTr="00912A35">
        <w:trPr>
          <w:trHeight w:val="930"/>
        </w:trPr>
        <w:tc>
          <w:tcPr>
            <w:tcW w:w="70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3.</w:t>
            </w:r>
          </w:p>
        </w:tc>
        <w:tc>
          <w:tcPr>
            <w:tcW w:w="211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Помощник начальника ШО и ПОМ</w:t>
            </w:r>
          </w:p>
        </w:tc>
        <w:tc>
          <w:tcPr>
            <w:tcW w:w="208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t>Мингалев Алексей Николаевич</w:t>
            </w:r>
          </w:p>
        </w:tc>
        <w:tc>
          <w:tcPr>
            <w:tcW w:w="191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c>
          <w:tcPr>
            <w:tcW w:w="1467"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98-816</w:t>
            </w:r>
          </w:p>
        </w:tc>
        <w:tc>
          <w:tcPr>
            <w:tcW w:w="1294"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98-710</w:t>
            </w:r>
          </w:p>
        </w:tc>
      </w:tr>
      <w:tr w:rsidR="008F40FA" w:rsidRPr="0032098A" w:rsidTr="00912A35">
        <w:trPr>
          <w:trHeight w:val="930"/>
        </w:trPr>
        <w:tc>
          <w:tcPr>
            <w:tcW w:w="70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4.</w:t>
            </w:r>
          </w:p>
        </w:tc>
        <w:tc>
          <w:tcPr>
            <w:tcW w:w="211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Помощник начальника ШО и ПОМ (резерв)</w:t>
            </w:r>
          </w:p>
        </w:tc>
        <w:tc>
          <w:tcPr>
            <w:tcW w:w="208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t>Третьякова Валентина Александровна</w:t>
            </w:r>
          </w:p>
        </w:tc>
        <w:tc>
          <w:tcPr>
            <w:tcW w:w="191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c>
          <w:tcPr>
            <w:tcW w:w="1467"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98-838</w:t>
            </w:r>
          </w:p>
        </w:tc>
      </w:tr>
      <w:tr w:rsidR="008F40FA" w:rsidRPr="0032098A" w:rsidTr="00912A35">
        <w:trPr>
          <w:trHeight w:val="360"/>
        </w:trPr>
        <w:tc>
          <w:tcPr>
            <w:tcW w:w="70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5.</w:t>
            </w:r>
          </w:p>
        </w:tc>
        <w:tc>
          <w:tcPr>
            <w:tcW w:w="2114" w:type="dxa"/>
            <w:tcBorders>
              <w:top w:val="single" w:sz="4" w:space="0" w:color="auto"/>
              <w:left w:val="single" w:sz="4" w:space="0" w:color="auto"/>
              <w:bottom w:val="single" w:sz="4" w:space="0" w:color="auto"/>
              <w:right w:val="single" w:sz="4" w:space="0" w:color="auto"/>
            </w:tcBorders>
          </w:tcPr>
          <w:p w:rsidR="008F40FA" w:rsidRPr="0032098A" w:rsidRDefault="008F40FA" w:rsidP="00912A35">
            <w:r w:rsidRPr="0032098A">
              <w:t>Посыльный</w:t>
            </w:r>
          </w:p>
          <w:p w:rsidR="008F40FA" w:rsidRPr="0032098A" w:rsidRDefault="008F40FA" w:rsidP="00912A35">
            <w:pPr>
              <w:jc w:val="center"/>
            </w:pPr>
          </w:p>
          <w:p w:rsidR="008F40FA" w:rsidRPr="0032098A" w:rsidRDefault="008F40FA" w:rsidP="00912A35">
            <w:pPr>
              <w:jc w:val="center"/>
            </w:pPr>
          </w:p>
        </w:tc>
        <w:tc>
          <w:tcPr>
            <w:tcW w:w="208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t>Шахов Николай Алексеевич</w:t>
            </w:r>
          </w:p>
        </w:tc>
        <w:tc>
          <w:tcPr>
            <w:tcW w:w="191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c>
          <w:tcPr>
            <w:tcW w:w="1467"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rPr>
          <w:trHeight w:val="641"/>
        </w:trPr>
        <w:tc>
          <w:tcPr>
            <w:tcW w:w="70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6.</w:t>
            </w:r>
          </w:p>
        </w:tc>
        <w:tc>
          <w:tcPr>
            <w:tcW w:w="2114" w:type="dxa"/>
            <w:tcBorders>
              <w:top w:val="single" w:sz="4" w:space="0" w:color="auto"/>
              <w:left w:val="single" w:sz="4" w:space="0" w:color="auto"/>
              <w:bottom w:val="single" w:sz="4" w:space="0" w:color="auto"/>
              <w:right w:val="single" w:sz="4" w:space="0" w:color="auto"/>
            </w:tcBorders>
          </w:tcPr>
          <w:p w:rsidR="008F40FA" w:rsidRPr="0032098A" w:rsidRDefault="008F40FA" w:rsidP="00912A35">
            <w:r w:rsidRPr="0032098A">
              <w:t>Посыльный (резерв)</w:t>
            </w:r>
          </w:p>
          <w:p w:rsidR="008F40FA" w:rsidRPr="0032098A" w:rsidRDefault="008F40FA" w:rsidP="00912A35">
            <w:pPr>
              <w:jc w:val="center"/>
            </w:pPr>
          </w:p>
        </w:tc>
        <w:tc>
          <w:tcPr>
            <w:tcW w:w="208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t>Бугримов Дмитрий Владимирович</w:t>
            </w:r>
          </w:p>
        </w:tc>
        <w:tc>
          <w:tcPr>
            <w:tcW w:w="191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c>
          <w:tcPr>
            <w:tcW w:w="1467"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rPr>
          <w:trHeight w:val="881"/>
        </w:trPr>
        <w:tc>
          <w:tcPr>
            <w:tcW w:w="70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7.</w:t>
            </w:r>
          </w:p>
        </w:tc>
        <w:tc>
          <w:tcPr>
            <w:tcW w:w="2114"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Сопровождающий</w:t>
            </w:r>
          </w:p>
          <w:p w:rsidR="008F40FA" w:rsidRPr="0032098A" w:rsidRDefault="008F40FA" w:rsidP="00912A35">
            <w:pPr>
              <w:jc w:val="center"/>
            </w:pPr>
          </w:p>
          <w:p w:rsidR="008F40FA" w:rsidRPr="0032098A" w:rsidRDefault="008F40FA" w:rsidP="00912A35">
            <w:pPr>
              <w:jc w:val="center"/>
            </w:pPr>
          </w:p>
        </w:tc>
        <w:tc>
          <w:tcPr>
            <w:tcW w:w="208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t>Сенькина Нина Борисовна</w:t>
            </w:r>
          </w:p>
        </w:tc>
        <w:tc>
          <w:tcPr>
            <w:tcW w:w="191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c>
          <w:tcPr>
            <w:tcW w:w="1467"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98-838</w:t>
            </w:r>
          </w:p>
        </w:tc>
      </w:tr>
      <w:tr w:rsidR="008F40FA" w:rsidRPr="0032098A" w:rsidTr="00912A35">
        <w:trPr>
          <w:trHeight w:val="539"/>
        </w:trPr>
        <w:tc>
          <w:tcPr>
            <w:tcW w:w="704"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8.</w:t>
            </w:r>
          </w:p>
        </w:tc>
        <w:tc>
          <w:tcPr>
            <w:tcW w:w="2114" w:type="dxa"/>
            <w:tcBorders>
              <w:top w:val="single" w:sz="4" w:space="0" w:color="auto"/>
              <w:left w:val="single" w:sz="4" w:space="0" w:color="auto"/>
              <w:bottom w:val="single" w:sz="4" w:space="0" w:color="auto"/>
              <w:right w:val="single" w:sz="4" w:space="0" w:color="auto"/>
            </w:tcBorders>
          </w:tcPr>
          <w:p w:rsidR="008F40FA" w:rsidRPr="0032098A" w:rsidRDefault="008F40FA" w:rsidP="00912A35">
            <w:r w:rsidRPr="0032098A">
              <w:t>Сопровождающий</w:t>
            </w:r>
          </w:p>
          <w:p w:rsidR="008F40FA" w:rsidRPr="0032098A" w:rsidRDefault="008F40FA" w:rsidP="00912A35">
            <w:pPr>
              <w:jc w:val="both"/>
            </w:pPr>
            <w:r w:rsidRPr="0032098A">
              <w:t>(резерв)</w:t>
            </w:r>
          </w:p>
          <w:p w:rsidR="008F40FA" w:rsidRPr="0032098A" w:rsidRDefault="008F40FA" w:rsidP="00912A35">
            <w:pPr>
              <w:jc w:val="both"/>
            </w:pPr>
          </w:p>
        </w:tc>
        <w:tc>
          <w:tcPr>
            <w:tcW w:w="208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t>Уляшева Анна Дмитриевна</w:t>
            </w:r>
          </w:p>
        </w:tc>
        <w:tc>
          <w:tcPr>
            <w:tcW w:w="1911"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c>
          <w:tcPr>
            <w:tcW w:w="1467"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98-864</w:t>
            </w:r>
          </w:p>
        </w:tc>
        <w:tc>
          <w:tcPr>
            <w:tcW w:w="1294"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t>98-838</w:t>
            </w:r>
          </w:p>
        </w:tc>
      </w:tr>
    </w:tbl>
    <w:p w:rsidR="008F40FA" w:rsidRPr="0032098A" w:rsidRDefault="008F40FA" w:rsidP="008F40FA">
      <w:pPr>
        <w:jc w:val="both"/>
      </w:pPr>
    </w:p>
    <w:p w:rsidR="008F40FA" w:rsidRPr="0032098A" w:rsidRDefault="008F40FA" w:rsidP="008F40FA">
      <w:pPr>
        <w:jc w:val="both"/>
      </w:pPr>
      <w:r w:rsidRPr="0032098A">
        <w:t xml:space="preserve">Примечание: </w:t>
      </w:r>
    </w:p>
    <w:p w:rsidR="008F40FA" w:rsidRPr="0032098A" w:rsidRDefault="008F40FA" w:rsidP="008F40FA">
      <w:pPr>
        <w:numPr>
          <w:ilvl w:val="0"/>
          <w:numId w:val="4"/>
        </w:numPr>
        <w:tabs>
          <w:tab w:val="num" w:pos="0"/>
        </w:tabs>
        <w:ind w:left="0" w:firstLine="0"/>
        <w:jc w:val="both"/>
      </w:pPr>
      <w:r w:rsidRPr="0032098A">
        <w:t>Количество посыльных определяется из количества предназначенных граждан (10 оповещаемых ГПЗ на 1-го посыльного). Посыльными назначаются граждане, не подлежащие призыву по мобилизации.</w:t>
      </w:r>
    </w:p>
    <w:p w:rsidR="008F40FA" w:rsidRPr="0032098A" w:rsidRDefault="008F40FA" w:rsidP="008F40FA">
      <w:pPr>
        <w:numPr>
          <w:ilvl w:val="0"/>
          <w:numId w:val="4"/>
        </w:numPr>
        <w:tabs>
          <w:tab w:val="num" w:pos="0"/>
        </w:tabs>
        <w:ind w:left="0" w:firstLine="0"/>
        <w:jc w:val="both"/>
      </w:pPr>
      <w:r w:rsidRPr="0032098A">
        <w:t>Сопровождающим может являться уполномоченный главы администрации района.</w:t>
      </w:r>
    </w:p>
    <w:p w:rsidR="008F40FA" w:rsidRPr="0032098A" w:rsidRDefault="008F40FA" w:rsidP="008F40FA">
      <w:pPr>
        <w:numPr>
          <w:ilvl w:val="0"/>
          <w:numId w:val="4"/>
        </w:numPr>
        <w:tabs>
          <w:tab w:val="num" w:pos="0"/>
        </w:tabs>
        <w:ind w:left="0" w:firstLine="0"/>
        <w:jc w:val="both"/>
      </w:pPr>
      <w:r w:rsidRPr="0032098A">
        <w:lastRenderedPageBreak/>
        <w:t>Сопровождающие (резервные) назначается администрацией СП из числа граждан, не подлежащих призыву по мобилизации, в том числе могут быть назначены из числа посыльных.</w:t>
      </w:r>
    </w:p>
    <w:p w:rsidR="008F40FA" w:rsidRPr="0032098A" w:rsidRDefault="008F40FA" w:rsidP="008F40FA">
      <w:pPr>
        <w:jc w:val="both"/>
      </w:pPr>
    </w:p>
    <w:p w:rsidR="008F40FA" w:rsidRPr="0032098A" w:rsidRDefault="008F40FA" w:rsidP="008F40FA">
      <w:pPr>
        <w:jc w:val="both"/>
      </w:pPr>
    </w:p>
    <w:p w:rsidR="008F40FA" w:rsidRDefault="008F40FA" w:rsidP="008F40FA">
      <w:pPr>
        <w:jc w:val="both"/>
      </w:pPr>
      <w:r w:rsidRPr="0032098A">
        <w:t>Глава сельского поселения «Пожег»                                                                       Н.А. Шахова</w:t>
      </w:r>
    </w:p>
    <w:p w:rsidR="008F40FA" w:rsidRDefault="008F40FA" w:rsidP="008F40FA">
      <w:pPr>
        <w:jc w:val="both"/>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r>
        <w:rPr>
          <w:bCs/>
          <w:spacing w:val="-4"/>
        </w:rPr>
        <w:t>Приложение № 2</w:t>
      </w:r>
    </w:p>
    <w:p w:rsidR="008F40FA" w:rsidRDefault="008F40FA" w:rsidP="008F40FA">
      <w:pPr>
        <w:shd w:val="clear" w:color="auto" w:fill="FFFFFF"/>
        <w:ind w:right="1"/>
        <w:jc w:val="right"/>
        <w:rPr>
          <w:bCs/>
          <w:spacing w:val="-4"/>
        </w:rPr>
      </w:pPr>
      <w:r>
        <w:rPr>
          <w:bCs/>
          <w:spacing w:val="-4"/>
        </w:rPr>
        <w:t xml:space="preserve">к постановлению администрации </w:t>
      </w:r>
    </w:p>
    <w:p w:rsidR="008F40FA" w:rsidRDefault="008F40FA" w:rsidP="008F40FA">
      <w:pPr>
        <w:shd w:val="clear" w:color="auto" w:fill="FFFFFF"/>
        <w:ind w:right="1"/>
        <w:jc w:val="right"/>
        <w:rPr>
          <w:bCs/>
          <w:spacing w:val="-4"/>
        </w:rPr>
      </w:pPr>
      <w:r>
        <w:rPr>
          <w:bCs/>
          <w:spacing w:val="-4"/>
        </w:rPr>
        <w:t>сельского поселения «Пожег»</w:t>
      </w:r>
    </w:p>
    <w:p w:rsidR="008F40FA" w:rsidRDefault="008F40FA" w:rsidP="008F40FA">
      <w:pPr>
        <w:shd w:val="clear" w:color="auto" w:fill="FFFFFF"/>
        <w:ind w:right="1"/>
        <w:jc w:val="right"/>
      </w:pPr>
      <w:r>
        <w:rPr>
          <w:bCs/>
          <w:spacing w:val="-4"/>
        </w:rPr>
        <w:t>от 29 июля 2014 № 52</w:t>
      </w:r>
    </w:p>
    <w:p w:rsidR="008F40FA" w:rsidRDefault="008F40FA" w:rsidP="008F40FA"/>
    <w:p w:rsidR="008F40FA" w:rsidRDefault="008F40FA" w:rsidP="008F40FA">
      <w:pPr>
        <w:jc w:val="right"/>
      </w:pPr>
    </w:p>
    <w:p w:rsidR="008F40FA" w:rsidRDefault="008F40FA" w:rsidP="008F40FA">
      <w:pPr>
        <w:jc w:val="right"/>
      </w:pPr>
      <w:r>
        <w:t>УТВЕРЖДАЮ</w:t>
      </w:r>
    </w:p>
    <w:p w:rsidR="008F40FA" w:rsidRDefault="008F40FA" w:rsidP="008F40FA">
      <w:pPr>
        <w:jc w:val="right"/>
      </w:pPr>
      <w:r>
        <w:t>Начальник отдела ВК РК по</w:t>
      </w:r>
    </w:p>
    <w:p w:rsidR="008F40FA" w:rsidRDefault="008F40FA" w:rsidP="008F40FA">
      <w:pPr>
        <w:jc w:val="right"/>
      </w:pPr>
      <w:r>
        <w:t>Усть-Куломскому району</w:t>
      </w:r>
    </w:p>
    <w:p w:rsidR="008F40FA" w:rsidRDefault="008F40FA" w:rsidP="008F40FA">
      <w:pPr>
        <w:jc w:val="right"/>
      </w:pPr>
      <w:r>
        <w:t>О. Ватанский</w:t>
      </w:r>
    </w:p>
    <w:p w:rsidR="008F40FA" w:rsidRDefault="008F40FA" w:rsidP="008F40FA">
      <w:pPr>
        <w:ind w:right="-2"/>
        <w:jc w:val="right"/>
      </w:pPr>
      <w:r>
        <w:t>«____» __________ 20___г.</w:t>
      </w:r>
    </w:p>
    <w:p w:rsidR="008F40FA" w:rsidRDefault="008F40FA" w:rsidP="008F40FA">
      <w:pPr>
        <w:jc w:val="center"/>
      </w:pPr>
    </w:p>
    <w:p w:rsidR="008F40FA" w:rsidRDefault="008F40FA" w:rsidP="008F40FA">
      <w:pPr>
        <w:jc w:val="center"/>
      </w:pPr>
    </w:p>
    <w:p w:rsidR="008F40FA" w:rsidRDefault="008F40FA" w:rsidP="008F40FA">
      <w:pPr>
        <w:jc w:val="center"/>
      </w:pPr>
      <w:r>
        <w:t>ИНСТРУКЦИЯ</w:t>
      </w:r>
    </w:p>
    <w:p w:rsidR="008F40FA" w:rsidRDefault="008F40FA" w:rsidP="008F40FA">
      <w:pPr>
        <w:jc w:val="center"/>
      </w:pPr>
      <w:r>
        <w:t>начальнику штаба оповещения и пункта сбора муниципального образования</w:t>
      </w:r>
    </w:p>
    <w:p w:rsidR="008F40FA" w:rsidRDefault="008F40FA" w:rsidP="008F40FA">
      <w:pPr>
        <w:jc w:val="center"/>
      </w:pPr>
      <w:r>
        <w:t>сельское поселение «Пожег»</w:t>
      </w:r>
    </w:p>
    <w:p w:rsidR="008F40FA" w:rsidRDefault="008F40FA" w:rsidP="008F40FA">
      <w:pPr>
        <w:ind w:firstLine="1080"/>
        <w:jc w:val="center"/>
      </w:pPr>
    </w:p>
    <w:p w:rsidR="008F40FA" w:rsidRDefault="008F40FA" w:rsidP="008F40FA">
      <w:pPr>
        <w:ind w:firstLine="1080"/>
        <w:jc w:val="both"/>
      </w:pPr>
      <w:r>
        <w:t>Штабы оповещения и пункты сбора муниципального образования предназначены для оповещения граждан и поставщиков техники в границах сельских органов местного самоуправления, организованного сбора и поставки мобилизационных ресурсов на пункты сбора отдела ВК РК.</w:t>
      </w:r>
    </w:p>
    <w:p w:rsidR="008F40FA" w:rsidRDefault="008F40FA" w:rsidP="008F40FA">
      <w:pPr>
        <w:jc w:val="center"/>
        <w:rPr>
          <w:b/>
        </w:rPr>
      </w:pPr>
    </w:p>
    <w:p w:rsidR="008F40FA" w:rsidRDefault="008F40FA" w:rsidP="008F40FA">
      <w:pPr>
        <w:ind w:firstLine="1080"/>
        <w:jc w:val="both"/>
      </w:pPr>
      <w:r>
        <w:t>Основные задачи:</w:t>
      </w:r>
    </w:p>
    <w:p w:rsidR="008F40FA" w:rsidRDefault="008F40FA" w:rsidP="008F40FA">
      <w:pPr>
        <w:ind w:firstLine="540"/>
        <w:jc w:val="both"/>
      </w:pPr>
      <w:r>
        <w:t>- оповещение граждан, пребывающих в запасе и поставщиков техники;</w:t>
      </w:r>
    </w:p>
    <w:p w:rsidR="008F40FA" w:rsidRDefault="008F40FA" w:rsidP="008F40FA">
      <w:pPr>
        <w:ind w:firstLine="540"/>
        <w:jc w:val="both"/>
      </w:pPr>
      <w:r>
        <w:t>- учет оповещенных граждан, пребывающих в запасе и поставщиков техники;</w:t>
      </w:r>
    </w:p>
    <w:p w:rsidR="008F40FA" w:rsidRDefault="008F40FA" w:rsidP="008F40FA">
      <w:pPr>
        <w:ind w:firstLine="540"/>
        <w:jc w:val="both"/>
      </w:pPr>
      <w:r>
        <w:t>- анализ результатов оповещения;</w:t>
      </w:r>
    </w:p>
    <w:p w:rsidR="008F40FA" w:rsidRDefault="008F40FA" w:rsidP="008F40FA">
      <w:pPr>
        <w:ind w:firstLine="540"/>
        <w:jc w:val="both"/>
      </w:pPr>
      <w:r>
        <w:t>- розыск и оповещение не оповещенных граждан, пребывающих в запасе и поставщиков техники;</w:t>
      </w:r>
    </w:p>
    <w:p w:rsidR="008F40FA" w:rsidRDefault="008F40FA" w:rsidP="008F40FA">
      <w:pPr>
        <w:ind w:firstLine="540"/>
        <w:jc w:val="both"/>
      </w:pPr>
      <w:r>
        <w:t xml:space="preserve">- контроль над своевременностью и полнотой явки и поставки техники на пункты сбора; </w:t>
      </w:r>
    </w:p>
    <w:p w:rsidR="008F40FA" w:rsidRDefault="008F40FA" w:rsidP="008F40FA">
      <w:pPr>
        <w:ind w:firstLine="540"/>
        <w:jc w:val="both"/>
      </w:pPr>
      <w:r>
        <w:t>- учет прибывших граждан и техники;</w:t>
      </w:r>
    </w:p>
    <w:p w:rsidR="008F40FA" w:rsidRDefault="008F40FA" w:rsidP="008F40FA">
      <w:pPr>
        <w:ind w:firstLine="540"/>
        <w:jc w:val="both"/>
      </w:pPr>
      <w:r>
        <w:t>- своевременная и организованная отправка предназначенных граждан и техники по назначению;</w:t>
      </w:r>
    </w:p>
    <w:p w:rsidR="008F40FA" w:rsidRDefault="008F40FA" w:rsidP="008F40FA">
      <w:pPr>
        <w:ind w:firstLine="540"/>
        <w:jc w:val="both"/>
      </w:pPr>
      <w:r>
        <w:t>- учет отправленных мобилизационных ресурсов;</w:t>
      </w:r>
    </w:p>
    <w:p w:rsidR="008F40FA" w:rsidRDefault="008F40FA" w:rsidP="008F40FA">
      <w:pPr>
        <w:ind w:firstLine="540"/>
        <w:jc w:val="both"/>
      </w:pPr>
      <w:r>
        <w:t>- передача предназначенных граждан и техники на пунктах сбора отдела.</w:t>
      </w:r>
    </w:p>
    <w:p w:rsidR="008F40FA" w:rsidRDefault="008F40FA" w:rsidP="008F40FA">
      <w:pPr>
        <w:jc w:val="center"/>
        <w:rPr>
          <w:b/>
        </w:rPr>
      </w:pPr>
    </w:p>
    <w:p w:rsidR="008F40FA" w:rsidRDefault="008F40FA" w:rsidP="008F40FA">
      <w:pPr>
        <w:jc w:val="center"/>
      </w:pPr>
      <w:r>
        <w:t xml:space="preserve"> ДОКУМЕНТАЦИЯ ШО и ПС МО</w:t>
      </w:r>
    </w:p>
    <w:p w:rsidR="008F40FA" w:rsidRDefault="008F40FA" w:rsidP="008F40FA">
      <w:pPr>
        <w:ind w:firstLine="1080"/>
        <w:jc w:val="both"/>
      </w:pPr>
    </w:p>
    <w:p w:rsidR="008F40FA" w:rsidRDefault="008F40FA" w:rsidP="008F40FA">
      <w:pPr>
        <w:ind w:firstLine="1080"/>
        <w:jc w:val="both"/>
      </w:pPr>
      <w:r>
        <w:t xml:space="preserve">В целях обеспечения своевременного развертывания и качественной работы ШО и ПС МО разработан пакет документов необходимых для работы. </w:t>
      </w:r>
    </w:p>
    <w:p w:rsidR="008F40FA" w:rsidRDefault="008F40FA" w:rsidP="008F40FA">
      <w:pPr>
        <w:ind w:firstLine="1080"/>
        <w:jc w:val="both"/>
      </w:pPr>
      <w:r>
        <w:t>Администрации сельских поселений, где осуществляется развертывание ШО и ПС МО разработка, оформление и заполнение документов осуществляется в полном объеме. В администрациях, где развертывание ШО и ПС МО не осуществляется, документы ШО и ПС МО подлежат изучению и находятся в готовности к применению.</w:t>
      </w:r>
    </w:p>
    <w:p w:rsidR="008F40FA" w:rsidRDefault="008F40FA" w:rsidP="008F40FA">
      <w:pPr>
        <w:ind w:firstLine="1080"/>
        <w:jc w:val="both"/>
      </w:pPr>
      <w:r>
        <w:t>Весь пакет документов ШО и ПС МО, для упрощения понимания разбит на 4 группы документов:</w:t>
      </w:r>
    </w:p>
    <w:p w:rsidR="008F40FA" w:rsidRDefault="008F40FA" w:rsidP="008F40FA">
      <w:pPr>
        <w:numPr>
          <w:ilvl w:val="0"/>
          <w:numId w:val="7"/>
        </w:numPr>
        <w:tabs>
          <w:tab w:val="num" w:pos="1080"/>
        </w:tabs>
        <w:ind w:left="900"/>
        <w:jc w:val="both"/>
      </w:pPr>
      <w:r>
        <w:t>Организационные документы;</w:t>
      </w:r>
    </w:p>
    <w:p w:rsidR="008F40FA" w:rsidRDefault="008F40FA" w:rsidP="008F40FA">
      <w:pPr>
        <w:numPr>
          <w:ilvl w:val="0"/>
          <w:numId w:val="7"/>
        </w:numPr>
        <w:tabs>
          <w:tab w:val="num" w:pos="1080"/>
        </w:tabs>
        <w:ind w:left="900"/>
        <w:jc w:val="both"/>
      </w:pPr>
      <w:r>
        <w:t>Документы оповещения;</w:t>
      </w:r>
    </w:p>
    <w:p w:rsidR="008F40FA" w:rsidRDefault="008F40FA" w:rsidP="008F40FA">
      <w:pPr>
        <w:numPr>
          <w:ilvl w:val="0"/>
          <w:numId w:val="7"/>
        </w:numPr>
        <w:tabs>
          <w:tab w:val="num" w:pos="1080"/>
        </w:tabs>
        <w:ind w:left="900"/>
        <w:jc w:val="both"/>
      </w:pPr>
      <w:r>
        <w:t>Документы явки;</w:t>
      </w:r>
    </w:p>
    <w:p w:rsidR="008F40FA" w:rsidRDefault="008F40FA" w:rsidP="008F40FA">
      <w:pPr>
        <w:numPr>
          <w:ilvl w:val="0"/>
          <w:numId w:val="7"/>
        </w:numPr>
        <w:tabs>
          <w:tab w:val="num" w:pos="1080"/>
        </w:tabs>
        <w:ind w:left="900"/>
        <w:jc w:val="both"/>
      </w:pPr>
      <w:r>
        <w:t>Документы отправки команд и партий.</w:t>
      </w:r>
    </w:p>
    <w:p w:rsidR="008F40FA" w:rsidRDefault="008F40FA" w:rsidP="008F40FA">
      <w:pPr>
        <w:tabs>
          <w:tab w:val="num" w:pos="1080"/>
        </w:tabs>
        <w:ind w:left="900"/>
        <w:jc w:val="both"/>
      </w:pPr>
    </w:p>
    <w:p w:rsidR="008F40FA" w:rsidRDefault="008F40FA" w:rsidP="008F40FA">
      <w:pPr>
        <w:jc w:val="center"/>
      </w:pPr>
      <w:r>
        <w:t>Организационные документы.</w:t>
      </w:r>
    </w:p>
    <w:p w:rsidR="008F40FA" w:rsidRDefault="008F40FA" w:rsidP="008F40FA">
      <w:pPr>
        <w:jc w:val="center"/>
      </w:pPr>
    </w:p>
    <w:p w:rsidR="008F40FA" w:rsidRDefault="008F40FA" w:rsidP="008F40FA">
      <w:pPr>
        <w:ind w:firstLine="1080"/>
        <w:jc w:val="both"/>
      </w:pPr>
      <w:r>
        <w:t>В пакет документов оповещения входят:</w:t>
      </w:r>
    </w:p>
    <w:p w:rsidR="008F40FA" w:rsidRDefault="008F40FA" w:rsidP="008F40FA">
      <w:pPr>
        <w:ind w:firstLine="1080"/>
        <w:jc w:val="both"/>
      </w:pPr>
    </w:p>
    <w:p w:rsidR="008F40FA" w:rsidRDefault="008F40FA" w:rsidP="008F40FA">
      <w:pPr>
        <w:ind w:firstLine="1080"/>
        <w:jc w:val="both"/>
      </w:pPr>
      <w:r>
        <w:t xml:space="preserve">1. </w:t>
      </w:r>
      <w:r>
        <w:rPr>
          <w:b/>
        </w:rPr>
        <w:t>Постановление</w:t>
      </w:r>
      <w:r>
        <w:t xml:space="preserve"> главы сельской администрации «О создании штаба оповещения и проведения оборонных мероприятий». Постановление предусматривает состав ШО и ПС МО, место </w:t>
      </w:r>
      <w:r>
        <w:lastRenderedPageBreak/>
        <w:t>развертывания ШО и ПС МО, выделение автотранспорта для перевозки мобилизационных ресурсов, утверждение поименного списка личного состава ШО и ПС МО.</w:t>
      </w:r>
    </w:p>
    <w:p w:rsidR="008F40FA" w:rsidRDefault="008F40FA" w:rsidP="008F40FA">
      <w:pPr>
        <w:ind w:firstLine="1080"/>
        <w:jc w:val="both"/>
      </w:pPr>
      <w:r>
        <w:t xml:space="preserve">Постановление является постоянно действующим документом и подлежит переработке при смене главы администрации сельского поселения, появлении необходимости внесения изменений в действующее Постановление. </w:t>
      </w:r>
    </w:p>
    <w:p w:rsidR="008F40FA" w:rsidRDefault="008F40FA" w:rsidP="008F40FA">
      <w:pPr>
        <w:ind w:firstLine="1080"/>
        <w:jc w:val="both"/>
      </w:pPr>
      <w:r>
        <w:t xml:space="preserve">2. </w:t>
      </w:r>
      <w:r>
        <w:rPr>
          <w:b/>
        </w:rPr>
        <w:t>Состав ШО и ПС МО.</w:t>
      </w:r>
      <w:r>
        <w:t xml:space="preserve"> Определяется списочный состав ШО и ПС МО исходя из нагрузки на данное сельское поселение. Обязательным элементом является определение резервного состава. На сегодняшний день численность личного состава ШО и ПС МО не превышают 4 чел. Этого количества личного состава достаточно для выполнения поставленных задач.</w:t>
      </w:r>
    </w:p>
    <w:p w:rsidR="008F40FA" w:rsidRDefault="008F40FA" w:rsidP="008F40FA">
      <w:pPr>
        <w:ind w:firstLine="1080"/>
        <w:jc w:val="both"/>
      </w:pPr>
      <w:r>
        <w:t xml:space="preserve">3. </w:t>
      </w:r>
      <w:r>
        <w:rPr>
          <w:b/>
        </w:rPr>
        <w:t>Инструкция начальнику ШО и ПС МО.</w:t>
      </w:r>
      <w:r>
        <w:t xml:space="preserve"> Инструкция подробно описывает порядок работы ШО и ПС МО. Изложение в инструкции предполагает возможность организации работы ШО и ПС МО человеком, не имеющим необходимой подготовки, что вполне актуально в условиях частой смены Глав сельских поселений и специалистов администрации.</w:t>
      </w:r>
    </w:p>
    <w:p w:rsidR="008F40FA" w:rsidRDefault="008F40FA" w:rsidP="008F40FA">
      <w:pPr>
        <w:ind w:firstLine="1080"/>
        <w:jc w:val="both"/>
      </w:pPr>
      <w:r>
        <w:t xml:space="preserve">4. </w:t>
      </w:r>
      <w:r>
        <w:rPr>
          <w:b/>
        </w:rPr>
        <w:t>Календарный план</w:t>
      </w:r>
      <w:r>
        <w:t xml:space="preserve"> </w:t>
      </w:r>
      <w:r w:rsidRPr="00B22D40">
        <w:rPr>
          <w:b/>
        </w:rPr>
        <w:t>(приложение № 1 к инструкции)</w:t>
      </w:r>
      <w:r>
        <w:rPr>
          <w:b/>
        </w:rPr>
        <w:t>.</w:t>
      </w:r>
      <w:r>
        <w:t xml:space="preserve"> Для удобства в работе в шапке календарного плана добавлены пункты необходимые для организации работы ШО и ПС МО, которые заполняются при постановке задачи техническим работником по оповещению ГОК. </w:t>
      </w:r>
    </w:p>
    <w:p w:rsidR="008F40FA" w:rsidRDefault="008F40FA" w:rsidP="008F40FA">
      <w:pPr>
        <w:ind w:firstLine="1080"/>
        <w:jc w:val="both"/>
      </w:pPr>
      <w:r>
        <w:t>Отсчет временных показателей начинается с момента получения сигнала от отдела ВК РК. Временные показатели Календарного плана построены в привязке к максимальному сроку оповещения начальников ШО и ПС МО.</w:t>
      </w:r>
    </w:p>
    <w:p w:rsidR="008F40FA" w:rsidRDefault="008F40FA" w:rsidP="008F40FA">
      <w:pPr>
        <w:ind w:firstLine="1080"/>
        <w:jc w:val="both"/>
      </w:pPr>
      <w:r>
        <w:t xml:space="preserve">5. </w:t>
      </w:r>
      <w:r>
        <w:rPr>
          <w:b/>
        </w:rPr>
        <w:t xml:space="preserve">График докладов (приложение № 2 к инструкции). </w:t>
      </w:r>
      <w:r>
        <w:t>Предусматривает все доклады, которые должны передаваться от ШО и ПС МО в ГОК отдела, порядок предоставления и сроки. Для удобства в работе, все предполагаемые доклады, которые должны быть предоставлены, включены в Календарный план.</w:t>
      </w:r>
    </w:p>
    <w:p w:rsidR="008F40FA" w:rsidRDefault="008F40FA" w:rsidP="008F40FA">
      <w:pPr>
        <w:ind w:firstLine="1080"/>
        <w:jc w:val="both"/>
      </w:pPr>
      <w:r>
        <w:t xml:space="preserve">6. </w:t>
      </w:r>
      <w:r>
        <w:rPr>
          <w:b/>
        </w:rPr>
        <w:t xml:space="preserve">Журнал принятых распоряжений (приложение № 3 к инструкции). </w:t>
      </w:r>
      <w:r>
        <w:t>Предназначен для фиксирования поступающих распоряжений от ГОК отдела. Часть поступающих распоряжений для удобства в дальнейшей работе дополнительно фиксируется (дублируется) в шапке календарного плана.</w:t>
      </w:r>
    </w:p>
    <w:p w:rsidR="008F40FA" w:rsidRDefault="008F40FA" w:rsidP="008F40FA">
      <w:pPr>
        <w:ind w:firstLine="1080"/>
        <w:jc w:val="both"/>
      </w:pPr>
      <w:r>
        <w:t xml:space="preserve">7. </w:t>
      </w:r>
      <w:r>
        <w:rPr>
          <w:b/>
        </w:rPr>
        <w:t xml:space="preserve">Инструкция дежурному (приложение № 4 к инструкции). </w:t>
      </w:r>
      <w:r>
        <w:t>В целях повышения оперативности в работе в ШО и ПС МО организуется круглосуточное дежурство. Инструкция дежурного определяет порядок работы дежурного и его действия при поступлении сигналов, распоряжений от ГОК отдела.</w:t>
      </w:r>
    </w:p>
    <w:p w:rsidR="008F40FA" w:rsidRDefault="008F40FA" w:rsidP="008F40FA">
      <w:pPr>
        <w:ind w:firstLine="1080"/>
        <w:jc w:val="both"/>
      </w:pPr>
    </w:p>
    <w:p w:rsidR="008F40FA" w:rsidRDefault="008F40FA" w:rsidP="008F40FA">
      <w:pPr>
        <w:jc w:val="center"/>
      </w:pPr>
      <w:r>
        <w:t>Документы оповещения.</w:t>
      </w:r>
    </w:p>
    <w:p w:rsidR="008F40FA" w:rsidRDefault="008F40FA" w:rsidP="008F40FA">
      <w:pPr>
        <w:jc w:val="center"/>
        <w:rPr>
          <w:b/>
        </w:rPr>
      </w:pPr>
    </w:p>
    <w:p w:rsidR="008F40FA" w:rsidRDefault="008F40FA" w:rsidP="008F40FA">
      <w:pPr>
        <w:ind w:firstLine="1080"/>
        <w:jc w:val="both"/>
      </w:pPr>
      <w:r>
        <w:t>В пакет документов оповещения входят:</w:t>
      </w:r>
    </w:p>
    <w:p w:rsidR="008F40FA" w:rsidRDefault="008F40FA" w:rsidP="008F40FA">
      <w:pPr>
        <w:ind w:firstLine="1080"/>
        <w:jc w:val="both"/>
      </w:pPr>
    </w:p>
    <w:p w:rsidR="008F40FA" w:rsidRDefault="008F40FA" w:rsidP="008F40FA">
      <w:pPr>
        <w:ind w:firstLine="1080"/>
        <w:jc w:val="both"/>
      </w:pPr>
      <w:r>
        <w:t xml:space="preserve">1. </w:t>
      </w:r>
      <w:r>
        <w:rPr>
          <w:b/>
        </w:rPr>
        <w:t>Удостоверение посыльного (приложение № 5 к инструкции).</w:t>
      </w:r>
      <w:r>
        <w:t xml:space="preserve"> Необходимо для обозначения полномочности действий лица осуществляющего оповещение. В мирное время документ подписывается Главой и заверяется печатью администрации сельского поселения. ФИО посыльного заполняется карандашом. Это позволяет на начало оповещения иметь заполненный и подписанный документ при отсутствии Главы сельской администрации и печати сельской администрации (Глава с печатью убыл по вопросам служебной деятельности за пределы сельского поселения).</w:t>
      </w:r>
    </w:p>
    <w:p w:rsidR="008F40FA" w:rsidRDefault="008F40FA" w:rsidP="008F40FA">
      <w:pPr>
        <w:ind w:firstLine="1080"/>
        <w:jc w:val="both"/>
      </w:pPr>
      <w:r>
        <w:t>В исполнительный период ФИО посыльного заполняется ручкой (чернилами и т.д.). Это связано с тем, что к оповещению может быть привлечен посыльный из резервного состава.</w:t>
      </w:r>
    </w:p>
    <w:p w:rsidR="008F40FA" w:rsidRDefault="008F40FA" w:rsidP="008F40FA">
      <w:pPr>
        <w:ind w:firstLine="1080"/>
        <w:jc w:val="both"/>
      </w:pPr>
      <w:r>
        <w:t xml:space="preserve">2. </w:t>
      </w:r>
      <w:r>
        <w:rPr>
          <w:b/>
        </w:rPr>
        <w:t>Инструкция посыльному (приложение № 6 к инструкции)</w:t>
      </w:r>
      <w:r>
        <w:t>. Определяет порядок работы посыльного, и порядок действий в некоторых не штатных ситуациях (в частности отсутствие оповещаемого по месту оповещения и порядок оформления записей в повестке).</w:t>
      </w:r>
    </w:p>
    <w:p w:rsidR="008F40FA" w:rsidRDefault="008F40FA" w:rsidP="008F40FA">
      <w:pPr>
        <w:ind w:firstLine="1080"/>
        <w:jc w:val="both"/>
      </w:pPr>
      <w:r>
        <w:t xml:space="preserve">3. </w:t>
      </w:r>
      <w:r>
        <w:rPr>
          <w:b/>
        </w:rPr>
        <w:t>Ведомость на выдачу повесток посыльным (приложение № 7 к инструкции).</w:t>
      </w:r>
      <w:r>
        <w:t xml:space="preserve"> Необходимо для контроля за количеством выдаваемых повесток и возвращаемых корешков и неврученных повесток с целью предотвращения (предупреждения) утраты (умышленного уничтожения) отдельных повесток. По возвращении посыльный отчитывается по каждой повестке.</w:t>
      </w:r>
    </w:p>
    <w:p w:rsidR="008F40FA" w:rsidRDefault="008F40FA" w:rsidP="008F40FA">
      <w:pPr>
        <w:ind w:firstLine="1080"/>
        <w:jc w:val="both"/>
      </w:pPr>
      <w:r>
        <w:t xml:space="preserve">4. </w:t>
      </w:r>
      <w:r>
        <w:rPr>
          <w:b/>
        </w:rPr>
        <w:t>Ведомость учета результатов оповещения ГПЗ, Ведомость учета результатов оповещения руководителей организации ((приложения №№ 8 и 9 к инструкции соответственно)</w:t>
      </w:r>
      <w:r>
        <w:t xml:space="preserve">. В целях упрощения работы в исполнительном периоде, в мирное время заполняются в карандаше и осуществляется текущее уточнение предназначенных и подлежащих оповещению. Ведомости составляются на каждую партию и команду отдельно. В мирное время данные лиц подлежащих оповещению заполняются карандаше в связи с возможной сменой состава команд и партий. Кроме того заполнение данной ведомости в мирное время облегчает работу в исполнительном периоде. В исполнительном периоде осуществляется заполнение по результатам оповещения лишь графы «Результаты оповещения». </w:t>
      </w:r>
    </w:p>
    <w:p w:rsidR="008F40FA" w:rsidRDefault="008F40FA" w:rsidP="008F40FA">
      <w:pPr>
        <w:ind w:firstLine="1080"/>
        <w:jc w:val="both"/>
      </w:pPr>
      <w:r>
        <w:t xml:space="preserve">5. </w:t>
      </w:r>
      <w:r>
        <w:rPr>
          <w:b/>
        </w:rPr>
        <w:t>Ведомость контроля за ходом оповещения (приложение № 10 к инструкции)</w:t>
      </w:r>
      <w:r>
        <w:t xml:space="preserve">. В ведомости осуществляется группировка данных о ходе оповещения с нарастающим итогом на основании </w:t>
      </w:r>
      <w:r>
        <w:lastRenderedPageBreak/>
        <w:t>данных Ведомости учета результатов оповещения ГПЗ и Ведомости учета результатов оповещения руководителей организаций.</w:t>
      </w:r>
    </w:p>
    <w:p w:rsidR="008F40FA" w:rsidRDefault="008F40FA" w:rsidP="008F40FA">
      <w:pPr>
        <w:ind w:firstLine="1080"/>
        <w:jc w:val="both"/>
      </w:pPr>
      <w:r>
        <w:t>В последующем служит источником данных для предоставления информации (докладов) в ГОК отдела.</w:t>
      </w:r>
    </w:p>
    <w:p w:rsidR="008F40FA" w:rsidRDefault="008F40FA" w:rsidP="008F40FA">
      <w:pPr>
        <w:ind w:firstLine="1080"/>
        <w:jc w:val="both"/>
      </w:pPr>
      <w:r>
        <w:t xml:space="preserve">6. </w:t>
      </w:r>
      <w:r>
        <w:rPr>
          <w:b/>
        </w:rPr>
        <w:t>Сведения о не оповещенных гражданах (приложение № 11 к инструкции)</w:t>
      </w:r>
      <w:r>
        <w:t>. Заполняется в исполнительном периоде на основании результатов оповещения посыльными. В ходе оповещения количество не оповещенных может меняться как в большую сторону, так и в меньшую. Информация о не оповещенных, в ходе предоставления докладов, в обязательном порядке и в полном объеме передается в ГОК отдела. На основании этой информации осуществляется работа по устранению некомплекта.</w:t>
      </w:r>
    </w:p>
    <w:p w:rsidR="008F40FA" w:rsidRDefault="008F40FA" w:rsidP="008F40FA">
      <w:pPr>
        <w:ind w:firstLine="1080"/>
        <w:jc w:val="both"/>
        <w:rPr>
          <w:color w:val="FF0000"/>
        </w:rPr>
      </w:pPr>
      <w:r>
        <w:rPr>
          <w:color w:val="FF0000"/>
        </w:rPr>
        <w:t xml:space="preserve">7. </w:t>
      </w:r>
      <w:r>
        <w:rPr>
          <w:b/>
          <w:color w:val="FF0000"/>
        </w:rPr>
        <w:t xml:space="preserve">Приказ военного комиссара Республики Коми «Об объявлении мобилизации». </w:t>
      </w:r>
      <w:r>
        <w:rPr>
          <w:color w:val="FF0000"/>
        </w:rPr>
        <w:t>В рамках всеобщего охвата оповещения населения и граждан, предназначенных в команды и партии, после объявления мобилизации и по дополнительному указанию отдела ВК РК по Усть-Куломскому району, производится  его расклейка в местах наибольшего посещения населением. В этих целях в ШО и ПС МО заложены на хранение вместе с документами ШО и ПС МО бланки Приказов  военного комиссара Республики Коми «Об объявлении мобилизации».В исполнительном периоде требуется их заполнение для чего производятся записи во всех оставленных для заполнения местах (дата и номер приказа, место его издания, дата и номер указа президента, место (территория) проведения мобилизации, ФИО военного комиссара). Ниже подписной части военного комиссара Республики Коми ставится печать главы сельской администрации, им подписывается и подпись расшифровывается (т.е. придание официального статуса расклеиваемым документам).</w:t>
      </w:r>
    </w:p>
    <w:p w:rsidR="008F40FA" w:rsidRDefault="008F40FA" w:rsidP="008F40FA">
      <w:pPr>
        <w:ind w:firstLine="1080"/>
        <w:jc w:val="both"/>
        <w:rPr>
          <w:color w:val="FF0000"/>
        </w:rPr>
      </w:pPr>
      <w:r>
        <w:rPr>
          <w:color w:val="FF0000"/>
        </w:rPr>
        <w:t xml:space="preserve">8. </w:t>
      </w:r>
      <w:r>
        <w:rPr>
          <w:b/>
          <w:color w:val="FF0000"/>
        </w:rPr>
        <w:t>Расчет–расклейки Приказа «Об объявлении мобилизации»</w:t>
      </w:r>
      <w:r w:rsidRPr="00E543F5">
        <w:rPr>
          <w:b/>
        </w:rPr>
        <w:t xml:space="preserve"> </w:t>
      </w:r>
      <w:r w:rsidRPr="00E543F5">
        <w:rPr>
          <w:b/>
          <w:color w:val="FF0000"/>
        </w:rPr>
        <w:t xml:space="preserve">(приложение № 12 к инструкции). </w:t>
      </w:r>
      <w:r w:rsidRPr="00E543F5">
        <w:rPr>
          <w:color w:val="FF0000"/>
        </w:rPr>
        <w:t>Я</w:t>
      </w:r>
      <w:r>
        <w:rPr>
          <w:color w:val="FF0000"/>
        </w:rPr>
        <w:t xml:space="preserve">вляется документом, определяющим потребность в количестве экземпляров бланков Приказа «Об объявлении мобилизации» и местах их расклейки. Заполнение и ведение осуществляется в мирное время, а в военное время расклейка Приказа «Об объявлении мобилизации» осуществляется в соответствии с данным расчетом-расклейкой. </w:t>
      </w:r>
    </w:p>
    <w:p w:rsidR="008F40FA" w:rsidRDefault="008F40FA" w:rsidP="008F40FA">
      <w:pPr>
        <w:ind w:firstLine="1080"/>
        <w:jc w:val="both"/>
        <w:rPr>
          <w:color w:val="FF0000"/>
        </w:rPr>
      </w:pPr>
      <w:r>
        <w:rPr>
          <w:color w:val="FF0000"/>
        </w:rPr>
        <w:t xml:space="preserve">Потребность определяется исходя из расчета: один экземпляр на 100 человек жителей населенного пункта, но не менее одного экземпляра на отдельный населенный пункт или обособленную часть населенного пункта. </w:t>
      </w:r>
    </w:p>
    <w:p w:rsidR="008F40FA" w:rsidRDefault="008F40FA" w:rsidP="008F40FA">
      <w:pPr>
        <w:ind w:firstLine="1080"/>
        <w:jc w:val="both"/>
        <w:rPr>
          <w:color w:val="FF0000"/>
        </w:rPr>
      </w:pPr>
      <w:r>
        <w:rPr>
          <w:color w:val="FF0000"/>
        </w:rPr>
        <w:t xml:space="preserve">Например: с.Усть-Кулом, 100 человек жителей - потребность один экземпляр приказа. Но деревня разделена малой речкой с поймой до 100 метров в ширину. В паводковый период сообщение между частями деревни нарушается. Соответственно на каждую отдельную часть с.Усть-Кулом планируется по отдельному экземпляру приказа, то есть на с. Усть-Кулом планировать  два экземпляра Приказа.  </w:t>
      </w:r>
    </w:p>
    <w:p w:rsidR="008F40FA" w:rsidRDefault="008F40FA" w:rsidP="008F40FA">
      <w:pPr>
        <w:ind w:firstLine="1080"/>
        <w:jc w:val="both"/>
      </w:pPr>
    </w:p>
    <w:p w:rsidR="008F40FA" w:rsidRDefault="008F40FA" w:rsidP="008F40FA">
      <w:pPr>
        <w:jc w:val="center"/>
        <w:rPr>
          <w:b/>
        </w:rPr>
      </w:pPr>
      <w:r>
        <w:rPr>
          <w:b/>
        </w:rPr>
        <w:t>Документы явки</w:t>
      </w:r>
    </w:p>
    <w:p w:rsidR="008F40FA" w:rsidRDefault="008F40FA" w:rsidP="008F40FA">
      <w:pPr>
        <w:ind w:firstLine="1080"/>
        <w:jc w:val="both"/>
      </w:pPr>
    </w:p>
    <w:p w:rsidR="008F40FA" w:rsidRDefault="008F40FA" w:rsidP="008F40FA">
      <w:pPr>
        <w:ind w:firstLine="1080"/>
        <w:jc w:val="both"/>
      </w:pPr>
      <w:r>
        <w:t>В пакет документов оповещения входят:</w:t>
      </w:r>
    </w:p>
    <w:p w:rsidR="008F40FA" w:rsidRDefault="008F40FA" w:rsidP="008F40FA">
      <w:pPr>
        <w:ind w:firstLine="1080"/>
        <w:jc w:val="both"/>
      </w:pPr>
    </w:p>
    <w:p w:rsidR="008F40FA" w:rsidRDefault="008F40FA" w:rsidP="008F40FA">
      <w:pPr>
        <w:ind w:firstLine="1080"/>
        <w:jc w:val="both"/>
      </w:pPr>
      <w:r>
        <w:t xml:space="preserve">1. </w:t>
      </w:r>
      <w:r>
        <w:rPr>
          <w:b/>
        </w:rPr>
        <w:t xml:space="preserve">Ведомость контроля за ходом явки ГПЗ (приложение № 13 к инструкции). </w:t>
      </w:r>
      <w:r>
        <w:t xml:space="preserve">Ведомости составляются на каждую команду отдельно. </w:t>
      </w:r>
    </w:p>
    <w:p w:rsidR="008F40FA" w:rsidRDefault="008F40FA" w:rsidP="008F40FA">
      <w:pPr>
        <w:ind w:firstLine="1080"/>
        <w:jc w:val="both"/>
      </w:pPr>
      <w:r>
        <w:t>В мирное время допускается заполнение в карандаше граф с 1-4, что позволяет осуществлять текущее уточнение документа. В исполнительном периоде осуществляется заполнение графы 5 по мере явки граждан.</w:t>
      </w:r>
    </w:p>
    <w:p w:rsidR="008F40FA" w:rsidRDefault="008F40FA" w:rsidP="008F40FA">
      <w:pPr>
        <w:ind w:firstLine="1080"/>
        <w:jc w:val="both"/>
      </w:pPr>
      <w:r>
        <w:t>Документ является основанием для предоставления информации (донесений) в ГОК отдела.</w:t>
      </w:r>
    </w:p>
    <w:p w:rsidR="008F40FA" w:rsidRDefault="008F40FA" w:rsidP="008F40FA">
      <w:pPr>
        <w:ind w:firstLine="1080"/>
        <w:jc w:val="both"/>
      </w:pPr>
      <w:r>
        <w:t xml:space="preserve">2. </w:t>
      </w:r>
      <w:r>
        <w:rPr>
          <w:b/>
        </w:rPr>
        <w:t xml:space="preserve">Ведомость контроля за ходом поставки техники (приложение № 14 к инструкции). </w:t>
      </w:r>
      <w:r>
        <w:t xml:space="preserve">Ведомости составляются на каждую партию отдельно. </w:t>
      </w:r>
    </w:p>
    <w:p w:rsidR="008F40FA" w:rsidRDefault="008F40FA" w:rsidP="008F40FA">
      <w:pPr>
        <w:ind w:firstLine="1080"/>
        <w:jc w:val="both"/>
      </w:pPr>
      <w:r>
        <w:t>В мирное время допускается заполнение в карандаше граф с 1-3, что позволяет осуществлять текущее уточнение документа. В исполнительном периоде осуществляется заполнение графы 4 по мере поставки техники.</w:t>
      </w:r>
    </w:p>
    <w:p w:rsidR="008F40FA" w:rsidRDefault="008F40FA" w:rsidP="008F40FA">
      <w:pPr>
        <w:ind w:firstLine="1080"/>
        <w:jc w:val="both"/>
      </w:pPr>
      <w:r>
        <w:t>Документ является основанием для предоставления информации (донесений) в ГОК отдела.</w:t>
      </w:r>
    </w:p>
    <w:p w:rsidR="008F40FA" w:rsidRDefault="008F40FA" w:rsidP="008F40FA">
      <w:pPr>
        <w:ind w:firstLine="1080"/>
        <w:jc w:val="both"/>
      </w:pPr>
    </w:p>
    <w:p w:rsidR="008F40FA" w:rsidRDefault="008F40FA" w:rsidP="008F40FA">
      <w:pPr>
        <w:jc w:val="center"/>
      </w:pPr>
      <w:r>
        <w:t>Документы отправки команд и партий.</w:t>
      </w:r>
    </w:p>
    <w:p w:rsidR="008F40FA" w:rsidRDefault="008F40FA" w:rsidP="008F40FA">
      <w:pPr>
        <w:jc w:val="center"/>
        <w:rPr>
          <w:b/>
        </w:rPr>
      </w:pPr>
    </w:p>
    <w:p w:rsidR="008F40FA" w:rsidRDefault="008F40FA" w:rsidP="008F40FA">
      <w:pPr>
        <w:ind w:firstLine="1080"/>
        <w:jc w:val="both"/>
      </w:pPr>
      <w:r>
        <w:t xml:space="preserve">1. </w:t>
      </w:r>
      <w:r>
        <w:rPr>
          <w:b/>
        </w:rPr>
        <w:t>Именной список ГПЗ отправленных на СПСГиТ отдела (приложение № 15 к инструкции)</w:t>
      </w:r>
      <w:r>
        <w:t>. Заполняется при подготовке к отправке команд. Заполняется в 3-х экземплярах. Служит документом, подтверждающим количество отправленных ресурсов и их поименный состав. В мирное время бланки подписываются Главой администрации и заверяются печатью сельской администрации, на случай если в исполнительном периоде Глава или печать на месте отсутствуют.</w:t>
      </w:r>
    </w:p>
    <w:p w:rsidR="008F40FA" w:rsidRDefault="008F40FA" w:rsidP="008F40FA">
      <w:pPr>
        <w:ind w:firstLine="1080"/>
        <w:jc w:val="both"/>
      </w:pPr>
      <w:r>
        <w:t xml:space="preserve">2. </w:t>
      </w:r>
      <w:r>
        <w:rPr>
          <w:b/>
        </w:rPr>
        <w:t>Удостоверение сопровождающего (приложение № 16 к инструкции).</w:t>
      </w:r>
      <w:r>
        <w:t xml:space="preserve"> Необходимо для обозначения полномочности действий лица осуществляющего сопровождение команд и партий. В мирное время документ подписывается Главой и заверяется печатью администрации сельского поселения. ФИО сопровождающего заполняется карандашом. Это позволяет на момент отправки иметь заполненный и </w:t>
      </w:r>
      <w:r>
        <w:lastRenderedPageBreak/>
        <w:t>подписанный документ, при отсутствии Главы сельской администрации и печати сельской администрации (Глава с печатью убыл по вопросам служебной деятельности за пределы сельского поселения).</w:t>
      </w:r>
    </w:p>
    <w:p w:rsidR="008F40FA" w:rsidRDefault="008F40FA" w:rsidP="008F40FA">
      <w:pPr>
        <w:ind w:firstLine="1080"/>
        <w:jc w:val="both"/>
      </w:pPr>
      <w:r>
        <w:t>В исполнительный период ФИО сопровождающего заполняется ручкой (чернилами и т.д.). Это связано с тем, что к сопровождению может быть привлечен сопровождающий из резервного состава.</w:t>
      </w:r>
    </w:p>
    <w:p w:rsidR="008F40FA" w:rsidRDefault="008F40FA" w:rsidP="008F40FA">
      <w:pPr>
        <w:ind w:firstLine="1080"/>
        <w:jc w:val="both"/>
      </w:pPr>
      <w:r>
        <w:t xml:space="preserve">3. </w:t>
      </w:r>
      <w:r>
        <w:rPr>
          <w:b/>
        </w:rPr>
        <w:t xml:space="preserve">Инструкция сопровождающему (приложение № 17 к инструкции). </w:t>
      </w:r>
      <w:r>
        <w:t>Описывает порядок принятия команды (партии) на ШО и ПС МО и порядок сдачи на СПСГиТ отдела, а так же порядке движения и действий в не штатных ситуациях.</w:t>
      </w:r>
    </w:p>
    <w:p w:rsidR="008F40FA" w:rsidRDefault="008F40FA" w:rsidP="008F40FA">
      <w:pPr>
        <w:ind w:firstLine="1080"/>
        <w:jc w:val="both"/>
      </w:pPr>
      <w:r>
        <w:t xml:space="preserve">4. </w:t>
      </w:r>
      <w:r>
        <w:rPr>
          <w:b/>
        </w:rPr>
        <w:t>Ведомость контроля за ходом отправки (приложение № 18 к инструкции)</w:t>
      </w:r>
      <w:r>
        <w:t>. Применяется для учета отправленных команд и партий. Записи заносятся сразу по отправке команды (партии).</w:t>
      </w:r>
    </w:p>
    <w:p w:rsidR="008F40FA" w:rsidRDefault="008F40FA" w:rsidP="008F40FA">
      <w:pPr>
        <w:ind w:firstLine="1080"/>
        <w:jc w:val="both"/>
      </w:pPr>
    </w:p>
    <w:p w:rsidR="008F40FA" w:rsidRDefault="008F40FA" w:rsidP="008F40FA">
      <w:pPr>
        <w:ind w:firstLine="1080"/>
        <w:jc w:val="both"/>
      </w:pPr>
      <w:r>
        <w:t>Все документы подписываемые и заверяемые печатью в мирное время подлежат замене в случаях:</w:t>
      </w:r>
    </w:p>
    <w:p w:rsidR="008F40FA" w:rsidRDefault="008F40FA" w:rsidP="008F40FA">
      <w:pPr>
        <w:ind w:firstLine="1080"/>
        <w:jc w:val="both"/>
      </w:pPr>
      <w:r>
        <w:t>- смены должностных лиц администрации подписывающих документ;</w:t>
      </w:r>
    </w:p>
    <w:p w:rsidR="008F40FA" w:rsidRDefault="008F40FA" w:rsidP="008F40FA">
      <w:pPr>
        <w:ind w:firstLine="1080"/>
        <w:jc w:val="both"/>
      </w:pPr>
      <w:r>
        <w:t>- смены печати сельской администрации.</w:t>
      </w:r>
    </w:p>
    <w:p w:rsidR="008F40FA" w:rsidRDefault="008F40FA" w:rsidP="008F40FA">
      <w:pPr>
        <w:ind w:firstLine="1080"/>
        <w:jc w:val="both"/>
      </w:pPr>
    </w:p>
    <w:p w:rsidR="008F40FA" w:rsidRDefault="008F40FA" w:rsidP="008F40FA">
      <w:pPr>
        <w:jc w:val="center"/>
        <w:rPr>
          <w:b/>
        </w:rPr>
      </w:pPr>
      <w:r>
        <w:rPr>
          <w:b/>
        </w:rPr>
        <w:t>ПОРЯДОК РАБОТЫ ШО И ПС МО</w:t>
      </w:r>
    </w:p>
    <w:p w:rsidR="008F40FA" w:rsidRDefault="008F40FA" w:rsidP="008F40FA">
      <w:pPr>
        <w:jc w:val="both"/>
      </w:pPr>
    </w:p>
    <w:p w:rsidR="008F40FA" w:rsidRDefault="008F40FA" w:rsidP="008F40FA">
      <w:pPr>
        <w:ind w:firstLine="1080"/>
        <w:jc w:val="both"/>
      </w:pPr>
      <w:r>
        <w:t>Оповещение и сбор граждан, призываемых по мобилизации, проживающих в сельской местности и поставщиков техники согласно задания, отправка их на пункт сбора отдела военного комиссариата Республики Коми по Усть-Куломскому району (отдел ВК РК по Усть-Куломскому району), а так же розыск не оповещенных и не явившихся производится сельскими (поселковыми) органами местного самоуправления. С этой целью развертывается штаб оповещения и пункт сбора муниципальных образований.</w:t>
      </w:r>
    </w:p>
    <w:p w:rsidR="008F40FA" w:rsidRDefault="008F40FA" w:rsidP="008F40FA">
      <w:pPr>
        <w:ind w:firstLine="1080"/>
        <w:jc w:val="both"/>
      </w:pPr>
      <w:r>
        <w:t>Исходя из задания, возлагаемого на администрацию сельского поселения, по оповещению и поставке мобилизационных ресурсов определяются задачи, организация и состав сельского (поселкового) штаба оповещения и пункта сбора муниципального образования.</w:t>
      </w:r>
    </w:p>
    <w:p w:rsidR="008F40FA" w:rsidRDefault="008F40FA" w:rsidP="008F40FA">
      <w:pPr>
        <w:jc w:val="center"/>
        <w:rPr>
          <w:b/>
          <w:u w:val="single"/>
        </w:rPr>
      </w:pPr>
    </w:p>
    <w:p w:rsidR="008F40FA" w:rsidRDefault="008F40FA" w:rsidP="008F40FA">
      <w:pPr>
        <w:rPr>
          <w:b/>
        </w:rPr>
      </w:pPr>
      <w:r>
        <w:rPr>
          <w:b/>
        </w:rPr>
        <w:t>В мирное время:</w:t>
      </w:r>
    </w:p>
    <w:p w:rsidR="008F40FA" w:rsidRDefault="008F40FA" w:rsidP="008F40FA">
      <w:pPr>
        <w:ind w:firstLine="1080"/>
        <w:jc w:val="both"/>
      </w:pPr>
      <w:r>
        <w:t>Осуществляется:</w:t>
      </w:r>
    </w:p>
    <w:p w:rsidR="008F40FA" w:rsidRDefault="008F40FA" w:rsidP="008F40FA">
      <w:pPr>
        <w:ind w:firstLine="540"/>
        <w:jc w:val="both"/>
      </w:pPr>
      <w:r>
        <w:t>- разработка, уточнение, переработка, хранение документов ШО и ПС МО;</w:t>
      </w:r>
    </w:p>
    <w:p w:rsidR="008F40FA" w:rsidRDefault="008F40FA" w:rsidP="008F40FA">
      <w:pPr>
        <w:ind w:firstLine="540"/>
        <w:jc w:val="both"/>
      </w:pPr>
      <w:r>
        <w:t>- назначение личного состава ШО и ПС МО;</w:t>
      </w:r>
    </w:p>
    <w:p w:rsidR="008F40FA" w:rsidRDefault="008F40FA" w:rsidP="008F40FA">
      <w:pPr>
        <w:ind w:firstLine="540"/>
        <w:jc w:val="both"/>
      </w:pPr>
      <w:r>
        <w:t>- подготовка личного состава ШО и ПС МО к выполнению поставленных задач;</w:t>
      </w:r>
    </w:p>
    <w:p w:rsidR="008F40FA" w:rsidRDefault="008F40FA" w:rsidP="008F40FA">
      <w:pPr>
        <w:ind w:firstLine="540"/>
        <w:jc w:val="both"/>
      </w:pPr>
      <w:r>
        <w:t>- определение объектов ШО и ПС МО;</w:t>
      </w:r>
    </w:p>
    <w:p w:rsidR="008F40FA" w:rsidRDefault="008F40FA" w:rsidP="008F40FA">
      <w:pPr>
        <w:ind w:firstLine="540"/>
        <w:jc w:val="both"/>
      </w:pPr>
      <w:r>
        <w:t>- разработка и уточнение маршрутов оповещения;</w:t>
      </w:r>
    </w:p>
    <w:p w:rsidR="008F40FA" w:rsidRDefault="008F40FA" w:rsidP="008F40FA">
      <w:pPr>
        <w:ind w:firstLine="540"/>
        <w:jc w:val="both"/>
      </w:pPr>
      <w:r>
        <w:t xml:space="preserve">- отбор необходимого транспорта для перевозки предназначенных ресурсов. </w:t>
      </w:r>
    </w:p>
    <w:p w:rsidR="008F40FA" w:rsidRDefault="008F40FA" w:rsidP="008F40FA">
      <w:pPr>
        <w:ind w:firstLine="1080"/>
        <w:jc w:val="both"/>
      </w:pPr>
      <w:r>
        <w:rPr>
          <w:b/>
        </w:rPr>
        <w:t>Постановлением</w:t>
      </w:r>
      <w:r>
        <w:t xml:space="preserve"> глава администрации сельского поселения определяет:</w:t>
      </w:r>
    </w:p>
    <w:p w:rsidR="008F40FA" w:rsidRDefault="008F40FA" w:rsidP="008F40FA">
      <w:pPr>
        <w:ind w:left="540" w:hanging="180"/>
        <w:jc w:val="both"/>
      </w:pPr>
      <w:r>
        <w:t>- место развёртывания ШО и ПС МО;</w:t>
      </w:r>
    </w:p>
    <w:p w:rsidR="008F40FA" w:rsidRDefault="008F40FA" w:rsidP="008F40FA">
      <w:pPr>
        <w:ind w:left="540" w:hanging="180"/>
        <w:jc w:val="both"/>
      </w:pPr>
      <w:r>
        <w:t xml:space="preserve">- утверждает </w:t>
      </w:r>
      <w:r>
        <w:rPr>
          <w:b/>
        </w:rPr>
        <w:t>состав ШО и ПС МО</w:t>
      </w:r>
      <w:r>
        <w:t>;</w:t>
      </w:r>
    </w:p>
    <w:p w:rsidR="008F40FA" w:rsidRDefault="008F40FA" w:rsidP="008F40FA">
      <w:pPr>
        <w:ind w:left="540" w:hanging="180"/>
        <w:jc w:val="both"/>
      </w:pPr>
      <w:r>
        <w:t>- определяет количество техники и поставщиков для своевременной доставки мобилизационных ресурсов на СПСГиТ отдела ВК РК по Усть-Куломскому району.</w:t>
      </w:r>
    </w:p>
    <w:p w:rsidR="008F40FA" w:rsidRDefault="008F40FA" w:rsidP="008F40FA">
      <w:pPr>
        <w:ind w:firstLine="1080"/>
        <w:jc w:val="both"/>
      </w:pPr>
    </w:p>
    <w:p w:rsidR="008F40FA" w:rsidRDefault="008F40FA" w:rsidP="008F40FA">
      <w:pPr>
        <w:ind w:firstLine="1080"/>
        <w:jc w:val="both"/>
      </w:pPr>
      <w:r>
        <w:t xml:space="preserve">Подписываются и заверяются печатью </w:t>
      </w:r>
      <w:r>
        <w:rPr>
          <w:b/>
        </w:rPr>
        <w:t>Удостоверения</w:t>
      </w:r>
      <w:r>
        <w:t xml:space="preserve"> посыльного и сопровождающего без занесения ФИО, бланки </w:t>
      </w:r>
      <w:r>
        <w:rPr>
          <w:b/>
        </w:rPr>
        <w:t>Именных списков</w:t>
      </w:r>
      <w:r>
        <w:t>.</w:t>
      </w:r>
    </w:p>
    <w:p w:rsidR="008F40FA" w:rsidRDefault="008F40FA" w:rsidP="008F40FA">
      <w:pPr>
        <w:ind w:firstLine="1080"/>
        <w:jc w:val="both"/>
      </w:pPr>
    </w:p>
    <w:p w:rsidR="008F40FA" w:rsidRDefault="008F40FA" w:rsidP="008F40FA">
      <w:pPr>
        <w:ind w:firstLine="1080"/>
        <w:jc w:val="both"/>
      </w:pPr>
      <w:r>
        <w:t xml:space="preserve">Под карандаш заполняются и уточняются </w:t>
      </w:r>
      <w:r>
        <w:rPr>
          <w:b/>
        </w:rPr>
        <w:t xml:space="preserve">Ведомости </w:t>
      </w:r>
      <w:r>
        <w:t xml:space="preserve">учета оповещенных граждан и руководителей организаций, </w:t>
      </w:r>
      <w:r>
        <w:rPr>
          <w:b/>
        </w:rPr>
        <w:t>Ведомости</w:t>
      </w:r>
      <w:r>
        <w:t xml:space="preserve"> явки граждан и поставки техники. При этом остаются не заполненными графы для отметок об оповещении и явке.</w:t>
      </w:r>
    </w:p>
    <w:p w:rsidR="008F40FA" w:rsidRDefault="008F40FA" w:rsidP="008F40FA">
      <w:pPr>
        <w:ind w:firstLine="1080"/>
        <w:jc w:val="both"/>
      </w:pPr>
    </w:p>
    <w:p w:rsidR="008F40FA" w:rsidRDefault="008F40FA" w:rsidP="008F40FA">
      <w:pPr>
        <w:ind w:firstLine="1080"/>
        <w:jc w:val="both"/>
      </w:pPr>
      <w:r>
        <w:t xml:space="preserve">Производиться расчет потребности в бланках </w:t>
      </w:r>
      <w:r>
        <w:rPr>
          <w:b/>
        </w:rPr>
        <w:t>Приказа «Об объявлении мобилизации»</w:t>
      </w:r>
      <w:r>
        <w:t xml:space="preserve">согласно </w:t>
      </w:r>
      <w:r>
        <w:rPr>
          <w:b/>
        </w:rPr>
        <w:t>Расчета-расклейки (</w:t>
      </w:r>
      <w:r>
        <w:t>в карандаше</w:t>
      </w:r>
      <w:r>
        <w:rPr>
          <w:b/>
        </w:rPr>
        <w:t>)</w:t>
      </w:r>
      <w:r>
        <w:t xml:space="preserve">, осуществляется его уточнение. Закладываются на хранение в необходимом количестве бланки </w:t>
      </w:r>
      <w:r>
        <w:rPr>
          <w:b/>
        </w:rPr>
        <w:t xml:space="preserve">Приказов «Об объявлении мобилизации». </w:t>
      </w:r>
    </w:p>
    <w:p w:rsidR="008F40FA" w:rsidRDefault="008F40FA" w:rsidP="008F40FA">
      <w:pPr>
        <w:jc w:val="center"/>
        <w:rPr>
          <w:b/>
          <w:u w:val="single"/>
        </w:rPr>
      </w:pPr>
    </w:p>
    <w:p w:rsidR="008F40FA" w:rsidRDefault="008F40FA" w:rsidP="008F40FA">
      <w:pPr>
        <w:rPr>
          <w:b/>
        </w:rPr>
      </w:pPr>
      <w:r>
        <w:rPr>
          <w:b/>
        </w:rPr>
        <w:t>В исполнительном периоде:</w:t>
      </w:r>
    </w:p>
    <w:p w:rsidR="008F40FA" w:rsidRDefault="008F40FA" w:rsidP="008F40FA">
      <w:pPr>
        <w:jc w:val="center"/>
        <w:rPr>
          <w:b/>
          <w:u w:val="single"/>
        </w:rPr>
      </w:pPr>
    </w:p>
    <w:p w:rsidR="008F40FA" w:rsidRDefault="008F40FA" w:rsidP="008F40FA">
      <w:pPr>
        <w:ind w:firstLine="1080"/>
        <w:jc w:val="both"/>
      </w:pPr>
      <w:r>
        <w:t xml:space="preserve">С получением сигнала из отдела ВК РК по Усть-Куломскому району «Объявлена команда 25 (35, 45) Глава сельского поселения </w:t>
      </w:r>
    </w:p>
    <w:p w:rsidR="008F40FA" w:rsidRDefault="008F40FA" w:rsidP="008F40FA">
      <w:pPr>
        <w:ind w:firstLine="360"/>
        <w:jc w:val="both"/>
      </w:pPr>
      <w:r>
        <w:t>- фиксирует время получения сигнала и переданные распоряжения;</w:t>
      </w:r>
    </w:p>
    <w:p w:rsidR="008F40FA" w:rsidRDefault="008F40FA" w:rsidP="008F40FA">
      <w:pPr>
        <w:tabs>
          <w:tab w:val="num" w:pos="0"/>
        </w:tabs>
        <w:ind w:firstLine="360"/>
        <w:jc w:val="both"/>
      </w:pPr>
      <w:r>
        <w:t xml:space="preserve">- получает подтверждение полученного сигала у дежурного отдела ВК РК по телефону (8-821-37) 94-3-65; </w:t>
      </w:r>
    </w:p>
    <w:p w:rsidR="008F40FA" w:rsidRDefault="008F40FA" w:rsidP="008F40FA">
      <w:pPr>
        <w:tabs>
          <w:tab w:val="num" w:pos="0"/>
        </w:tabs>
        <w:ind w:firstLine="360"/>
        <w:jc w:val="both"/>
      </w:pPr>
      <w:r>
        <w:t xml:space="preserve">- направляется в администрацию сельского поселения; </w:t>
      </w:r>
    </w:p>
    <w:p w:rsidR="008F40FA" w:rsidRDefault="008F40FA" w:rsidP="008F40FA">
      <w:pPr>
        <w:ind w:firstLine="1080"/>
        <w:jc w:val="both"/>
      </w:pPr>
    </w:p>
    <w:p w:rsidR="008F40FA" w:rsidRDefault="008F40FA" w:rsidP="008F40FA">
      <w:pPr>
        <w:ind w:firstLine="1080"/>
        <w:jc w:val="both"/>
      </w:pPr>
      <w:r>
        <w:lastRenderedPageBreak/>
        <w:t>После прибытия в здание администрации сельского поселения:</w:t>
      </w:r>
    </w:p>
    <w:p w:rsidR="008F40FA" w:rsidRDefault="008F40FA" w:rsidP="008F40FA">
      <w:pPr>
        <w:tabs>
          <w:tab w:val="num" w:pos="0"/>
        </w:tabs>
        <w:ind w:firstLine="360"/>
        <w:jc w:val="both"/>
      </w:pPr>
      <w:r>
        <w:t>- готовит документацию ШО и ПС МО;</w:t>
      </w:r>
    </w:p>
    <w:p w:rsidR="008F40FA" w:rsidRDefault="008F40FA" w:rsidP="008F40FA">
      <w:pPr>
        <w:tabs>
          <w:tab w:val="num" w:pos="0"/>
        </w:tabs>
        <w:ind w:firstLine="360"/>
        <w:jc w:val="both"/>
      </w:pPr>
      <w:r>
        <w:t xml:space="preserve">- заносит полученный сигнал в </w:t>
      </w:r>
      <w:r>
        <w:rPr>
          <w:b/>
        </w:rPr>
        <w:t>Журнал учета принятых сигналов и распоряжений;</w:t>
      </w:r>
    </w:p>
    <w:p w:rsidR="008F40FA" w:rsidRDefault="008F40FA" w:rsidP="008F40FA">
      <w:pPr>
        <w:tabs>
          <w:tab w:val="num" w:pos="0"/>
        </w:tabs>
        <w:ind w:firstLine="360"/>
        <w:jc w:val="both"/>
      </w:pPr>
      <w:r>
        <w:t>- выходит на связь с техническим работником отделения оповещения и докладывает о прибытии и готовности получить задачу;</w:t>
      </w:r>
    </w:p>
    <w:p w:rsidR="008F40FA" w:rsidRDefault="008F40FA" w:rsidP="008F40FA">
      <w:pPr>
        <w:tabs>
          <w:tab w:val="num" w:pos="0"/>
        </w:tabs>
        <w:ind w:firstLine="360"/>
        <w:jc w:val="both"/>
      </w:pPr>
      <w:r>
        <w:t>- получает от технического работника отделения оповещения ГОК информацию о:</w:t>
      </w:r>
    </w:p>
    <w:p w:rsidR="008F40FA" w:rsidRDefault="008F40FA" w:rsidP="008F40FA">
      <w:pPr>
        <w:tabs>
          <w:tab w:val="num" w:pos="720"/>
        </w:tabs>
        <w:ind w:left="720" w:firstLine="360"/>
        <w:jc w:val="both"/>
      </w:pPr>
      <w:r>
        <w:t>- номера оповещаемых команд и партий;</w:t>
      </w:r>
    </w:p>
    <w:p w:rsidR="008F40FA" w:rsidRDefault="008F40FA" w:rsidP="008F40FA">
      <w:pPr>
        <w:tabs>
          <w:tab w:val="num" w:pos="720"/>
        </w:tabs>
        <w:ind w:left="720" w:firstLine="360"/>
        <w:jc w:val="both"/>
      </w:pPr>
      <w:r>
        <w:t>- время отправки ГПЗ на СПСГиТ;</w:t>
      </w:r>
    </w:p>
    <w:p w:rsidR="008F40FA" w:rsidRDefault="008F40FA" w:rsidP="008F40FA">
      <w:pPr>
        <w:tabs>
          <w:tab w:val="num" w:pos="720"/>
        </w:tabs>
        <w:ind w:left="720" w:firstLine="360"/>
        <w:jc w:val="both"/>
      </w:pPr>
      <w:r>
        <w:t>- уточняет адрес расположения СПСГиТ;</w:t>
      </w:r>
    </w:p>
    <w:p w:rsidR="008F40FA" w:rsidRDefault="008F40FA" w:rsidP="008F40FA">
      <w:pPr>
        <w:tabs>
          <w:tab w:val="num" w:pos="720"/>
        </w:tabs>
        <w:ind w:left="720" w:firstLine="360"/>
        <w:jc w:val="both"/>
      </w:pPr>
      <w:r>
        <w:t>- уточняет время докладов о ходе оповещения и явке;</w:t>
      </w:r>
    </w:p>
    <w:p w:rsidR="008F40FA" w:rsidRDefault="008F40FA" w:rsidP="008F40FA">
      <w:pPr>
        <w:ind w:left="1260" w:hanging="180"/>
        <w:jc w:val="both"/>
      </w:pPr>
      <w:r>
        <w:t>- номера телефона для осуществления докладов в ходе выполнения мероприятий;</w:t>
      </w:r>
    </w:p>
    <w:p w:rsidR="008F40FA" w:rsidRDefault="008F40FA" w:rsidP="008F40FA">
      <w:pPr>
        <w:ind w:left="1260" w:hanging="180"/>
        <w:jc w:val="both"/>
      </w:pPr>
      <w:r>
        <w:t>- при необходимости уточняют списочный состав подлежащих оповещению.</w:t>
      </w:r>
    </w:p>
    <w:p w:rsidR="008F40FA" w:rsidRDefault="008F40FA" w:rsidP="008F40FA">
      <w:pPr>
        <w:tabs>
          <w:tab w:val="num" w:pos="0"/>
        </w:tabs>
        <w:ind w:firstLine="360"/>
        <w:jc w:val="both"/>
      </w:pPr>
      <w:r>
        <w:t xml:space="preserve">- оповещает личный состав ШО и ПС МО. </w:t>
      </w:r>
    </w:p>
    <w:p w:rsidR="008F40FA" w:rsidRDefault="008F40FA" w:rsidP="008F40FA">
      <w:pPr>
        <w:tabs>
          <w:tab w:val="num" w:pos="0"/>
        </w:tabs>
        <w:ind w:firstLine="360"/>
        <w:jc w:val="both"/>
      </w:pPr>
      <w:r>
        <w:t xml:space="preserve">- осуществляет расчет временных показателей и заносит их в </w:t>
      </w:r>
      <w:r>
        <w:rPr>
          <w:b/>
        </w:rPr>
        <w:t>Календарный план основных работ</w:t>
      </w:r>
      <w:r>
        <w:t xml:space="preserve">. </w:t>
      </w:r>
    </w:p>
    <w:p w:rsidR="008F40FA" w:rsidRDefault="008F40FA" w:rsidP="008F40FA">
      <w:pPr>
        <w:tabs>
          <w:tab w:val="num" w:pos="0"/>
        </w:tabs>
        <w:ind w:firstLine="1080"/>
        <w:jc w:val="both"/>
      </w:pPr>
    </w:p>
    <w:p w:rsidR="008F40FA" w:rsidRDefault="008F40FA" w:rsidP="008F40FA">
      <w:pPr>
        <w:tabs>
          <w:tab w:val="num" w:pos="0"/>
        </w:tabs>
        <w:ind w:firstLine="1080"/>
        <w:jc w:val="both"/>
      </w:pPr>
      <w:r>
        <w:t xml:space="preserve">Вся дальнейшая работа ведется согласно </w:t>
      </w:r>
      <w:r>
        <w:rPr>
          <w:b/>
        </w:rPr>
        <w:t>Календарного плана</w:t>
      </w:r>
      <w:r>
        <w:t xml:space="preserve"> и </w:t>
      </w:r>
      <w:r>
        <w:rPr>
          <w:b/>
        </w:rPr>
        <w:t>Инструкции начальника ШО и ПС МО</w:t>
      </w:r>
      <w:r>
        <w:t xml:space="preserve">. </w:t>
      </w:r>
    </w:p>
    <w:p w:rsidR="008F40FA" w:rsidRDefault="008F40FA" w:rsidP="008F40FA">
      <w:pPr>
        <w:tabs>
          <w:tab w:val="num" w:pos="0"/>
        </w:tabs>
        <w:ind w:firstLine="1080"/>
        <w:jc w:val="both"/>
      </w:pPr>
      <w:r>
        <w:t>По исполнении каждого мероприятия в Календарном плане основных мероприятий проставляется отметка об исполнении с указанием времени исполнения.</w:t>
      </w:r>
    </w:p>
    <w:p w:rsidR="008F40FA" w:rsidRDefault="008F40FA" w:rsidP="008F40FA">
      <w:pPr>
        <w:ind w:firstLine="1080"/>
        <w:jc w:val="both"/>
      </w:pPr>
      <w:r>
        <w:t>В случае срыва любых мероприятий связанных с мобилизацией людских и транспортных ресурсов незамедлительно осуществляется доклад в отдел ВК РК по Усть-Куломскому району (дежурному, техническому работнику по оповещению, начальнику ГОК, начальнику отдела)</w:t>
      </w:r>
      <w:r>
        <w:rPr>
          <w:b/>
        </w:rPr>
        <w:t xml:space="preserve">. </w:t>
      </w:r>
      <w:r>
        <w:t>К таким мероприятиям можно отнести: нарушение сроков развертывания ШО и ПС МО, отсутствие техники для сбора и доставки предназначенных ГПЗ, срыв оповещения (неполное оповещение) предназначенных людских и транспортных ресурсов и другое;</w:t>
      </w:r>
    </w:p>
    <w:p w:rsidR="008F40FA" w:rsidRDefault="008F40FA" w:rsidP="008F40FA">
      <w:pPr>
        <w:ind w:firstLine="1080"/>
        <w:jc w:val="both"/>
      </w:pPr>
      <w:r>
        <w:t xml:space="preserve">Личный состав ШО и ПС МО оповещается и прибывает по месту развертывания ШО и ПС МО в течение 2-х часов с момента получения сигнала, согласно </w:t>
      </w:r>
      <w:r>
        <w:rPr>
          <w:b/>
        </w:rPr>
        <w:t>Списка состава ШО и ПС МО</w:t>
      </w:r>
      <w:r>
        <w:t>. Уточняется документация, посыльных, согласовывается (уточняется) с руководителями организаций вопрос выделения транспорта для нужд оповещения и доставки мобилизационных ресурсов. Уточняется место жительства и работы граждан, приписанных на укомплектование войск.</w:t>
      </w:r>
    </w:p>
    <w:p w:rsidR="008F40FA" w:rsidRDefault="008F40FA" w:rsidP="008F40FA">
      <w:pPr>
        <w:tabs>
          <w:tab w:val="num" w:pos="0"/>
        </w:tabs>
        <w:ind w:firstLine="1080"/>
        <w:jc w:val="both"/>
      </w:pPr>
      <w:r>
        <w:t xml:space="preserve">Не позднее чем через 2 часа </w:t>
      </w:r>
      <w:r>
        <w:rPr>
          <w:b/>
        </w:rPr>
        <w:t>с момента получения сигнала от отдела ВК РК по Усть-Куломскому району</w:t>
      </w:r>
      <w:r>
        <w:t xml:space="preserve"> разворачивается и подготавливается к работе штаб оповещения. </w:t>
      </w:r>
    </w:p>
    <w:p w:rsidR="008F40FA" w:rsidRDefault="008F40FA" w:rsidP="008F40FA">
      <w:pPr>
        <w:tabs>
          <w:tab w:val="num" w:pos="0"/>
        </w:tabs>
        <w:ind w:firstLine="1080"/>
        <w:jc w:val="both"/>
      </w:pPr>
      <w:r>
        <w:t xml:space="preserve">Посыльным выдается </w:t>
      </w:r>
      <w:r>
        <w:rPr>
          <w:b/>
        </w:rPr>
        <w:t>Удостоверение посыльного.</w:t>
      </w:r>
      <w:r>
        <w:t xml:space="preserve"> Проводится инструктаж посыльных согласно </w:t>
      </w:r>
      <w:r>
        <w:rPr>
          <w:b/>
        </w:rPr>
        <w:t xml:space="preserve">Инструкции посыльного </w:t>
      </w:r>
      <w:r>
        <w:t>(инструкция посыльного остается на руках у посыльного)</w:t>
      </w:r>
      <w:r>
        <w:rPr>
          <w:b/>
        </w:rPr>
        <w:t>.</w:t>
      </w:r>
      <w:r>
        <w:t xml:space="preserve"> Вручаются повестки (наряды) под роспись в </w:t>
      </w:r>
      <w:r>
        <w:rPr>
          <w:b/>
        </w:rPr>
        <w:t>Ведомости выдачи повесток (нарядов)</w:t>
      </w:r>
      <w:r>
        <w:t xml:space="preserve">. </w:t>
      </w:r>
    </w:p>
    <w:p w:rsidR="008F40FA" w:rsidRDefault="008F40FA" w:rsidP="008F40FA">
      <w:pPr>
        <w:tabs>
          <w:tab w:val="num" w:pos="0"/>
        </w:tabs>
        <w:ind w:firstLine="1080"/>
        <w:jc w:val="both"/>
      </w:pPr>
      <w:r>
        <w:t xml:space="preserve">О готовности ШО и ПС МО к работе осуществляется доклад техническому работнику отделения оповещения ГОК отдела не позднее 2-х часов с момента получения сигнала. Начальник ШО и ПС МО получает подтверждение на начало оповещения, направляет посыльных по маршрутам оповещения. </w:t>
      </w:r>
    </w:p>
    <w:p w:rsidR="008F40FA" w:rsidRDefault="008F40FA" w:rsidP="008F40FA">
      <w:pPr>
        <w:tabs>
          <w:tab w:val="num" w:pos="0"/>
        </w:tabs>
        <w:ind w:firstLine="1080"/>
        <w:jc w:val="both"/>
        <w:rPr>
          <w:b/>
        </w:rPr>
      </w:pPr>
      <w:r>
        <w:t xml:space="preserve">Результаты оповещения учитываются в </w:t>
      </w:r>
      <w:r>
        <w:rPr>
          <w:b/>
        </w:rPr>
        <w:t>Ведомости учёта результатов оповещения граждан, пребывающих в запасе приписанных на укомплектование войск,Ведомости учёта результатов оповещения руководителей предприятий и организаций-поставщиков техники</w:t>
      </w:r>
      <w:r>
        <w:t xml:space="preserve">. Не оповещенные ГПЗ (оповещение которых не представляется возможным) отражаются в </w:t>
      </w:r>
      <w:r>
        <w:rPr>
          <w:b/>
        </w:rPr>
        <w:t>Сведениях о не оповещенных ГПЗ</w:t>
      </w:r>
      <w:r>
        <w:t xml:space="preserve">. На основании данных ведомостей осуществляется формирование </w:t>
      </w:r>
      <w:r>
        <w:rPr>
          <w:b/>
        </w:rPr>
        <w:t xml:space="preserve">Ведомости контроля за ходом оповещения. </w:t>
      </w:r>
    </w:p>
    <w:p w:rsidR="008F40FA" w:rsidRDefault="008F40FA" w:rsidP="008F40FA">
      <w:pPr>
        <w:tabs>
          <w:tab w:val="num" w:pos="0"/>
        </w:tabs>
        <w:ind w:firstLine="1080"/>
        <w:jc w:val="both"/>
        <w:rPr>
          <w:b/>
        </w:rPr>
      </w:pPr>
      <w:r>
        <w:rPr>
          <w:b/>
        </w:rPr>
        <w:t>Сведениях о не оповещенных ГПЗ</w:t>
      </w:r>
      <w:r>
        <w:t xml:space="preserve"> и </w:t>
      </w:r>
      <w:r>
        <w:rPr>
          <w:b/>
        </w:rPr>
        <w:t xml:space="preserve">Ведомость контроля за ходом оповещения </w:t>
      </w:r>
      <w:r>
        <w:t>являются документами, на основании которых предоставляется донесения о ходе оповещения в ГОК отдела.</w:t>
      </w:r>
    </w:p>
    <w:p w:rsidR="008F40FA" w:rsidRDefault="008F40FA" w:rsidP="008F40FA">
      <w:pPr>
        <w:ind w:firstLine="1080"/>
        <w:jc w:val="both"/>
        <w:rPr>
          <w:b/>
        </w:rPr>
      </w:pPr>
      <w:r>
        <w:t xml:space="preserve">Доклады о результатах оповещения осуществляются в отдел ВК РК по Усть-Куломскому району на телефон технического работника по оповещению ГОК (номер телефона уточняется при получении задачи). Время докладов может быть </w:t>
      </w:r>
      <w:r>
        <w:rPr>
          <w:b/>
        </w:rPr>
        <w:t>дополнительно</w:t>
      </w:r>
      <w:r>
        <w:t xml:space="preserve"> определено техническим работником отделения оповещения во изменение сроков </w:t>
      </w:r>
      <w:r>
        <w:rPr>
          <w:b/>
        </w:rPr>
        <w:t>Календарного плана основных работ, Графика докладов.</w:t>
      </w:r>
    </w:p>
    <w:p w:rsidR="008F40FA" w:rsidRDefault="008F40FA" w:rsidP="008F40FA">
      <w:pPr>
        <w:ind w:firstLine="1080"/>
        <w:jc w:val="both"/>
      </w:pPr>
      <w:r>
        <w:t>Начальник ШО и ПС МО принимает меры к розыску и оповещению не оповещённых граждан, привлекает к розыску представителей МВД.</w:t>
      </w:r>
    </w:p>
    <w:p w:rsidR="008F40FA" w:rsidRDefault="008F40FA" w:rsidP="008F40FA">
      <w:pPr>
        <w:ind w:firstLine="1080"/>
        <w:jc w:val="both"/>
        <w:rPr>
          <w:b/>
        </w:rPr>
      </w:pPr>
      <w:r>
        <w:t xml:space="preserve">По указанию технического работника по оповещению ГОК организовывается оповещение дополнительно предназначенных ГПЗ. Дополнительные задания отражаются в </w:t>
      </w:r>
      <w:r>
        <w:rPr>
          <w:b/>
        </w:rPr>
        <w:t>Журнале принятых сигналов и распоряжений.</w:t>
      </w:r>
    </w:p>
    <w:p w:rsidR="008F40FA" w:rsidRDefault="008F40FA" w:rsidP="008F40FA">
      <w:pPr>
        <w:ind w:firstLine="1080"/>
        <w:jc w:val="both"/>
        <w:rPr>
          <w:color w:val="FF0000"/>
        </w:rPr>
      </w:pPr>
      <w:r>
        <w:rPr>
          <w:color w:val="FF0000"/>
        </w:rPr>
        <w:t xml:space="preserve">В течение 6-ти часов с момента получения сигнала силами посыльных или иных должностных лиц ШО и ПС МО осуществить расклейку </w:t>
      </w:r>
      <w:r>
        <w:rPr>
          <w:b/>
          <w:color w:val="FF0000"/>
        </w:rPr>
        <w:t xml:space="preserve">Приказа «Об объявлении мобилизации» </w:t>
      </w:r>
      <w:r>
        <w:rPr>
          <w:color w:val="FF0000"/>
        </w:rPr>
        <w:t>согласно расчета расклейки.</w:t>
      </w:r>
    </w:p>
    <w:p w:rsidR="008F40FA" w:rsidRDefault="008F40FA" w:rsidP="008F40FA">
      <w:pPr>
        <w:ind w:firstLine="1080"/>
        <w:jc w:val="both"/>
      </w:pPr>
      <w:r>
        <w:t xml:space="preserve">В сроки, указанные техническим работником отделения оповещения ГОК, проводится сбор и отправка граждан, призываемых по мобилизации и поставляемой техники. </w:t>
      </w:r>
    </w:p>
    <w:p w:rsidR="008F40FA" w:rsidRDefault="008F40FA" w:rsidP="008F40FA">
      <w:pPr>
        <w:ind w:firstLine="1080"/>
        <w:jc w:val="both"/>
        <w:rPr>
          <w:color w:val="FF0000"/>
        </w:rPr>
      </w:pPr>
      <w:r>
        <w:rPr>
          <w:color w:val="FF0000"/>
        </w:rPr>
        <w:t xml:space="preserve">По мере явки оповещенных граждан проверять наличие документов: паспорт, военный билет, мобилизационное предписание в военном билете, водительское удостоверение (если является водителем). </w:t>
      </w:r>
      <w:r>
        <w:rPr>
          <w:color w:val="FF0000"/>
        </w:rPr>
        <w:lastRenderedPageBreak/>
        <w:t xml:space="preserve">При отсутствии, каких либо документов если позволяют обстоятельства требовать устранения недостачи. При наличии мобилизационного предписания отрывать контрольный талон № 1 Мобилизационного предписания. Контрольные талоны № 1 Мобилизационного предписания далее подшивать и убирать на хранение вместе с Именными списками и прочими отработанными документами по поставке ресурсов в команду (партию). Присланные контрольные талоны № 1 из отдела ВК РК по Усть-Куломскому району на ГПЗ предназначенных в данную команду закладываются на хранение вместе с документами на данную команду (партию) и являются основанием для снятия данных граждан с розыска как не оповещенных или не явившихся. </w:t>
      </w:r>
    </w:p>
    <w:p w:rsidR="008F40FA" w:rsidRDefault="008F40FA" w:rsidP="008F40FA">
      <w:pPr>
        <w:ind w:firstLine="1080"/>
        <w:jc w:val="both"/>
      </w:pPr>
      <w:r>
        <w:t xml:space="preserve">О ходе сбора мобилизационных ресурсов осуществляются доклады техническому работнику отделения оповещения ГОК. Результаты явки и поставки техники отражаются в </w:t>
      </w:r>
      <w:r>
        <w:rPr>
          <w:b/>
        </w:rPr>
        <w:t>Ведомости контроля за ходом явки</w:t>
      </w:r>
      <w:r>
        <w:t xml:space="preserve"> и в</w:t>
      </w:r>
      <w:r>
        <w:rPr>
          <w:b/>
        </w:rPr>
        <w:t xml:space="preserve"> Ведомости контроля за поставкой техники.</w:t>
      </w:r>
    </w:p>
    <w:p w:rsidR="008F40FA" w:rsidRDefault="008F40FA" w:rsidP="008F40FA">
      <w:pPr>
        <w:tabs>
          <w:tab w:val="num" w:pos="0"/>
        </w:tabs>
        <w:ind w:firstLine="1080"/>
        <w:jc w:val="both"/>
      </w:pPr>
      <w:r>
        <w:t xml:space="preserve">По отправке граждан и техники в составе команд и партий на ПУ отдела ВК РК по Усть-Куломскому району осуществляется  незамедлительный доклад об отправке команды (партии) в отдел ВК РК по Усть-Куломскому району. </w:t>
      </w:r>
    </w:p>
    <w:p w:rsidR="008F40FA" w:rsidRDefault="008F40FA" w:rsidP="008F40FA">
      <w:pPr>
        <w:tabs>
          <w:tab w:val="num" w:pos="0"/>
        </w:tabs>
        <w:ind w:firstLine="1080"/>
        <w:jc w:val="both"/>
      </w:pPr>
      <w:r>
        <w:t xml:space="preserve">Перед отправкой сопровождающий команды (уполномоченный отдела ВК РК по Усть-Куломскому району) проходит инструктаж согласно </w:t>
      </w:r>
      <w:r>
        <w:rPr>
          <w:b/>
        </w:rPr>
        <w:t>Инструкции сопровождающему команды</w:t>
      </w:r>
      <w:r>
        <w:t xml:space="preserve">. Сопровождающему вручается </w:t>
      </w:r>
      <w:r>
        <w:rPr>
          <w:b/>
        </w:rPr>
        <w:t>Удостоверение сопровождающего.</w:t>
      </w:r>
    </w:p>
    <w:p w:rsidR="008F40FA" w:rsidRDefault="008F40FA" w:rsidP="008F40FA">
      <w:pPr>
        <w:tabs>
          <w:tab w:val="num" w:pos="0"/>
        </w:tabs>
        <w:ind w:firstLine="1080"/>
        <w:jc w:val="both"/>
      </w:pPr>
      <w:r>
        <w:t xml:space="preserve">Отправка команд и партий на СПСГиТ отражается в </w:t>
      </w:r>
      <w:r>
        <w:rPr>
          <w:b/>
        </w:rPr>
        <w:t xml:space="preserve">Ведомости контроля за ходом отправки команд. </w:t>
      </w:r>
      <w:r>
        <w:t xml:space="preserve">При этом сопровождающему команды вручаются </w:t>
      </w:r>
      <w:r>
        <w:rPr>
          <w:b/>
        </w:rPr>
        <w:t xml:space="preserve">Именные списки граждан ((приложения №№ 19, 20 к инструкции), пребывающих в запасе, отправленных из администрации сельского поселения на СПСГиТ отдела ВК РК по Усть-Куломскому району, в составе команды </w:t>
      </w:r>
      <w:r>
        <w:t>(в 2-х экз.)</w:t>
      </w:r>
      <w:r>
        <w:rPr>
          <w:b/>
        </w:rPr>
        <w:t xml:space="preserve">. В 3-м экз. </w:t>
      </w:r>
      <w:r>
        <w:t>сопровождающий расписывается в приеме команды (партии).</w:t>
      </w:r>
    </w:p>
    <w:p w:rsidR="008F40FA" w:rsidRDefault="008F40FA" w:rsidP="008F40FA">
      <w:pPr>
        <w:ind w:firstLine="1080"/>
        <w:jc w:val="both"/>
      </w:pPr>
      <w:r>
        <w:t xml:space="preserve">По прибытии на СПСГиТ сопровождающий сдает команду согласно именных списков. Поучает назад, подписанный и заверенный печатью отдела, 2-ой экз. </w:t>
      </w:r>
      <w:r>
        <w:rPr>
          <w:b/>
        </w:rPr>
        <w:t>Именного списка</w:t>
      </w:r>
      <w:r>
        <w:t xml:space="preserve">. Возвращается на место дислокации передает начальнику ШО и ПС МО 2-ой экз. </w:t>
      </w:r>
      <w:r>
        <w:rPr>
          <w:b/>
        </w:rPr>
        <w:t>Именного списка</w:t>
      </w:r>
      <w:r>
        <w:t>.</w:t>
      </w:r>
    </w:p>
    <w:p w:rsidR="008F40FA" w:rsidRDefault="008F40FA" w:rsidP="008F40FA">
      <w:pPr>
        <w:tabs>
          <w:tab w:val="num" w:pos="0"/>
        </w:tabs>
        <w:ind w:firstLine="1080"/>
        <w:jc w:val="both"/>
      </w:pPr>
      <w:r>
        <w:t xml:space="preserve">По завершении мероприятий организуется круглосуточное дежурство на телефоне в здании администрации сельского поселения с ознакомлением дежурных с </w:t>
      </w:r>
      <w:r>
        <w:rPr>
          <w:b/>
        </w:rPr>
        <w:t>Инструкцией дежурного сельской администрации (приложение № 21 к инструкции)</w:t>
      </w:r>
      <w:r>
        <w:t>.</w:t>
      </w:r>
    </w:p>
    <w:p w:rsidR="008F40FA" w:rsidRDefault="008F40FA" w:rsidP="008F40FA">
      <w:pPr>
        <w:tabs>
          <w:tab w:val="num" w:pos="0"/>
        </w:tabs>
        <w:ind w:firstLine="1080"/>
        <w:jc w:val="both"/>
      </w:pPr>
      <w:r>
        <w:t xml:space="preserve">Восполнить использованные бланки документов в расчете на поставку не менее 2-х команд и 1 партии. </w:t>
      </w:r>
    </w:p>
    <w:p w:rsidR="008F40FA" w:rsidRDefault="008F40FA" w:rsidP="008F40FA">
      <w:pPr>
        <w:tabs>
          <w:tab w:val="num" w:pos="0"/>
        </w:tabs>
        <w:ind w:firstLine="1080"/>
        <w:jc w:val="both"/>
      </w:pPr>
      <w:r>
        <w:t xml:space="preserve">О завершении всех мероприятий осуществить доклад в отдел ВК РК по Усть-Куломскому району. Получить разрешение на перевод ШО и ПС МО в дежурный режим. </w:t>
      </w:r>
    </w:p>
    <w:p w:rsidR="008F40FA" w:rsidRDefault="008F40FA" w:rsidP="008F40FA">
      <w:pPr>
        <w:tabs>
          <w:tab w:val="num" w:pos="0"/>
        </w:tabs>
        <w:ind w:firstLine="1080"/>
        <w:jc w:val="both"/>
      </w:pPr>
      <w:r>
        <w:t>Организовать отдых личного состава ШО и ПС МО. Быть в постоянной готовности к получению дополнительных заданий.</w:t>
      </w:r>
    </w:p>
    <w:p w:rsidR="008F40FA" w:rsidRDefault="008F40FA" w:rsidP="008F40FA">
      <w:pPr>
        <w:tabs>
          <w:tab w:val="num" w:pos="0"/>
        </w:tabs>
        <w:ind w:firstLine="1080"/>
        <w:jc w:val="both"/>
      </w:pPr>
      <w:r>
        <w:t>Мероприятия по розыску не оповещенных и не явившихся осуществляются до установления места нахождения (судьбы) каждого и явки (доставки) данных граждан в отдел ВК РК по Усть-Куломскому району.</w:t>
      </w:r>
    </w:p>
    <w:p w:rsidR="008F40FA" w:rsidRDefault="008F40FA" w:rsidP="008F40FA">
      <w:pPr>
        <w:ind w:firstLine="1080"/>
        <w:jc w:val="both"/>
      </w:pPr>
    </w:p>
    <w:p w:rsidR="008F40FA" w:rsidRDefault="008F40FA" w:rsidP="008F40FA">
      <w:pPr>
        <w:jc w:val="both"/>
        <w:rPr>
          <w:color w:val="000000"/>
        </w:rPr>
      </w:pPr>
    </w:p>
    <w:p w:rsidR="008F40FA" w:rsidRDefault="008F40FA" w:rsidP="008F40FA">
      <w:pPr>
        <w:jc w:val="both"/>
        <w:rPr>
          <w:color w:val="000000"/>
        </w:rPr>
      </w:pPr>
    </w:p>
    <w:p w:rsidR="008F40FA" w:rsidRDefault="008F40FA" w:rsidP="008F40FA">
      <w:r>
        <w:rPr>
          <w:color w:val="000000"/>
        </w:rPr>
        <w:t xml:space="preserve">Глава сельского поселения «Пожег»                                                                  Н.А. Шахова </w:t>
      </w: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09358E">
      <w:pPr>
        <w:shd w:val="clear" w:color="auto" w:fill="FFFFFF"/>
        <w:ind w:right="1"/>
        <w:rPr>
          <w:bCs/>
          <w:spacing w:val="-4"/>
        </w:rPr>
      </w:pPr>
    </w:p>
    <w:p w:rsidR="008F40FA" w:rsidRPr="0032098A" w:rsidRDefault="008F40FA" w:rsidP="008F40FA">
      <w:pPr>
        <w:shd w:val="clear" w:color="auto" w:fill="FFFFFF"/>
        <w:ind w:right="1"/>
        <w:jc w:val="right"/>
        <w:rPr>
          <w:bCs/>
          <w:spacing w:val="-4"/>
        </w:rPr>
      </w:pPr>
      <w:r w:rsidRPr="0032098A">
        <w:rPr>
          <w:bCs/>
          <w:spacing w:val="-4"/>
        </w:rPr>
        <w:lastRenderedPageBreak/>
        <w:t xml:space="preserve">Приложение № </w:t>
      </w:r>
      <w:r>
        <w:rPr>
          <w:bCs/>
          <w:spacing w:val="-4"/>
        </w:rPr>
        <w:t>1</w:t>
      </w:r>
    </w:p>
    <w:p w:rsidR="008F40FA" w:rsidRDefault="008F40FA" w:rsidP="008F40FA">
      <w:pPr>
        <w:shd w:val="clear" w:color="auto" w:fill="FFFFFF"/>
        <w:ind w:right="1"/>
        <w:jc w:val="right"/>
        <w:rPr>
          <w:bCs/>
          <w:spacing w:val="-4"/>
        </w:rPr>
      </w:pPr>
      <w:r w:rsidRPr="0032098A">
        <w:rPr>
          <w:bCs/>
          <w:spacing w:val="-4"/>
        </w:rPr>
        <w:t xml:space="preserve">к </w:t>
      </w:r>
      <w:r>
        <w:rPr>
          <w:bCs/>
          <w:spacing w:val="-4"/>
        </w:rPr>
        <w:t>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Pr="0032098A" w:rsidRDefault="008F40FA" w:rsidP="008F40FA">
      <w:pPr>
        <w:shd w:val="clear" w:color="auto" w:fill="FFFFFF"/>
        <w:ind w:right="1"/>
        <w:jc w:val="right"/>
      </w:pPr>
      <w:r>
        <w:rPr>
          <w:bCs/>
          <w:spacing w:val="-4"/>
        </w:rPr>
        <w:t>сельское поселение «Пожег»</w:t>
      </w:r>
    </w:p>
    <w:p w:rsidR="008F40FA" w:rsidRPr="0032098A" w:rsidRDefault="008F40FA" w:rsidP="008F40FA"/>
    <w:p w:rsidR="008F40FA" w:rsidRPr="0032098A" w:rsidRDefault="008F40FA" w:rsidP="008F40FA">
      <w:pPr>
        <w:jc w:val="center"/>
        <w:rPr>
          <w:b/>
        </w:rPr>
      </w:pPr>
      <w:r w:rsidRPr="0032098A">
        <w:rPr>
          <w:b/>
        </w:rPr>
        <w:t>КАЛЕНДАРНЫЙ ПЛАН</w:t>
      </w:r>
    </w:p>
    <w:p w:rsidR="008F40FA" w:rsidRPr="0032098A" w:rsidRDefault="008F40FA" w:rsidP="008F40FA">
      <w:pPr>
        <w:jc w:val="center"/>
        <w:rPr>
          <w:b/>
        </w:rPr>
      </w:pPr>
      <w:r w:rsidRPr="0032098A">
        <w:rPr>
          <w:b/>
        </w:rPr>
        <w:t>основных работ Главы администрации сельского поселения Пожег</w:t>
      </w:r>
    </w:p>
    <w:p w:rsidR="008F40FA" w:rsidRPr="0032098A" w:rsidRDefault="008F40FA" w:rsidP="008F40FA">
      <w:pPr>
        <w:jc w:val="center"/>
        <w:rPr>
          <w:b/>
        </w:rPr>
      </w:pPr>
    </w:p>
    <w:p w:rsidR="008F40FA" w:rsidRPr="0032098A" w:rsidRDefault="008F40FA" w:rsidP="008F40FA">
      <w:pPr>
        <w:jc w:val="both"/>
        <w:rPr>
          <w:b/>
        </w:rPr>
      </w:pPr>
      <w:r w:rsidRPr="0032098A">
        <w:rPr>
          <w:b/>
        </w:rPr>
        <w:t>Временные показатели получить (уточнить) у технического работника по оповещению</w:t>
      </w:r>
    </w:p>
    <w:p w:rsidR="008F40FA" w:rsidRPr="0032098A" w:rsidRDefault="008F40FA" w:rsidP="008F40FA">
      <w:pPr>
        <w:jc w:val="both"/>
        <w:rPr>
          <w:b/>
        </w:rPr>
      </w:pPr>
    </w:p>
    <w:p w:rsidR="008F40FA" w:rsidRPr="0032098A" w:rsidRDefault="008F40FA" w:rsidP="008F40FA">
      <w:pPr>
        <w:jc w:val="both"/>
        <w:rPr>
          <w:b/>
        </w:rPr>
      </w:pPr>
    </w:p>
    <w:p w:rsidR="008F40FA" w:rsidRPr="0032098A" w:rsidRDefault="008F40FA" w:rsidP="008F40FA">
      <w:pPr>
        <w:jc w:val="center"/>
        <w:rPr>
          <w:b/>
          <w:sz w:val="28"/>
          <w:szCs w:val="28"/>
        </w:rPr>
      </w:pPr>
      <w:r w:rsidRPr="0032098A">
        <w:rPr>
          <w:b/>
          <w:sz w:val="28"/>
          <w:szCs w:val="28"/>
        </w:rPr>
        <w:t xml:space="preserve">Сигнал «Объявлена команда 25» получен </w:t>
      </w:r>
      <w:r w:rsidRPr="00AF382A">
        <w:rPr>
          <w:b/>
          <w:sz w:val="28"/>
          <w:szCs w:val="28"/>
          <w:u w:val="single"/>
        </w:rPr>
        <w:t>___</w:t>
      </w:r>
      <w:r w:rsidRPr="0032098A">
        <w:rPr>
          <w:b/>
          <w:sz w:val="28"/>
          <w:szCs w:val="28"/>
        </w:rPr>
        <w:t xml:space="preserve"> час. </w:t>
      </w:r>
      <w:r w:rsidRPr="00AF382A">
        <w:rPr>
          <w:b/>
          <w:sz w:val="28"/>
          <w:szCs w:val="28"/>
          <w:u w:val="single"/>
        </w:rPr>
        <w:t>___</w:t>
      </w:r>
      <w:r w:rsidRPr="0032098A">
        <w:rPr>
          <w:b/>
          <w:sz w:val="28"/>
          <w:szCs w:val="28"/>
        </w:rPr>
        <w:t xml:space="preserve"> мин. </w:t>
      </w:r>
      <w:r>
        <w:rPr>
          <w:b/>
          <w:sz w:val="28"/>
          <w:szCs w:val="28"/>
          <w:u w:val="single"/>
        </w:rPr>
        <w:t>__</w:t>
      </w:r>
      <w:r w:rsidRPr="0032098A">
        <w:rPr>
          <w:b/>
          <w:sz w:val="28"/>
          <w:szCs w:val="28"/>
        </w:rPr>
        <w:t>.</w:t>
      </w:r>
      <w:r>
        <w:rPr>
          <w:b/>
          <w:sz w:val="28"/>
          <w:szCs w:val="28"/>
          <w:u w:val="single"/>
        </w:rPr>
        <w:t>__</w:t>
      </w:r>
      <w:r w:rsidRPr="0032098A">
        <w:rPr>
          <w:b/>
          <w:sz w:val="28"/>
          <w:szCs w:val="28"/>
        </w:rPr>
        <w:t>.20</w:t>
      </w:r>
      <w:r>
        <w:rPr>
          <w:b/>
          <w:sz w:val="28"/>
          <w:szCs w:val="28"/>
          <w:u w:val="single"/>
        </w:rPr>
        <w:t>1_</w:t>
      </w:r>
      <w:r w:rsidRPr="0032098A">
        <w:rPr>
          <w:b/>
          <w:sz w:val="28"/>
          <w:szCs w:val="28"/>
        </w:rPr>
        <w:t>г.</w:t>
      </w:r>
    </w:p>
    <w:p w:rsidR="008F40FA" w:rsidRPr="0032098A" w:rsidRDefault="008F40FA" w:rsidP="008F40FA">
      <w:pPr>
        <w:jc w:val="both"/>
        <w:rPr>
          <w:b/>
        </w:rPr>
      </w:pPr>
    </w:p>
    <w:p w:rsidR="008F40FA" w:rsidRPr="0032098A" w:rsidRDefault="008F40FA" w:rsidP="008F40FA">
      <w:pPr>
        <w:jc w:val="both"/>
        <w:rPr>
          <w:b/>
        </w:rPr>
      </w:pPr>
      <w:r w:rsidRPr="0032098A">
        <w:rPr>
          <w:b/>
        </w:rPr>
        <w:t xml:space="preserve">Осуществлять оповещение: </w:t>
      </w:r>
    </w:p>
    <w:p w:rsidR="008F40FA" w:rsidRPr="0032098A" w:rsidRDefault="008F40FA" w:rsidP="008F40FA">
      <w:pPr>
        <w:jc w:val="both"/>
        <w:rPr>
          <w:b/>
        </w:rPr>
      </w:pPr>
      <w:r w:rsidRPr="0032098A">
        <w:rPr>
          <w:b/>
        </w:rPr>
        <w:t xml:space="preserve">К - </w:t>
      </w:r>
      <w:r>
        <w:rPr>
          <w:b/>
        </w:rPr>
        <w:t>___</w:t>
      </w:r>
      <w:r w:rsidRPr="0032098A">
        <w:rPr>
          <w:b/>
        </w:rPr>
        <w:t xml:space="preserve">, отправка на пункт управления  до 06 час. 00 мин. </w:t>
      </w:r>
      <w:r>
        <w:rPr>
          <w:b/>
        </w:rPr>
        <w:t>__</w:t>
      </w:r>
      <w:r w:rsidRPr="0032098A">
        <w:rPr>
          <w:b/>
        </w:rPr>
        <w:t>.</w:t>
      </w:r>
      <w:r w:rsidRPr="00F805F4">
        <w:rPr>
          <w:b/>
        </w:rPr>
        <w:t>__</w:t>
      </w:r>
      <w:r w:rsidRPr="0032098A">
        <w:rPr>
          <w:b/>
        </w:rPr>
        <w:t>.20</w:t>
      </w:r>
      <w:r w:rsidRPr="00F805F4">
        <w:rPr>
          <w:b/>
          <w:u w:val="single"/>
        </w:rPr>
        <w:t>1_</w:t>
      </w:r>
      <w:r w:rsidRPr="0032098A">
        <w:rPr>
          <w:b/>
        </w:rPr>
        <w:t>г.</w:t>
      </w:r>
    </w:p>
    <w:p w:rsidR="008F40FA" w:rsidRPr="0032098A" w:rsidRDefault="008F40FA" w:rsidP="008F40FA">
      <w:pPr>
        <w:jc w:val="both"/>
        <w:rPr>
          <w:b/>
        </w:rPr>
      </w:pPr>
      <w:r w:rsidRPr="0032098A">
        <w:rPr>
          <w:b/>
        </w:rPr>
        <w:t xml:space="preserve">П - </w:t>
      </w:r>
      <w:r w:rsidRPr="00F805F4">
        <w:rPr>
          <w:b/>
        </w:rPr>
        <w:t>___</w:t>
      </w:r>
      <w:r w:rsidRPr="0032098A">
        <w:rPr>
          <w:b/>
        </w:rPr>
        <w:t xml:space="preserve">, отправка на пункт управления  до 06 час. 00 мин. </w:t>
      </w:r>
      <w:r>
        <w:rPr>
          <w:b/>
        </w:rPr>
        <w:t>__</w:t>
      </w:r>
      <w:r w:rsidRPr="0032098A">
        <w:rPr>
          <w:b/>
        </w:rPr>
        <w:t>.</w:t>
      </w:r>
      <w:r>
        <w:rPr>
          <w:b/>
        </w:rPr>
        <w:t>__</w:t>
      </w:r>
      <w:r w:rsidRPr="0032098A">
        <w:rPr>
          <w:b/>
        </w:rPr>
        <w:t>.20</w:t>
      </w:r>
      <w:r>
        <w:rPr>
          <w:b/>
          <w:u w:val="single"/>
        </w:rPr>
        <w:t>1_</w:t>
      </w:r>
      <w:r w:rsidRPr="0032098A">
        <w:rPr>
          <w:b/>
        </w:rPr>
        <w:t>г.</w:t>
      </w:r>
    </w:p>
    <w:p w:rsidR="008F40FA" w:rsidRPr="0032098A" w:rsidRDefault="008F40FA" w:rsidP="008F40FA">
      <w:pPr>
        <w:ind w:left="3060"/>
        <w:jc w:val="both"/>
        <w:rPr>
          <w:b/>
        </w:rPr>
      </w:pPr>
    </w:p>
    <w:p w:rsidR="008F40FA" w:rsidRPr="0032098A" w:rsidRDefault="008F40FA" w:rsidP="008F40FA">
      <w:pPr>
        <w:jc w:val="both"/>
        <w:rPr>
          <w:b/>
        </w:rPr>
      </w:pPr>
      <w:r w:rsidRPr="0032098A">
        <w:rPr>
          <w:b/>
        </w:rPr>
        <w:t>Адрес СПСГиТ: Усть-Кулом, Советская , 15 отдел ВК РК по Усть-Куломскому району.</w:t>
      </w:r>
    </w:p>
    <w:p w:rsidR="008F40FA" w:rsidRPr="0032098A" w:rsidRDefault="008F40FA" w:rsidP="008F40FA">
      <w:pPr>
        <w:jc w:val="both"/>
        <w:rPr>
          <w:b/>
        </w:rPr>
      </w:pPr>
    </w:p>
    <w:p w:rsidR="008F40FA" w:rsidRPr="0032098A" w:rsidRDefault="008F40FA" w:rsidP="008F40FA">
      <w:pPr>
        <w:jc w:val="both"/>
        <w:rPr>
          <w:b/>
        </w:rPr>
      </w:pPr>
      <w:r w:rsidRPr="0032098A">
        <w:rPr>
          <w:b/>
        </w:rPr>
        <w:t xml:space="preserve">Телефон для докладов о ходе оповещения </w:t>
      </w:r>
      <w:r w:rsidRPr="0032098A">
        <w:rPr>
          <w:b/>
          <w:u w:val="single"/>
        </w:rPr>
        <w:t>94-3-65</w:t>
      </w:r>
    </w:p>
    <w:p w:rsidR="008F40FA" w:rsidRPr="0032098A" w:rsidRDefault="008F40FA" w:rsidP="008F40FA">
      <w:pPr>
        <w:jc w:val="both"/>
        <w:rPr>
          <w:b/>
        </w:rPr>
      </w:pPr>
    </w:p>
    <w:p w:rsidR="008F40FA" w:rsidRPr="0032098A" w:rsidRDefault="008F40FA" w:rsidP="008F40FA">
      <w:pPr>
        <w:jc w:val="both"/>
        <w:rPr>
          <w:b/>
          <w:u w:val="single"/>
        </w:rPr>
      </w:pPr>
      <w:r w:rsidRPr="0032098A">
        <w:rPr>
          <w:b/>
        </w:rPr>
        <w:t xml:space="preserve">Телефон для докладов о ходе явки и отправки </w:t>
      </w:r>
      <w:r w:rsidRPr="0032098A">
        <w:rPr>
          <w:b/>
          <w:u w:val="single"/>
        </w:rPr>
        <w:t>94-3-65</w:t>
      </w:r>
    </w:p>
    <w:p w:rsidR="008F40FA" w:rsidRPr="0032098A" w:rsidRDefault="008F40FA" w:rsidP="008F40FA">
      <w:pPr>
        <w:jc w:val="both"/>
      </w:pPr>
      <w:r w:rsidRPr="0032098A">
        <w:t>Все временные показатели рассчитываются с момента получения сигнала («В течение «</w:t>
      </w:r>
      <w:r w:rsidRPr="0032098A">
        <w:rPr>
          <w:b/>
        </w:rPr>
        <w:t>Х»</w:t>
      </w:r>
      <w:r w:rsidRPr="0032098A">
        <w:t xml:space="preserve"> часов с момента получения сигнала»)</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2"/>
        <w:gridCol w:w="4801"/>
        <w:gridCol w:w="1806"/>
        <w:gridCol w:w="1440"/>
      </w:tblGrid>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Время по плану</w:t>
            </w:r>
          </w:p>
        </w:tc>
        <w:tc>
          <w:tcPr>
            <w:tcW w:w="4801"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Основные мероприятия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Исполнители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Отметка об исполнении</w:t>
            </w: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Сразу при получении сигнала</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xml:space="preserve">Убедится в достоверности полученного сигнала у дежурного по отделу ВК РК по Усть-Куломскому району телефон </w:t>
            </w:r>
            <w:r w:rsidRPr="0032098A">
              <w:rPr>
                <w:b/>
                <w:u w:val="single"/>
              </w:rPr>
              <w:t>94-3-65</w:t>
            </w:r>
          </w:p>
        </w:tc>
        <w:tc>
          <w:tcPr>
            <w:tcW w:w="1806"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rsidRPr="0032098A">
              <w:t>В течение 1 часа</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xml:space="preserve">- явиться в здание администрации, </w:t>
            </w:r>
          </w:p>
          <w:p w:rsidR="008F40FA" w:rsidRPr="0032098A" w:rsidRDefault="008F40FA" w:rsidP="00912A35">
            <w:pPr>
              <w:jc w:val="both"/>
            </w:pPr>
            <w:r w:rsidRPr="0032098A">
              <w:t>- доложить о явке</w:t>
            </w:r>
          </w:p>
          <w:p w:rsidR="008F40FA" w:rsidRPr="0032098A" w:rsidRDefault="008F40FA" w:rsidP="00912A35">
            <w:pPr>
              <w:jc w:val="both"/>
            </w:pPr>
            <w:r w:rsidRPr="0032098A">
              <w:t xml:space="preserve">- получить задачу от технического работника отделения оповещения, </w:t>
            </w:r>
          </w:p>
          <w:p w:rsidR="008F40FA" w:rsidRPr="0032098A" w:rsidRDefault="008F40FA" w:rsidP="00912A35">
            <w:pPr>
              <w:jc w:val="both"/>
            </w:pPr>
            <w:r w:rsidRPr="0032098A">
              <w:t>- начать оповещение и сбор личного состава штаба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rsidRPr="0032098A">
              <w:t>В течение 2 часов</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доложить о готовности штаба оповещения к работе</w:t>
            </w:r>
          </w:p>
          <w:p w:rsidR="008F40FA" w:rsidRPr="0032098A" w:rsidRDefault="008F40FA" w:rsidP="00912A35">
            <w:pPr>
              <w:jc w:val="both"/>
            </w:pPr>
            <w:r w:rsidRPr="0032098A">
              <w:t>- получить номера оповещаемых команд</w:t>
            </w:r>
          </w:p>
          <w:p w:rsidR="008F40FA" w:rsidRPr="0032098A" w:rsidRDefault="008F40FA" w:rsidP="00912A35">
            <w:pPr>
              <w:jc w:val="both"/>
            </w:pPr>
            <w:r w:rsidRPr="0032098A">
              <w:t>- сверить списки предназначенных ГПЗ в оповещаемые команды</w:t>
            </w:r>
          </w:p>
          <w:p w:rsidR="008F40FA" w:rsidRPr="0032098A" w:rsidRDefault="008F40FA" w:rsidP="00912A35">
            <w:pPr>
              <w:jc w:val="both"/>
            </w:pPr>
            <w:r w:rsidRPr="0032098A">
              <w:t>- получить указание на начало оповещения</w:t>
            </w:r>
          </w:p>
          <w:p w:rsidR="008F40FA" w:rsidRPr="0032098A" w:rsidRDefault="008F40FA" w:rsidP="00912A35">
            <w:pPr>
              <w:jc w:val="both"/>
            </w:pPr>
            <w:r w:rsidRPr="0032098A">
              <w:t>- организовать круглосуточное дежурство на телефоне администрации</w:t>
            </w:r>
          </w:p>
          <w:p w:rsidR="008F40FA" w:rsidRPr="0032098A" w:rsidRDefault="008F40FA" w:rsidP="00912A35">
            <w:pPr>
              <w:jc w:val="both"/>
            </w:pPr>
            <w:r w:rsidRPr="0032098A">
              <w:t>- проверить исправность средств связи и наличие связи</w:t>
            </w:r>
          </w:p>
          <w:p w:rsidR="008F40FA" w:rsidRPr="0032098A" w:rsidRDefault="008F40FA" w:rsidP="00912A35">
            <w:pPr>
              <w:jc w:val="both"/>
            </w:pPr>
            <w:r w:rsidRPr="0032098A">
              <w:t>- запретить постановлением продажу алкогольной продукции</w:t>
            </w:r>
          </w:p>
          <w:p w:rsidR="008F40FA" w:rsidRPr="0032098A" w:rsidRDefault="008F40FA" w:rsidP="00912A35">
            <w:pPr>
              <w:jc w:val="both"/>
            </w:pPr>
            <w:r w:rsidRPr="0032098A">
              <w:t>- организовать охрану ШО и ПС МО силами участкового полицейского</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 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В течение  2 часов</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Оповестить руководителей организаций предоставляющих транспорт для выполнения мобилизационных мероприятий</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Сразу после получения указания о начале оповещения</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xml:space="preserve">Начать оповещение </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Личный состав ШО и ПС МО</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1.45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lastRenderedPageBreak/>
              <w:t>К исходу 2.45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3.45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4.45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К исходу 5.00</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Организовать розыск не оповещенных, установление причин, принять меры по вручению повесток уклоняющимся.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rsidRPr="0032098A">
              <w:t>К исходу 5.45</w:t>
            </w:r>
          </w:p>
          <w:p w:rsidR="008F40FA" w:rsidRPr="0032098A" w:rsidRDefault="008F40FA" w:rsidP="00912A35">
            <w:pPr>
              <w:jc w:val="center"/>
            </w:pPr>
          </w:p>
          <w:p w:rsidR="008F40FA" w:rsidRPr="0032098A" w:rsidRDefault="008F40FA" w:rsidP="00912A35">
            <w:pPr>
              <w:jc w:val="center"/>
            </w:pPr>
            <w:r w:rsidRPr="0032098A">
              <w:t>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w:t>
            </w:r>
          </w:p>
          <w:p w:rsidR="008F40FA" w:rsidRPr="0032098A" w:rsidRDefault="008F40FA" w:rsidP="00912A35">
            <w:pPr>
              <w:jc w:val="both"/>
            </w:pPr>
            <w:r w:rsidRPr="0032098A">
              <w:t>- ходе оповещения</w:t>
            </w:r>
          </w:p>
          <w:p w:rsidR="008F40FA" w:rsidRPr="0032098A" w:rsidRDefault="008F40FA" w:rsidP="00912A35">
            <w:pPr>
              <w:jc w:val="both"/>
            </w:pPr>
            <w:r w:rsidRPr="0032098A">
              <w:t>- явке уполномоченного главы администрации района</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6.45</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7.45</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8.45</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9.45</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w:t>
            </w:r>
          </w:p>
          <w:p w:rsidR="008F40FA" w:rsidRPr="0032098A" w:rsidRDefault="008F40FA" w:rsidP="00912A35">
            <w:pPr>
              <w:jc w:val="both"/>
            </w:pPr>
            <w:r w:rsidRPr="0032098A">
              <w:t>- ходе оповещения</w:t>
            </w:r>
          </w:p>
          <w:p w:rsidR="008F40FA" w:rsidRPr="0032098A" w:rsidRDefault="008F40FA" w:rsidP="00912A35">
            <w:pPr>
              <w:jc w:val="both"/>
            </w:pPr>
            <w:r w:rsidRPr="0032098A">
              <w:t>- завершении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10.45</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Доклад о явке</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11.45</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Доклад о явке</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12.00</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Сбор призванных граждан, оформление документации</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Личный состав ШО и ПС МО</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Отправка призванных граждан и предназначенной техники в отдел ВК РК по Усть-Куломскому району.</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Сразу по отправке</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Доклад об отправке призванных ГПЗ</w:t>
            </w:r>
          </w:p>
        </w:tc>
        <w:tc>
          <w:tcPr>
            <w:tcW w:w="1806"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bl>
    <w:p w:rsidR="008F40FA" w:rsidRPr="0032098A" w:rsidRDefault="008F40FA" w:rsidP="008F40FA">
      <w:pPr>
        <w:jc w:val="both"/>
      </w:pPr>
    </w:p>
    <w:p w:rsidR="008F40FA" w:rsidRPr="0032098A" w:rsidRDefault="008F40FA" w:rsidP="008F40FA">
      <w:pPr>
        <w:jc w:val="both"/>
        <w:rPr>
          <w:b/>
        </w:rPr>
      </w:pPr>
    </w:p>
    <w:p w:rsidR="008F40FA" w:rsidRPr="0032098A" w:rsidRDefault="008F40FA" w:rsidP="008F40FA">
      <w:pPr>
        <w:jc w:val="both"/>
        <w:rPr>
          <w:b/>
        </w:rPr>
      </w:pPr>
    </w:p>
    <w:p w:rsidR="008F40FA" w:rsidRPr="0032098A" w:rsidRDefault="008F40FA" w:rsidP="008F40FA">
      <w:pPr>
        <w:jc w:val="both"/>
        <w:rPr>
          <w:b/>
        </w:rPr>
      </w:pPr>
      <w:r w:rsidRPr="0032098A">
        <w:rPr>
          <w:b/>
        </w:rPr>
        <w:t>Временные показатели получить (уточнить) у технического работника по оповещению</w:t>
      </w:r>
    </w:p>
    <w:p w:rsidR="008F40FA" w:rsidRPr="0032098A" w:rsidRDefault="008F40FA" w:rsidP="008F40FA">
      <w:pPr>
        <w:jc w:val="both"/>
        <w:rPr>
          <w:b/>
        </w:rPr>
      </w:pPr>
    </w:p>
    <w:p w:rsidR="008F40FA" w:rsidRPr="0032098A" w:rsidRDefault="008F40FA" w:rsidP="008F40FA">
      <w:pPr>
        <w:jc w:val="both"/>
        <w:rPr>
          <w:b/>
        </w:rPr>
      </w:pPr>
    </w:p>
    <w:p w:rsidR="008F40FA" w:rsidRPr="0009358E" w:rsidRDefault="008F40FA" w:rsidP="008F40FA">
      <w:pPr>
        <w:jc w:val="center"/>
        <w:rPr>
          <w:b/>
          <w:sz w:val="24"/>
          <w:szCs w:val="24"/>
        </w:rPr>
      </w:pPr>
      <w:r w:rsidRPr="0009358E">
        <w:rPr>
          <w:b/>
          <w:sz w:val="24"/>
          <w:szCs w:val="24"/>
        </w:rPr>
        <w:t>Сигнал «Объявлена команда 35» получен ____ час</w:t>
      </w:r>
      <w:proofErr w:type="gramStart"/>
      <w:r w:rsidRPr="0009358E">
        <w:rPr>
          <w:b/>
          <w:sz w:val="24"/>
          <w:szCs w:val="24"/>
        </w:rPr>
        <w:t>.</w:t>
      </w:r>
      <w:proofErr w:type="gramEnd"/>
      <w:r w:rsidRPr="0009358E">
        <w:rPr>
          <w:b/>
          <w:sz w:val="24"/>
          <w:szCs w:val="24"/>
        </w:rPr>
        <w:t xml:space="preserve"> ___ </w:t>
      </w:r>
      <w:proofErr w:type="gramStart"/>
      <w:r w:rsidRPr="0009358E">
        <w:rPr>
          <w:b/>
          <w:sz w:val="24"/>
          <w:szCs w:val="24"/>
        </w:rPr>
        <w:t>м</w:t>
      </w:r>
      <w:proofErr w:type="gramEnd"/>
      <w:r w:rsidRPr="0009358E">
        <w:rPr>
          <w:b/>
          <w:sz w:val="24"/>
          <w:szCs w:val="24"/>
        </w:rPr>
        <w:t>ин.</w:t>
      </w:r>
    </w:p>
    <w:p w:rsidR="008F40FA" w:rsidRPr="0009358E" w:rsidRDefault="008F40FA" w:rsidP="008F40FA">
      <w:pPr>
        <w:jc w:val="both"/>
        <w:rPr>
          <w:b/>
          <w:sz w:val="24"/>
          <w:szCs w:val="24"/>
        </w:rPr>
      </w:pPr>
    </w:p>
    <w:p w:rsidR="008F40FA" w:rsidRPr="0032098A" w:rsidRDefault="008F40FA" w:rsidP="008F40FA">
      <w:pPr>
        <w:jc w:val="both"/>
        <w:rPr>
          <w:b/>
        </w:rPr>
      </w:pPr>
      <w:r w:rsidRPr="0032098A">
        <w:rPr>
          <w:b/>
        </w:rPr>
        <w:t>Осуществлять оповещение К - ___________, отправка на СПСГиТ ____ час</w:t>
      </w:r>
      <w:proofErr w:type="gramStart"/>
      <w:r w:rsidRPr="0032098A">
        <w:rPr>
          <w:b/>
        </w:rPr>
        <w:t>.</w:t>
      </w:r>
      <w:proofErr w:type="gramEnd"/>
      <w:r w:rsidRPr="0032098A">
        <w:rPr>
          <w:b/>
        </w:rPr>
        <w:t xml:space="preserve"> ___ </w:t>
      </w:r>
      <w:proofErr w:type="gramStart"/>
      <w:r w:rsidRPr="0032098A">
        <w:rPr>
          <w:b/>
        </w:rPr>
        <w:t>м</w:t>
      </w:r>
      <w:proofErr w:type="gramEnd"/>
      <w:r w:rsidRPr="0032098A">
        <w:rPr>
          <w:b/>
        </w:rPr>
        <w:t>ин.</w:t>
      </w:r>
    </w:p>
    <w:p w:rsidR="008F40FA" w:rsidRPr="0032098A" w:rsidRDefault="008F40FA" w:rsidP="008F40FA">
      <w:pPr>
        <w:jc w:val="both"/>
        <w:rPr>
          <w:b/>
        </w:rPr>
      </w:pPr>
    </w:p>
    <w:p w:rsidR="008F40FA" w:rsidRPr="0032098A" w:rsidRDefault="008F40FA" w:rsidP="008F40FA">
      <w:pPr>
        <w:ind w:left="3060"/>
        <w:jc w:val="both"/>
        <w:rPr>
          <w:b/>
        </w:rPr>
      </w:pPr>
      <w:r w:rsidRPr="0032098A">
        <w:rPr>
          <w:b/>
        </w:rPr>
        <w:t>К - __________, отправка на СПСГиТ ____ час. ___ мин.</w:t>
      </w:r>
    </w:p>
    <w:p w:rsidR="008F40FA" w:rsidRPr="0032098A" w:rsidRDefault="008F40FA" w:rsidP="008F40FA">
      <w:pPr>
        <w:ind w:left="3060"/>
        <w:jc w:val="both"/>
        <w:rPr>
          <w:b/>
        </w:rPr>
      </w:pPr>
    </w:p>
    <w:p w:rsidR="008F40FA" w:rsidRPr="0032098A" w:rsidRDefault="008F40FA" w:rsidP="008F40FA">
      <w:pPr>
        <w:ind w:left="3060"/>
        <w:jc w:val="both"/>
        <w:rPr>
          <w:b/>
        </w:rPr>
      </w:pPr>
      <w:r w:rsidRPr="0032098A">
        <w:rPr>
          <w:b/>
        </w:rPr>
        <w:t>П - __________, отправка на СПСГиТ ____ час. ___ мин.</w:t>
      </w:r>
    </w:p>
    <w:p w:rsidR="008F40FA" w:rsidRPr="0032098A" w:rsidRDefault="008F40FA" w:rsidP="008F40FA">
      <w:pPr>
        <w:ind w:left="3060"/>
        <w:jc w:val="both"/>
        <w:rPr>
          <w:b/>
        </w:rPr>
      </w:pPr>
    </w:p>
    <w:p w:rsidR="008F40FA" w:rsidRPr="0032098A" w:rsidRDefault="008F40FA" w:rsidP="008F40FA">
      <w:pPr>
        <w:jc w:val="both"/>
        <w:rPr>
          <w:b/>
        </w:rPr>
      </w:pPr>
      <w:r w:rsidRPr="0032098A">
        <w:rPr>
          <w:b/>
        </w:rPr>
        <w:t>Адрес СПСГиТ _______________________________________________________________</w:t>
      </w:r>
    </w:p>
    <w:p w:rsidR="008F40FA" w:rsidRPr="0032098A" w:rsidRDefault="008F40FA" w:rsidP="008F40FA">
      <w:pPr>
        <w:jc w:val="both"/>
        <w:rPr>
          <w:b/>
        </w:rPr>
      </w:pPr>
    </w:p>
    <w:p w:rsidR="008F40FA" w:rsidRPr="0032098A" w:rsidRDefault="008F40FA" w:rsidP="008F40FA">
      <w:pPr>
        <w:jc w:val="both"/>
        <w:rPr>
          <w:b/>
        </w:rPr>
      </w:pPr>
      <w:r w:rsidRPr="0032098A">
        <w:rPr>
          <w:b/>
        </w:rPr>
        <w:t>Телефон для докладов о ходе оповещения ____________________</w:t>
      </w:r>
    </w:p>
    <w:p w:rsidR="008F40FA" w:rsidRPr="0032098A" w:rsidRDefault="008F40FA" w:rsidP="008F40FA">
      <w:pPr>
        <w:jc w:val="both"/>
        <w:rPr>
          <w:b/>
        </w:rPr>
      </w:pPr>
    </w:p>
    <w:p w:rsidR="008F40FA" w:rsidRPr="0032098A" w:rsidRDefault="008F40FA" w:rsidP="008F40FA">
      <w:pPr>
        <w:jc w:val="both"/>
        <w:rPr>
          <w:b/>
        </w:rPr>
      </w:pPr>
      <w:r w:rsidRPr="0032098A">
        <w:rPr>
          <w:b/>
        </w:rPr>
        <w:t>Телефон для докладов о ходе явки и отправки ____________________</w:t>
      </w:r>
    </w:p>
    <w:p w:rsidR="008F40FA" w:rsidRPr="0032098A" w:rsidRDefault="008F40FA" w:rsidP="008F40FA">
      <w:pPr>
        <w:jc w:val="both"/>
      </w:pPr>
      <w:r w:rsidRPr="0032098A">
        <w:t>Все временные показатели рассчитываются с момента получения сигнала («В течение «</w:t>
      </w:r>
      <w:r w:rsidRPr="0032098A">
        <w:rPr>
          <w:b/>
        </w:rPr>
        <w:t>Х»</w:t>
      </w:r>
      <w:r w:rsidRPr="0032098A">
        <w:t xml:space="preserve"> часов с момента получения сигнала»)</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2"/>
        <w:gridCol w:w="4801"/>
        <w:gridCol w:w="1806"/>
        <w:gridCol w:w="1440"/>
      </w:tblGrid>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 xml:space="preserve">Время по </w:t>
            </w:r>
            <w:r w:rsidRPr="0032098A">
              <w:lastRenderedPageBreak/>
              <w:t>плану</w:t>
            </w:r>
          </w:p>
        </w:tc>
        <w:tc>
          <w:tcPr>
            <w:tcW w:w="4801"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lastRenderedPageBreak/>
              <w:t>Основные мероприятия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Исполнители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 xml:space="preserve">Отметка об </w:t>
            </w:r>
            <w:r w:rsidRPr="0032098A">
              <w:lastRenderedPageBreak/>
              <w:t>исполнении</w:t>
            </w: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lastRenderedPageBreak/>
              <w:t>Сразу при получении сигнала</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xml:space="preserve">Убедится в достоверности полученного сигнала у дежурного по отделу ВК РК по Усть-Куломскому району телефон </w:t>
            </w:r>
            <w:r w:rsidRPr="0032098A">
              <w:rPr>
                <w:b/>
              </w:rPr>
              <w:t>94-3-65</w:t>
            </w:r>
          </w:p>
        </w:tc>
        <w:tc>
          <w:tcPr>
            <w:tcW w:w="1806"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rsidRPr="0032098A">
              <w:t>В течение 1 часа</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xml:space="preserve">- явится в здание администрации, </w:t>
            </w:r>
          </w:p>
          <w:p w:rsidR="008F40FA" w:rsidRPr="0032098A" w:rsidRDefault="008F40FA" w:rsidP="00912A35">
            <w:pPr>
              <w:jc w:val="both"/>
            </w:pPr>
            <w:r w:rsidRPr="0032098A">
              <w:t>- доложить о явке</w:t>
            </w:r>
          </w:p>
          <w:p w:rsidR="008F40FA" w:rsidRPr="0032098A" w:rsidRDefault="008F40FA" w:rsidP="00912A35">
            <w:pPr>
              <w:jc w:val="both"/>
            </w:pPr>
            <w:r w:rsidRPr="0032098A">
              <w:t xml:space="preserve">- получить задачу от технического работника отделения оповещения, </w:t>
            </w:r>
          </w:p>
          <w:p w:rsidR="008F40FA" w:rsidRPr="0032098A" w:rsidRDefault="008F40FA" w:rsidP="00912A35">
            <w:pPr>
              <w:jc w:val="both"/>
            </w:pPr>
            <w:r w:rsidRPr="0032098A">
              <w:t>- начать оповещение и сбор личного состава штаба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rsidRPr="0032098A">
              <w:t>В течение 2 часов</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доложить о готовности штаба оповещения к работе</w:t>
            </w:r>
          </w:p>
          <w:p w:rsidR="008F40FA" w:rsidRPr="0032098A" w:rsidRDefault="008F40FA" w:rsidP="00912A35">
            <w:pPr>
              <w:jc w:val="both"/>
            </w:pPr>
            <w:r w:rsidRPr="0032098A">
              <w:t>- получить номера оповещаемых команд</w:t>
            </w:r>
          </w:p>
          <w:p w:rsidR="008F40FA" w:rsidRPr="0032098A" w:rsidRDefault="008F40FA" w:rsidP="00912A35">
            <w:pPr>
              <w:jc w:val="both"/>
            </w:pPr>
            <w:r w:rsidRPr="0032098A">
              <w:t>- сверить списки предназначенных ГПЗ в оповещаемые команды</w:t>
            </w:r>
          </w:p>
          <w:p w:rsidR="008F40FA" w:rsidRPr="0032098A" w:rsidRDefault="008F40FA" w:rsidP="00912A35">
            <w:pPr>
              <w:jc w:val="both"/>
            </w:pPr>
            <w:r w:rsidRPr="0032098A">
              <w:t>- получить указание на начало оповещения</w:t>
            </w:r>
          </w:p>
          <w:p w:rsidR="008F40FA" w:rsidRPr="0032098A" w:rsidRDefault="008F40FA" w:rsidP="00912A35">
            <w:pPr>
              <w:jc w:val="both"/>
            </w:pPr>
            <w:r w:rsidRPr="0032098A">
              <w:t>- организовать круглосуточное дежурство на телефоне администрации</w:t>
            </w:r>
          </w:p>
          <w:p w:rsidR="008F40FA" w:rsidRPr="0032098A" w:rsidRDefault="008F40FA" w:rsidP="00912A35">
            <w:pPr>
              <w:jc w:val="both"/>
            </w:pPr>
            <w:r w:rsidRPr="0032098A">
              <w:t>- проверить исправность средств связи и наличие связи</w:t>
            </w:r>
          </w:p>
          <w:p w:rsidR="008F40FA" w:rsidRPr="0032098A" w:rsidRDefault="008F40FA" w:rsidP="00912A35">
            <w:pPr>
              <w:jc w:val="both"/>
            </w:pPr>
            <w:r w:rsidRPr="0032098A">
              <w:t>- запретить постановлением продажу алкогольной продукции</w:t>
            </w:r>
          </w:p>
          <w:p w:rsidR="008F40FA" w:rsidRPr="0032098A" w:rsidRDefault="008F40FA" w:rsidP="00912A35">
            <w:pPr>
              <w:jc w:val="both"/>
            </w:pPr>
            <w:r w:rsidRPr="0032098A">
              <w:t>- организовать охрану ШО и ПС силами участкового полицейского</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 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В течение  2 часов</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Оповестить руководителей организаций предоставляющих транспорт для выполнения мобилизационных мероприятий</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Сразу после получения указания о начале оповещения</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xml:space="preserve">Начать оповещение </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Личный состав ШО и ПС МО</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1.45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2.45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3.45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4.45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К исходу 5.00</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Организовать розыск не оповещенных, установление причин, принять меры по вручению повесток уклоняющимся.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rsidRPr="0032098A">
              <w:t>К исходу 5.45</w:t>
            </w:r>
          </w:p>
          <w:p w:rsidR="008F40FA" w:rsidRPr="0032098A" w:rsidRDefault="008F40FA" w:rsidP="00912A35">
            <w:pPr>
              <w:jc w:val="center"/>
            </w:pPr>
          </w:p>
          <w:p w:rsidR="008F40FA" w:rsidRPr="0032098A" w:rsidRDefault="008F40FA" w:rsidP="00912A35">
            <w:pPr>
              <w:jc w:val="center"/>
            </w:pPr>
            <w:r w:rsidRPr="0032098A">
              <w:t>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w:t>
            </w:r>
          </w:p>
          <w:p w:rsidR="008F40FA" w:rsidRPr="0032098A" w:rsidRDefault="008F40FA" w:rsidP="00912A35">
            <w:pPr>
              <w:jc w:val="both"/>
            </w:pPr>
            <w:r w:rsidRPr="0032098A">
              <w:t>- ходе оповещения</w:t>
            </w:r>
          </w:p>
          <w:p w:rsidR="008F40FA" w:rsidRPr="0032098A" w:rsidRDefault="008F40FA" w:rsidP="00912A35">
            <w:pPr>
              <w:jc w:val="both"/>
            </w:pPr>
            <w:r w:rsidRPr="0032098A">
              <w:t>- явке уполномоченного главы администрации района</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6.45</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7.45</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8.45</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9.45</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w:t>
            </w:r>
          </w:p>
          <w:p w:rsidR="008F40FA" w:rsidRPr="0032098A" w:rsidRDefault="008F40FA" w:rsidP="00912A35">
            <w:pPr>
              <w:jc w:val="both"/>
            </w:pPr>
            <w:r w:rsidRPr="0032098A">
              <w:t>- ходе оповещения</w:t>
            </w:r>
          </w:p>
          <w:p w:rsidR="008F40FA" w:rsidRPr="0032098A" w:rsidRDefault="008F40FA" w:rsidP="00912A35">
            <w:pPr>
              <w:jc w:val="both"/>
            </w:pPr>
            <w:r w:rsidRPr="0032098A">
              <w:t>- завершении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10.45</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lastRenderedPageBreak/>
              <w:t>Доклад о явке</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 xml:space="preserve">Специалист </w:t>
            </w:r>
            <w:r w:rsidRPr="0032098A">
              <w:lastRenderedPageBreak/>
              <w:t>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lastRenderedPageBreak/>
              <w:t>К исходу 11.45</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Доклад о явке</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12.00</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Сбор призванных граждан, оформление документации</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Личный состав ШО и ПС МО</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Отправка призванных граждан и предназначенной техники в отдел ВК РК по Усть-Куломскому району.</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Сразу по отправке</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Доклад об отправке призванных ГПЗ</w:t>
            </w:r>
          </w:p>
        </w:tc>
        <w:tc>
          <w:tcPr>
            <w:tcW w:w="1806"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bl>
    <w:p w:rsidR="008F40FA" w:rsidRPr="0032098A" w:rsidRDefault="008F40FA" w:rsidP="008F40FA">
      <w:pPr>
        <w:jc w:val="both"/>
        <w:rPr>
          <w:color w:val="FF0000"/>
        </w:rPr>
      </w:pPr>
    </w:p>
    <w:p w:rsidR="008F40FA" w:rsidRPr="0032098A" w:rsidRDefault="008F40FA" w:rsidP="008F40FA">
      <w:pPr>
        <w:jc w:val="both"/>
        <w:rPr>
          <w:b/>
        </w:rPr>
      </w:pPr>
    </w:p>
    <w:p w:rsidR="008F40FA" w:rsidRPr="0032098A" w:rsidRDefault="008F40FA" w:rsidP="008F40FA">
      <w:pPr>
        <w:jc w:val="both"/>
        <w:rPr>
          <w:b/>
        </w:rPr>
      </w:pPr>
    </w:p>
    <w:p w:rsidR="008F40FA" w:rsidRPr="0032098A" w:rsidRDefault="008F40FA" w:rsidP="008F40FA">
      <w:pPr>
        <w:jc w:val="both"/>
        <w:rPr>
          <w:b/>
        </w:rPr>
      </w:pPr>
    </w:p>
    <w:p w:rsidR="008F40FA" w:rsidRPr="0032098A" w:rsidRDefault="008F40FA" w:rsidP="008F40FA">
      <w:pPr>
        <w:jc w:val="both"/>
        <w:rPr>
          <w:b/>
        </w:rPr>
      </w:pPr>
    </w:p>
    <w:p w:rsidR="008F40FA" w:rsidRPr="0032098A" w:rsidRDefault="008F40FA" w:rsidP="008F40FA">
      <w:pPr>
        <w:jc w:val="both"/>
        <w:rPr>
          <w:b/>
        </w:rPr>
      </w:pPr>
      <w:r w:rsidRPr="0032098A">
        <w:rPr>
          <w:b/>
        </w:rPr>
        <w:t>Временные показатели получить от технического работника по оповещению</w:t>
      </w:r>
    </w:p>
    <w:p w:rsidR="008F40FA" w:rsidRPr="0032098A" w:rsidRDefault="008F40FA" w:rsidP="008F40FA">
      <w:pPr>
        <w:jc w:val="both"/>
        <w:rPr>
          <w:b/>
        </w:rPr>
      </w:pPr>
    </w:p>
    <w:p w:rsidR="008F40FA" w:rsidRPr="0032098A" w:rsidRDefault="008F40FA" w:rsidP="008F40FA">
      <w:pPr>
        <w:jc w:val="both"/>
        <w:rPr>
          <w:b/>
        </w:rPr>
      </w:pPr>
    </w:p>
    <w:p w:rsidR="008F40FA" w:rsidRPr="0009358E" w:rsidRDefault="008F40FA" w:rsidP="008F40FA">
      <w:pPr>
        <w:jc w:val="center"/>
        <w:rPr>
          <w:b/>
          <w:sz w:val="24"/>
          <w:szCs w:val="24"/>
        </w:rPr>
      </w:pPr>
      <w:r w:rsidRPr="0009358E">
        <w:rPr>
          <w:b/>
          <w:sz w:val="24"/>
          <w:szCs w:val="24"/>
        </w:rPr>
        <w:t>Объявлена «Команда 45» получен ____ час</w:t>
      </w:r>
      <w:proofErr w:type="gramStart"/>
      <w:r w:rsidRPr="0009358E">
        <w:rPr>
          <w:b/>
          <w:sz w:val="24"/>
          <w:szCs w:val="24"/>
        </w:rPr>
        <w:t>.</w:t>
      </w:r>
      <w:proofErr w:type="gramEnd"/>
      <w:r w:rsidRPr="0009358E">
        <w:rPr>
          <w:b/>
          <w:sz w:val="24"/>
          <w:szCs w:val="24"/>
        </w:rPr>
        <w:t xml:space="preserve"> ___ </w:t>
      </w:r>
      <w:proofErr w:type="gramStart"/>
      <w:r w:rsidRPr="0009358E">
        <w:rPr>
          <w:b/>
          <w:sz w:val="24"/>
          <w:szCs w:val="24"/>
        </w:rPr>
        <w:t>м</w:t>
      </w:r>
      <w:proofErr w:type="gramEnd"/>
      <w:r w:rsidRPr="0009358E">
        <w:rPr>
          <w:b/>
          <w:sz w:val="24"/>
          <w:szCs w:val="24"/>
        </w:rPr>
        <w:t>ин.</w:t>
      </w:r>
    </w:p>
    <w:p w:rsidR="008F40FA" w:rsidRPr="0009358E" w:rsidRDefault="008F40FA" w:rsidP="008F40FA">
      <w:pPr>
        <w:jc w:val="both"/>
        <w:rPr>
          <w:b/>
          <w:sz w:val="24"/>
          <w:szCs w:val="24"/>
        </w:rPr>
      </w:pPr>
    </w:p>
    <w:p w:rsidR="008F40FA" w:rsidRPr="0032098A" w:rsidRDefault="008F40FA" w:rsidP="008F40FA">
      <w:pPr>
        <w:jc w:val="both"/>
        <w:rPr>
          <w:b/>
        </w:rPr>
      </w:pPr>
      <w:r w:rsidRPr="0032098A">
        <w:rPr>
          <w:b/>
        </w:rPr>
        <w:t>Осуществлять оповещение К - ___________, отправка на СПСГиТ ____ час</w:t>
      </w:r>
      <w:proofErr w:type="gramStart"/>
      <w:r w:rsidRPr="0032098A">
        <w:rPr>
          <w:b/>
        </w:rPr>
        <w:t>.</w:t>
      </w:r>
      <w:proofErr w:type="gramEnd"/>
      <w:r w:rsidRPr="0032098A">
        <w:rPr>
          <w:b/>
        </w:rPr>
        <w:t xml:space="preserve"> ___ </w:t>
      </w:r>
      <w:proofErr w:type="gramStart"/>
      <w:r w:rsidRPr="0032098A">
        <w:rPr>
          <w:b/>
        </w:rPr>
        <w:t>м</w:t>
      </w:r>
      <w:proofErr w:type="gramEnd"/>
      <w:r w:rsidRPr="0032098A">
        <w:rPr>
          <w:b/>
        </w:rPr>
        <w:t>ин.</w:t>
      </w:r>
    </w:p>
    <w:p w:rsidR="008F40FA" w:rsidRPr="0032098A" w:rsidRDefault="008F40FA" w:rsidP="008F40FA">
      <w:pPr>
        <w:jc w:val="both"/>
        <w:rPr>
          <w:b/>
        </w:rPr>
      </w:pPr>
    </w:p>
    <w:p w:rsidR="008F40FA" w:rsidRPr="0032098A" w:rsidRDefault="008F40FA" w:rsidP="008F40FA">
      <w:pPr>
        <w:ind w:left="3060"/>
        <w:jc w:val="both"/>
        <w:rPr>
          <w:b/>
        </w:rPr>
      </w:pPr>
      <w:r w:rsidRPr="0032098A">
        <w:rPr>
          <w:b/>
        </w:rPr>
        <w:t>П - __________, отправка на СПСГиТ ____ час. ___ мин.</w:t>
      </w:r>
    </w:p>
    <w:p w:rsidR="008F40FA" w:rsidRPr="0032098A" w:rsidRDefault="008F40FA" w:rsidP="008F40FA">
      <w:pPr>
        <w:ind w:left="3060"/>
        <w:jc w:val="both"/>
        <w:rPr>
          <w:b/>
        </w:rPr>
      </w:pPr>
    </w:p>
    <w:p w:rsidR="008F40FA" w:rsidRPr="0032098A" w:rsidRDefault="008F40FA" w:rsidP="008F40FA">
      <w:pPr>
        <w:jc w:val="both"/>
        <w:rPr>
          <w:b/>
        </w:rPr>
      </w:pPr>
      <w:r w:rsidRPr="0032098A">
        <w:rPr>
          <w:b/>
        </w:rPr>
        <w:t>Адрес СПСГиТ _______________________________________________________________</w:t>
      </w:r>
    </w:p>
    <w:p w:rsidR="008F40FA" w:rsidRPr="0032098A" w:rsidRDefault="008F40FA" w:rsidP="008F40FA">
      <w:pPr>
        <w:jc w:val="both"/>
        <w:rPr>
          <w:b/>
        </w:rPr>
      </w:pPr>
    </w:p>
    <w:p w:rsidR="008F40FA" w:rsidRPr="0032098A" w:rsidRDefault="008F40FA" w:rsidP="008F40FA">
      <w:pPr>
        <w:jc w:val="both"/>
        <w:rPr>
          <w:b/>
        </w:rPr>
      </w:pPr>
      <w:r w:rsidRPr="0032098A">
        <w:rPr>
          <w:b/>
        </w:rPr>
        <w:t>Телефон для докладов о ходе оповещения ____________________</w:t>
      </w:r>
    </w:p>
    <w:p w:rsidR="008F40FA" w:rsidRPr="0032098A" w:rsidRDefault="008F40FA" w:rsidP="008F40FA">
      <w:pPr>
        <w:jc w:val="both"/>
        <w:rPr>
          <w:b/>
        </w:rPr>
      </w:pPr>
    </w:p>
    <w:p w:rsidR="008F40FA" w:rsidRPr="0032098A" w:rsidRDefault="008F40FA" w:rsidP="008F40FA">
      <w:pPr>
        <w:jc w:val="both"/>
        <w:rPr>
          <w:b/>
        </w:rPr>
      </w:pPr>
      <w:r w:rsidRPr="0032098A">
        <w:rPr>
          <w:b/>
        </w:rPr>
        <w:t>Телефон для докладов о ходе явки и отправки ____________________</w:t>
      </w:r>
    </w:p>
    <w:p w:rsidR="008F40FA" w:rsidRPr="0032098A" w:rsidRDefault="008F40FA" w:rsidP="008F40FA">
      <w:pPr>
        <w:jc w:val="both"/>
      </w:pPr>
      <w:r w:rsidRPr="0032098A">
        <w:t>Все временные показатели рассчитываются с момента получения сигнала («В течение «</w:t>
      </w:r>
      <w:r w:rsidRPr="0032098A">
        <w:rPr>
          <w:b/>
        </w:rPr>
        <w:t>Х»</w:t>
      </w:r>
      <w:r w:rsidRPr="0032098A">
        <w:t xml:space="preserve"> часов с момента получения сигнала»)</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2"/>
        <w:gridCol w:w="4801"/>
        <w:gridCol w:w="1806"/>
        <w:gridCol w:w="1440"/>
      </w:tblGrid>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Время по плану</w:t>
            </w:r>
          </w:p>
        </w:tc>
        <w:tc>
          <w:tcPr>
            <w:tcW w:w="4801"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Основные мероприятия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Исполнители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Отметка об исполнении</w:t>
            </w: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Сразу при получении сигнала</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xml:space="preserve">Убедится в достоверности полученного сигнала у дежурного по отделу ВК РК по Усть-Куломскому району, телефон </w:t>
            </w:r>
            <w:r w:rsidRPr="0032098A">
              <w:rPr>
                <w:b/>
              </w:rPr>
              <w:t>94-3-65</w:t>
            </w:r>
          </w:p>
        </w:tc>
        <w:tc>
          <w:tcPr>
            <w:tcW w:w="1806"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rsidRPr="0032098A">
              <w:t>В течение 1 часа</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xml:space="preserve">- явится в здание администрации, </w:t>
            </w:r>
          </w:p>
          <w:p w:rsidR="008F40FA" w:rsidRPr="0032098A" w:rsidRDefault="008F40FA" w:rsidP="00912A35">
            <w:pPr>
              <w:jc w:val="both"/>
            </w:pPr>
            <w:r w:rsidRPr="0032098A">
              <w:t>- доложить о явке</w:t>
            </w:r>
          </w:p>
          <w:p w:rsidR="008F40FA" w:rsidRPr="0032098A" w:rsidRDefault="008F40FA" w:rsidP="00912A35">
            <w:pPr>
              <w:jc w:val="both"/>
            </w:pPr>
            <w:r w:rsidRPr="0032098A">
              <w:t xml:space="preserve">- получить задачу от технического работника отделения оповещения, </w:t>
            </w:r>
          </w:p>
          <w:p w:rsidR="008F40FA" w:rsidRPr="0032098A" w:rsidRDefault="008F40FA" w:rsidP="00912A35">
            <w:pPr>
              <w:jc w:val="both"/>
            </w:pPr>
            <w:r w:rsidRPr="0032098A">
              <w:t>- начать оповещение и сбор личного состава штаба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rsidRPr="0032098A">
              <w:t>В течение 2 часов</w:t>
            </w:r>
          </w:p>
          <w:p w:rsidR="008F40FA" w:rsidRPr="0032098A" w:rsidRDefault="008F40FA" w:rsidP="00912A35">
            <w:pPr>
              <w:jc w:val="cente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доложить о готовности штаба оповещения к работе</w:t>
            </w:r>
          </w:p>
          <w:p w:rsidR="008F40FA" w:rsidRPr="0032098A" w:rsidRDefault="008F40FA" w:rsidP="00912A35">
            <w:pPr>
              <w:jc w:val="both"/>
            </w:pPr>
            <w:r w:rsidRPr="0032098A">
              <w:t>- получить номера оповещаемых команд</w:t>
            </w:r>
          </w:p>
          <w:p w:rsidR="008F40FA" w:rsidRPr="0032098A" w:rsidRDefault="008F40FA" w:rsidP="00912A35">
            <w:pPr>
              <w:jc w:val="both"/>
            </w:pPr>
            <w:r w:rsidRPr="0032098A">
              <w:t>- сверить списки предназначенных ГПЗ в оповещаемые команды</w:t>
            </w:r>
          </w:p>
          <w:p w:rsidR="008F40FA" w:rsidRPr="0032098A" w:rsidRDefault="008F40FA" w:rsidP="00912A35">
            <w:pPr>
              <w:jc w:val="both"/>
            </w:pPr>
            <w:r w:rsidRPr="0032098A">
              <w:t>- получить указание на начало оповещения</w:t>
            </w:r>
          </w:p>
          <w:p w:rsidR="008F40FA" w:rsidRPr="0032098A" w:rsidRDefault="008F40FA" w:rsidP="00912A35">
            <w:pPr>
              <w:jc w:val="both"/>
            </w:pPr>
            <w:r w:rsidRPr="0032098A">
              <w:t>- организовать круглосуточное дежурство на телефоне администрации</w:t>
            </w:r>
          </w:p>
          <w:p w:rsidR="008F40FA" w:rsidRPr="0032098A" w:rsidRDefault="008F40FA" w:rsidP="00912A35">
            <w:pPr>
              <w:jc w:val="both"/>
            </w:pPr>
            <w:r w:rsidRPr="0032098A">
              <w:t>- проверить исправность средств связи и наличие связи</w:t>
            </w:r>
          </w:p>
          <w:p w:rsidR="008F40FA" w:rsidRPr="0032098A" w:rsidRDefault="008F40FA" w:rsidP="00912A35">
            <w:pPr>
              <w:jc w:val="both"/>
            </w:pPr>
            <w:r w:rsidRPr="0032098A">
              <w:t>- запретить постановлением продажу алкогольной продукции</w:t>
            </w:r>
          </w:p>
          <w:p w:rsidR="008F40FA" w:rsidRPr="0032098A" w:rsidRDefault="008F40FA" w:rsidP="00912A35">
            <w:pPr>
              <w:jc w:val="both"/>
            </w:pPr>
            <w:r w:rsidRPr="0032098A">
              <w:t>- организовать охрану ШО и ПС силами участкового полицейского</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 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В течение  2 часов</w:t>
            </w:r>
          </w:p>
          <w:p w:rsidR="008F40FA" w:rsidRPr="0032098A" w:rsidRDefault="008F40FA" w:rsidP="00912A35">
            <w:pPr>
              <w:jc w:val="center"/>
            </w:pPr>
          </w:p>
          <w:p w:rsidR="008F40FA" w:rsidRPr="0032098A" w:rsidRDefault="008F40FA" w:rsidP="00912A35">
            <w:pPr>
              <w:jc w:val="center"/>
            </w:pPr>
            <w:r w:rsidRPr="0032098A">
              <w:lastRenderedPageBreak/>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lastRenderedPageBreak/>
              <w:t>Оповестить руководителей организаций предоставляющих транспорт для выполнения мобилизационных мероприятий</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lastRenderedPageBreak/>
              <w:t>Сразу после получения указания о начале оповещения</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 xml:space="preserve">Начать оповещение </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Личный состав ШО и ПС</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1.45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2.45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3.45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К исходу 4.45</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К исходу 5.00</w:t>
            </w: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Организовать розыск не оповещенных, установление причин, принять меры по вручению повесток уклоняющимся.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r w:rsidRPr="0032098A">
              <w:t>К исходу 5.45</w:t>
            </w:r>
          </w:p>
          <w:p w:rsidR="008F40FA" w:rsidRPr="0032098A" w:rsidRDefault="008F40FA" w:rsidP="00912A35">
            <w:pPr>
              <w:jc w:val="center"/>
            </w:pPr>
          </w:p>
          <w:p w:rsidR="008F40FA" w:rsidRPr="0032098A" w:rsidRDefault="008F40FA" w:rsidP="00912A35">
            <w:pPr>
              <w:jc w:val="center"/>
            </w:pPr>
            <w:r w:rsidRPr="0032098A">
              <w:t>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w:t>
            </w:r>
          </w:p>
          <w:p w:rsidR="008F40FA" w:rsidRPr="0032098A" w:rsidRDefault="008F40FA" w:rsidP="00912A35">
            <w:pPr>
              <w:jc w:val="both"/>
            </w:pPr>
            <w:r w:rsidRPr="0032098A">
              <w:t>- ходе оповещения</w:t>
            </w:r>
          </w:p>
          <w:p w:rsidR="008F40FA" w:rsidRPr="0032098A" w:rsidRDefault="008F40FA" w:rsidP="00912A35">
            <w:pPr>
              <w:jc w:val="both"/>
            </w:pPr>
            <w:r w:rsidRPr="0032098A">
              <w:t>- явке уполномоченного главы администрации района</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6.45</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7.45</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8.45</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 ходе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9.45</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both"/>
            </w:pPr>
            <w:r w:rsidRPr="0032098A">
              <w:t>Доложить о:</w:t>
            </w:r>
          </w:p>
          <w:p w:rsidR="008F40FA" w:rsidRPr="0032098A" w:rsidRDefault="008F40FA" w:rsidP="00912A35">
            <w:pPr>
              <w:jc w:val="both"/>
            </w:pPr>
            <w:r w:rsidRPr="0032098A">
              <w:t>- ходе оповещения</w:t>
            </w:r>
          </w:p>
          <w:p w:rsidR="008F40FA" w:rsidRPr="0032098A" w:rsidRDefault="008F40FA" w:rsidP="00912A35">
            <w:pPr>
              <w:jc w:val="both"/>
            </w:pPr>
            <w:r w:rsidRPr="0032098A">
              <w:t>- завершении оповещения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10.45</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Доклад о явке</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исходу 11.45</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Доклад о явке</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r w:rsidRPr="0032098A">
              <w:t>К 12.00</w:t>
            </w:r>
          </w:p>
          <w:p w:rsidR="008F40FA" w:rsidRPr="0032098A" w:rsidRDefault="008F40FA" w:rsidP="00912A35">
            <w:pPr>
              <w:jc w:val="center"/>
              <w:rPr>
                <w:sz w:val="16"/>
                <w:szCs w:val="16"/>
              </w:rPr>
            </w:pPr>
          </w:p>
          <w:p w:rsidR="008F40FA" w:rsidRPr="0032098A" w:rsidRDefault="008F40FA" w:rsidP="00912A35">
            <w:pPr>
              <w:jc w:val="center"/>
            </w:pPr>
            <w:r w:rsidRPr="0032098A">
              <w:t>___________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Сбор призванных граждан, оформление документации</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Личный состав ШО и ПС МО</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________</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Отправка призванных граждан и предназначенной техники в отдел ВК РК по Усть-Куломскому району.</w:t>
            </w:r>
          </w:p>
        </w:tc>
        <w:tc>
          <w:tcPr>
            <w:tcW w:w="1806" w:type="dxa"/>
            <w:tcBorders>
              <w:top w:val="single" w:sz="4" w:space="0" w:color="auto"/>
              <w:left w:val="single" w:sz="4" w:space="0" w:color="auto"/>
              <w:bottom w:val="single" w:sz="4" w:space="0" w:color="auto"/>
              <w:right w:val="single" w:sz="4" w:space="0" w:color="auto"/>
            </w:tcBorders>
            <w:vAlign w:val="center"/>
            <w:hideMark/>
          </w:tcPr>
          <w:p w:rsidR="008F40FA" w:rsidRPr="0032098A" w:rsidRDefault="008F40FA" w:rsidP="00912A35">
            <w:pPr>
              <w:jc w:val="center"/>
            </w:pPr>
            <w:r w:rsidRPr="0032098A">
              <w:t>Глава</w:t>
            </w:r>
          </w:p>
        </w:tc>
        <w:tc>
          <w:tcPr>
            <w:tcW w:w="1440" w:type="dxa"/>
            <w:tcBorders>
              <w:top w:val="single" w:sz="4" w:space="0" w:color="auto"/>
              <w:left w:val="single" w:sz="4" w:space="0" w:color="auto"/>
              <w:bottom w:val="single" w:sz="4" w:space="0" w:color="auto"/>
              <w:right w:val="single" w:sz="4" w:space="0" w:color="auto"/>
            </w:tcBorders>
            <w:vAlign w:val="center"/>
          </w:tcPr>
          <w:p w:rsidR="008F40FA" w:rsidRPr="0032098A" w:rsidRDefault="008F40FA" w:rsidP="00912A35">
            <w:pPr>
              <w:jc w:val="center"/>
            </w:pPr>
          </w:p>
        </w:tc>
      </w:tr>
      <w:tr w:rsidR="008F40FA" w:rsidRPr="0032098A" w:rsidTr="00912A35">
        <w:tc>
          <w:tcPr>
            <w:tcW w:w="1562"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Сразу по отправке</w:t>
            </w:r>
          </w:p>
        </w:tc>
        <w:tc>
          <w:tcPr>
            <w:tcW w:w="4801"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r w:rsidRPr="0032098A">
              <w:t>Доклад об отправке призванных ГПЗ</w:t>
            </w:r>
          </w:p>
        </w:tc>
        <w:tc>
          <w:tcPr>
            <w:tcW w:w="1806" w:type="dxa"/>
            <w:tcBorders>
              <w:top w:val="single" w:sz="4" w:space="0" w:color="auto"/>
              <w:left w:val="single" w:sz="4" w:space="0" w:color="auto"/>
              <w:bottom w:val="single" w:sz="4" w:space="0" w:color="auto"/>
              <w:right w:val="single" w:sz="4" w:space="0" w:color="auto"/>
            </w:tcBorders>
            <w:hideMark/>
          </w:tcPr>
          <w:p w:rsidR="008F40FA" w:rsidRPr="0032098A" w:rsidRDefault="008F40FA" w:rsidP="00912A35">
            <w:pPr>
              <w:jc w:val="center"/>
            </w:pPr>
            <w:r w:rsidRPr="0032098A">
              <w:t>Специалист администрации</w:t>
            </w:r>
          </w:p>
        </w:tc>
        <w:tc>
          <w:tcPr>
            <w:tcW w:w="1440" w:type="dxa"/>
            <w:tcBorders>
              <w:top w:val="single" w:sz="4" w:space="0" w:color="auto"/>
              <w:left w:val="single" w:sz="4" w:space="0" w:color="auto"/>
              <w:bottom w:val="single" w:sz="4" w:space="0" w:color="auto"/>
              <w:right w:val="single" w:sz="4" w:space="0" w:color="auto"/>
            </w:tcBorders>
          </w:tcPr>
          <w:p w:rsidR="008F40FA" w:rsidRPr="0032098A" w:rsidRDefault="008F40FA" w:rsidP="00912A35">
            <w:pPr>
              <w:jc w:val="center"/>
            </w:pPr>
          </w:p>
        </w:tc>
      </w:tr>
    </w:tbl>
    <w:p w:rsidR="008F40FA" w:rsidRPr="0032098A" w:rsidRDefault="008F40FA" w:rsidP="008F40FA">
      <w:pPr>
        <w:jc w:val="both"/>
      </w:pPr>
    </w:p>
    <w:p w:rsidR="008F40FA" w:rsidRPr="0032098A" w:rsidRDefault="008F40FA" w:rsidP="008F40FA">
      <w:pPr>
        <w:jc w:val="both"/>
      </w:pPr>
    </w:p>
    <w:p w:rsidR="008F40FA" w:rsidRPr="0032098A" w:rsidRDefault="008F40FA" w:rsidP="008F40FA">
      <w:pPr>
        <w:jc w:val="both"/>
      </w:pPr>
      <w:r w:rsidRPr="0032098A">
        <w:t>Глава сельского поселения «Пожег»                                                                       Н.А. Шахова</w:t>
      </w:r>
    </w:p>
    <w:p w:rsidR="008F40FA" w:rsidRPr="0032098A" w:rsidRDefault="008F40FA" w:rsidP="008F40FA">
      <w:pPr>
        <w:jc w:val="both"/>
      </w:pPr>
    </w:p>
    <w:p w:rsidR="008F40FA" w:rsidRPr="0032098A" w:rsidRDefault="008F40FA" w:rsidP="008F40FA">
      <w:pPr>
        <w:jc w:val="both"/>
      </w:pPr>
      <w:r w:rsidRPr="0032098A">
        <w:t>Примечания.</w:t>
      </w:r>
    </w:p>
    <w:p w:rsidR="008F40FA" w:rsidRPr="0032098A" w:rsidRDefault="008F40FA" w:rsidP="008F40FA">
      <w:pPr>
        <w:numPr>
          <w:ilvl w:val="0"/>
          <w:numId w:val="5"/>
        </w:numPr>
        <w:jc w:val="both"/>
      </w:pPr>
      <w:r w:rsidRPr="0032098A">
        <w:t>Необходимо предусмотреть организацию питания личного состава ШО и ПС МО в период проведения мобилизационных мероприятий (питание в столовой, дома, непосредственно на рабочем месте и время приема пищи исходя из временных возможностей в ведомости выполнения основных мероприятий).</w:t>
      </w:r>
    </w:p>
    <w:p w:rsidR="008F40FA" w:rsidRPr="0032098A" w:rsidRDefault="008F40FA" w:rsidP="008F40FA">
      <w:pPr>
        <w:numPr>
          <w:ilvl w:val="0"/>
          <w:numId w:val="6"/>
        </w:numPr>
        <w:jc w:val="both"/>
      </w:pPr>
      <w:r w:rsidRPr="0032098A">
        <w:t>Время отправки команд и партий индивидуально по каждому ШО и ПОМ передается оператором по работе с ШО и ПС.</w:t>
      </w:r>
    </w:p>
    <w:p w:rsidR="008F40FA" w:rsidRPr="0032098A" w:rsidRDefault="008F40FA" w:rsidP="008F40FA"/>
    <w:p w:rsidR="008F40FA" w:rsidRPr="0032098A" w:rsidRDefault="008F40FA" w:rsidP="008F40FA"/>
    <w:p w:rsidR="008F40FA" w:rsidRPr="0032098A" w:rsidRDefault="008F40FA" w:rsidP="008F40FA"/>
    <w:p w:rsidR="008F40FA" w:rsidRDefault="008F40FA" w:rsidP="008F40FA"/>
    <w:p w:rsidR="008F40FA" w:rsidRDefault="008F40FA" w:rsidP="008F40FA">
      <w:pPr>
        <w:shd w:val="clear" w:color="auto" w:fill="FFFFFF"/>
        <w:ind w:right="1"/>
        <w:jc w:val="right"/>
        <w:rPr>
          <w:bCs/>
          <w:spacing w:val="-4"/>
        </w:rPr>
      </w:pPr>
      <w:r>
        <w:rPr>
          <w:bCs/>
          <w:spacing w:val="-4"/>
        </w:rPr>
        <w:lastRenderedPageBreak/>
        <w:t>Приложение № 2</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 w:rsidR="008F40FA" w:rsidRDefault="008F40FA" w:rsidP="008F40FA"/>
    <w:p w:rsidR="008F40FA" w:rsidRDefault="008F40FA" w:rsidP="008F40FA">
      <w:pPr>
        <w:jc w:val="center"/>
      </w:pPr>
    </w:p>
    <w:p w:rsidR="008F40FA" w:rsidRDefault="008F40FA" w:rsidP="008F40FA">
      <w:pPr>
        <w:jc w:val="center"/>
      </w:pPr>
      <w:r>
        <w:t>ГРАФИК</w:t>
      </w:r>
    </w:p>
    <w:p w:rsidR="008F40FA" w:rsidRDefault="008F40FA" w:rsidP="008F40FA">
      <w:pPr>
        <w:jc w:val="center"/>
      </w:pPr>
      <w:r>
        <w:t>докладов начальника штаба оповещения и пункта сбора муниципального образования</w:t>
      </w:r>
    </w:p>
    <w:p w:rsidR="008F40FA" w:rsidRDefault="008F40FA" w:rsidP="008F40FA">
      <w:pPr>
        <w:jc w:val="center"/>
      </w:pPr>
      <w:r>
        <w:t>в отдел ВК РК по Усть-Куломскому району</w:t>
      </w:r>
    </w:p>
    <w:p w:rsidR="008F40FA" w:rsidRDefault="008F40FA" w:rsidP="008F40FA">
      <w:pPr>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4912"/>
        <w:gridCol w:w="3648"/>
      </w:tblGrid>
      <w:tr w:rsidR="008F40FA" w:rsidTr="00912A35">
        <w:tc>
          <w:tcPr>
            <w:tcW w:w="648" w:type="dxa"/>
            <w:tcBorders>
              <w:top w:val="single" w:sz="4" w:space="0" w:color="auto"/>
              <w:left w:val="single" w:sz="4" w:space="0" w:color="auto"/>
              <w:bottom w:val="single" w:sz="4" w:space="0" w:color="auto"/>
              <w:right w:val="single" w:sz="4" w:space="0" w:color="auto"/>
            </w:tcBorders>
            <w:hideMark/>
          </w:tcPr>
          <w:p w:rsidR="008F40FA" w:rsidRDefault="008F40FA" w:rsidP="00912A35">
            <w:r>
              <w:t>№</w:t>
            </w:r>
          </w:p>
          <w:p w:rsidR="008F40FA" w:rsidRDefault="008F40FA" w:rsidP="00912A35">
            <w:r>
              <w:t>п/п</w:t>
            </w:r>
          </w:p>
        </w:tc>
        <w:tc>
          <w:tcPr>
            <w:tcW w:w="5580"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Содержание доклада</w:t>
            </w:r>
          </w:p>
        </w:tc>
        <w:tc>
          <w:tcPr>
            <w:tcW w:w="4086"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Периодичность</w:t>
            </w:r>
          </w:p>
        </w:tc>
      </w:tr>
      <w:tr w:rsidR="008F40FA" w:rsidTr="00912A35">
        <w:tc>
          <w:tcPr>
            <w:tcW w:w="648"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r>
              <w:t>1.</w:t>
            </w:r>
          </w:p>
          <w:p w:rsidR="008F40FA" w:rsidRDefault="008F40FA" w:rsidP="00912A35">
            <w:pPr>
              <w:jc w:val="center"/>
            </w:pPr>
          </w:p>
          <w:p w:rsidR="008F40FA" w:rsidRDefault="008F40FA" w:rsidP="00912A35">
            <w:pPr>
              <w:jc w:val="center"/>
            </w:pPr>
          </w:p>
          <w:p w:rsidR="008F40FA" w:rsidRDefault="008F40FA" w:rsidP="00912A35">
            <w:pPr>
              <w:jc w:val="center"/>
            </w:pPr>
          </w:p>
          <w:p w:rsidR="008F40FA" w:rsidRDefault="008F40FA" w:rsidP="00912A35">
            <w:pPr>
              <w:jc w:val="center"/>
            </w:pPr>
          </w:p>
          <w:p w:rsidR="008F40FA" w:rsidRDefault="008F40FA" w:rsidP="00912A35">
            <w:pPr>
              <w:jc w:val="center"/>
            </w:pPr>
            <w:r>
              <w:t>2.</w:t>
            </w:r>
          </w:p>
          <w:p w:rsidR="008F40FA" w:rsidRDefault="008F40FA" w:rsidP="00912A35">
            <w:pPr>
              <w:jc w:val="center"/>
            </w:pPr>
          </w:p>
          <w:p w:rsidR="008F40FA" w:rsidRDefault="008F40FA" w:rsidP="00912A35">
            <w:pPr>
              <w:jc w:val="center"/>
            </w:pPr>
            <w:r>
              <w:t>3.</w:t>
            </w:r>
          </w:p>
          <w:p w:rsidR="008F40FA" w:rsidRDefault="008F40FA" w:rsidP="00912A35">
            <w:pPr>
              <w:jc w:val="center"/>
            </w:pPr>
          </w:p>
          <w:p w:rsidR="008F40FA" w:rsidRDefault="008F40FA" w:rsidP="00912A35">
            <w:pPr>
              <w:jc w:val="center"/>
            </w:pPr>
          </w:p>
          <w:p w:rsidR="008F40FA" w:rsidRDefault="008F40FA" w:rsidP="00912A35">
            <w:pPr>
              <w:jc w:val="center"/>
            </w:pPr>
            <w:r>
              <w:t>4.</w:t>
            </w:r>
          </w:p>
          <w:p w:rsidR="008F40FA" w:rsidRDefault="008F40FA" w:rsidP="00912A35">
            <w:pPr>
              <w:jc w:val="center"/>
            </w:pPr>
          </w:p>
          <w:p w:rsidR="008F40FA" w:rsidRDefault="008F40FA" w:rsidP="00912A35">
            <w:pPr>
              <w:jc w:val="center"/>
            </w:pPr>
          </w:p>
          <w:p w:rsidR="008F40FA" w:rsidRDefault="008F40FA" w:rsidP="00912A35">
            <w:pPr>
              <w:jc w:val="center"/>
            </w:pPr>
            <w:r>
              <w:t>5.</w:t>
            </w:r>
          </w:p>
          <w:p w:rsidR="008F40FA" w:rsidRDefault="008F40FA" w:rsidP="00912A35">
            <w:pPr>
              <w:jc w:val="center"/>
            </w:pPr>
          </w:p>
          <w:p w:rsidR="008F40FA" w:rsidRDefault="008F40FA" w:rsidP="00912A35">
            <w:pPr>
              <w:jc w:val="center"/>
            </w:pPr>
          </w:p>
          <w:p w:rsidR="008F40FA" w:rsidRDefault="008F40FA" w:rsidP="00912A35">
            <w:pPr>
              <w:jc w:val="center"/>
            </w:pPr>
          </w:p>
          <w:p w:rsidR="008F40FA" w:rsidRDefault="008F40FA" w:rsidP="00912A35">
            <w:pPr>
              <w:jc w:val="center"/>
            </w:pPr>
            <w:r>
              <w:t>6.</w:t>
            </w:r>
          </w:p>
          <w:p w:rsidR="008F40FA" w:rsidRDefault="008F40FA" w:rsidP="00912A35">
            <w:pPr>
              <w:jc w:val="center"/>
            </w:pPr>
          </w:p>
          <w:p w:rsidR="008F40FA" w:rsidRDefault="008F40FA" w:rsidP="00912A35">
            <w:pPr>
              <w:jc w:val="center"/>
            </w:pPr>
          </w:p>
          <w:p w:rsidR="008F40FA" w:rsidRDefault="008F40FA" w:rsidP="00912A35">
            <w:pPr>
              <w:jc w:val="center"/>
            </w:pPr>
          </w:p>
          <w:p w:rsidR="008F40FA" w:rsidRDefault="008F40FA" w:rsidP="00912A35">
            <w:pPr>
              <w:jc w:val="center"/>
            </w:pPr>
            <w:r>
              <w:t>7.</w:t>
            </w:r>
          </w:p>
        </w:tc>
        <w:tc>
          <w:tcPr>
            <w:tcW w:w="5580" w:type="dxa"/>
            <w:tcBorders>
              <w:top w:val="single" w:sz="4" w:space="0" w:color="auto"/>
              <w:left w:val="single" w:sz="4" w:space="0" w:color="auto"/>
              <w:bottom w:val="single" w:sz="4" w:space="0" w:color="auto"/>
              <w:right w:val="single" w:sz="4" w:space="0" w:color="auto"/>
            </w:tcBorders>
          </w:tcPr>
          <w:p w:rsidR="008F40FA" w:rsidRDefault="008F40FA" w:rsidP="00912A35">
            <w:pPr>
              <w:jc w:val="both"/>
            </w:pPr>
            <w:r>
              <w:t>О готовности ШО и ПС МО к работе и организации охраны сотрудниками ОМВД России по Усть-Куломскому району (участковый).</w:t>
            </w:r>
          </w:p>
          <w:p w:rsidR="008F40FA" w:rsidRDefault="008F40FA" w:rsidP="00912A35">
            <w:pPr>
              <w:jc w:val="both"/>
            </w:pPr>
          </w:p>
          <w:p w:rsidR="008F40FA" w:rsidRDefault="008F40FA" w:rsidP="00912A35">
            <w:pPr>
              <w:jc w:val="both"/>
            </w:pPr>
          </w:p>
          <w:p w:rsidR="008F40FA" w:rsidRDefault="008F40FA" w:rsidP="00912A35">
            <w:pPr>
              <w:jc w:val="both"/>
            </w:pPr>
          </w:p>
          <w:p w:rsidR="008F40FA" w:rsidRDefault="008F40FA" w:rsidP="00912A35">
            <w:pPr>
              <w:jc w:val="both"/>
            </w:pPr>
            <w:r>
              <w:t>О ходе оповещения.</w:t>
            </w:r>
          </w:p>
          <w:p w:rsidR="008F40FA" w:rsidRDefault="008F40FA" w:rsidP="00912A35">
            <w:pPr>
              <w:jc w:val="both"/>
            </w:pPr>
          </w:p>
          <w:p w:rsidR="008F40FA" w:rsidRDefault="008F40FA" w:rsidP="00912A35">
            <w:pPr>
              <w:jc w:val="both"/>
            </w:pPr>
            <w:r>
              <w:t>О не оповещённых гражданах, пребывающих в запасе.</w:t>
            </w:r>
          </w:p>
          <w:p w:rsidR="008F40FA" w:rsidRDefault="008F40FA" w:rsidP="00912A35">
            <w:pPr>
              <w:jc w:val="both"/>
            </w:pPr>
          </w:p>
          <w:p w:rsidR="008F40FA" w:rsidRDefault="008F40FA" w:rsidP="00912A35">
            <w:pPr>
              <w:jc w:val="both"/>
            </w:pPr>
            <w:r>
              <w:t>О прибытии уполномоченного главы администрации района.</w:t>
            </w:r>
          </w:p>
          <w:p w:rsidR="008F40FA" w:rsidRDefault="008F40FA" w:rsidP="00912A35">
            <w:pPr>
              <w:jc w:val="both"/>
            </w:pPr>
          </w:p>
          <w:p w:rsidR="008F40FA" w:rsidRDefault="008F40FA" w:rsidP="00912A35">
            <w:pPr>
              <w:jc w:val="both"/>
            </w:pPr>
            <w:r>
              <w:t>Об окончании оповещения.</w:t>
            </w:r>
          </w:p>
          <w:p w:rsidR="008F40FA" w:rsidRDefault="008F40FA" w:rsidP="00912A35">
            <w:pPr>
              <w:jc w:val="both"/>
            </w:pPr>
          </w:p>
          <w:p w:rsidR="008F40FA" w:rsidRDefault="008F40FA" w:rsidP="00912A35">
            <w:pPr>
              <w:jc w:val="both"/>
            </w:pPr>
          </w:p>
          <w:p w:rsidR="008F40FA" w:rsidRDefault="008F40FA" w:rsidP="00912A35">
            <w:pPr>
              <w:jc w:val="both"/>
            </w:pPr>
          </w:p>
          <w:p w:rsidR="008F40FA" w:rsidRDefault="008F40FA" w:rsidP="00912A35">
            <w:pPr>
              <w:jc w:val="both"/>
            </w:pPr>
            <w:r>
              <w:t>О ходе явки граждан и поставки техники на сельский пункт сбора.</w:t>
            </w:r>
          </w:p>
          <w:p w:rsidR="008F40FA" w:rsidRDefault="008F40FA" w:rsidP="00912A35">
            <w:pPr>
              <w:jc w:val="both"/>
            </w:pPr>
          </w:p>
          <w:p w:rsidR="008F40FA" w:rsidRDefault="008F40FA" w:rsidP="00912A35">
            <w:pPr>
              <w:jc w:val="both"/>
            </w:pPr>
          </w:p>
          <w:p w:rsidR="008F40FA" w:rsidRDefault="008F40FA" w:rsidP="00912A35">
            <w:pPr>
              <w:jc w:val="both"/>
            </w:pPr>
            <w:r>
              <w:t>Об отправке команд (партий).</w:t>
            </w:r>
          </w:p>
        </w:tc>
        <w:tc>
          <w:tcPr>
            <w:tcW w:w="4086" w:type="dxa"/>
            <w:tcBorders>
              <w:top w:val="single" w:sz="4" w:space="0" w:color="auto"/>
              <w:left w:val="single" w:sz="4" w:space="0" w:color="auto"/>
              <w:bottom w:val="single" w:sz="4" w:space="0" w:color="auto"/>
              <w:right w:val="single" w:sz="4" w:space="0" w:color="auto"/>
            </w:tcBorders>
          </w:tcPr>
          <w:p w:rsidR="008F40FA" w:rsidRDefault="008F40FA" w:rsidP="00912A35">
            <w:pPr>
              <w:jc w:val="both"/>
            </w:pPr>
            <w:r>
              <w:t xml:space="preserve">В течение 2 часов </w:t>
            </w:r>
            <w:r>
              <w:rPr>
                <w:b/>
              </w:rPr>
              <w:t xml:space="preserve">с момента получения сигнала </w:t>
            </w:r>
            <w:r>
              <w:t>от отдела ВК РК по Усть-Куломскому району</w:t>
            </w:r>
          </w:p>
          <w:p w:rsidR="008F40FA" w:rsidRDefault="008F40FA" w:rsidP="00912A35">
            <w:pPr>
              <w:jc w:val="both"/>
            </w:pPr>
          </w:p>
          <w:p w:rsidR="008F40FA" w:rsidRDefault="008F40FA" w:rsidP="00912A35">
            <w:pPr>
              <w:jc w:val="both"/>
            </w:pPr>
            <w:r>
              <w:t>Через каждый час.</w:t>
            </w:r>
          </w:p>
          <w:p w:rsidR="008F40FA" w:rsidRDefault="008F40FA" w:rsidP="00912A35">
            <w:pPr>
              <w:jc w:val="both"/>
            </w:pPr>
          </w:p>
          <w:p w:rsidR="008F40FA" w:rsidRDefault="008F40FA" w:rsidP="00912A35">
            <w:pPr>
              <w:jc w:val="both"/>
            </w:pPr>
            <w:r>
              <w:t>Вместе с докладом о ходе оповещения.</w:t>
            </w:r>
          </w:p>
          <w:p w:rsidR="008F40FA" w:rsidRDefault="008F40FA" w:rsidP="00912A35">
            <w:pPr>
              <w:jc w:val="both"/>
            </w:pPr>
          </w:p>
          <w:p w:rsidR="008F40FA" w:rsidRDefault="008F40FA" w:rsidP="00912A35">
            <w:pPr>
              <w:jc w:val="both"/>
            </w:pPr>
            <w:r>
              <w:t>Немедленно по прибытии.</w:t>
            </w:r>
          </w:p>
          <w:p w:rsidR="008F40FA" w:rsidRDefault="008F40FA" w:rsidP="00912A35">
            <w:pPr>
              <w:jc w:val="both"/>
            </w:pPr>
          </w:p>
          <w:p w:rsidR="008F40FA" w:rsidRDefault="008F40FA" w:rsidP="00912A35">
            <w:pPr>
              <w:jc w:val="both"/>
            </w:pPr>
          </w:p>
          <w:p w:rsidR="008F40FA" w:rsidRDefault="008F40FA" w:rsidP="00912A35">
            <w:pPr>
              <w:jc w:val="both"/>
            </w:pPr>
            <w:r>
              <w:t>Немедленно по окончании оповещения, но не позднее установленного времени.</w:t>
            </w:r>
          </w:p>
          <w:p w:rsidR="008F40FA" w:rsidRDefault="008F40FA" w:rsidP="00912A35">
            <w:pPr>
              <w:jc w:val="both"/>
            </w:pPr>
          </w:p>
          <w:p w:rsidR="008F40FA" w:rsidRDefault="008F40FA" w:rsidP="00912A35">
            <w:pPr>
              <w:jc w:val="both"/>
            </w:pPr>
            <w:r>
              <w:t>Немедленно по окончании явки, но не позднее установленного времени.</w:t>
            </w:r>
          </w:p>
          <w:p w:rsidR="008F40FA" w:rsidRDefault="008F40FA" w:rsidP="00912A35">
            <w:pPr>
              <w:jc w:val="both"/>
            </w:pPr>
          </w:p>
          <w:p w:rsidR="008F40FA" w:rsidRDefault="008F40FA" w:rsidP="00912A35">
            <w:pPr>
              <w:jc w:val="both"/>
            </w:pPr>
            <w:r>
              <w:t>Сразу по мере их отправки, но не позднее установленного времени.</w:t>
            </w:r>
          </w:p>
        </w:tc>
      </w:tr>
    </w:tbl>
    <w:p w:rsidR="008F40FA" w:rsidRDefault="008F40FA" w:rsidP="008F40FA">
      <w:pPr>
        <w:jc w:val="center"/>
      </w:pPr>
    </w:p>
    <w:p w:rsidR="008F40FA" w:rsidRDefault="008F40FA" w:rsidP="008F40FA">
      <w:pPr>
        <w:jc w:val="center"/>
      </w:pPr>
      <w:r>
        <w:t>Доклады предоставлять на телефон технического работника отделения оповещения.</w:t>
      </w:r>
    </w:p>
    <w:p w:rsidR="008F40FA" w:rsidRDefault="008F40FA" w:rsidP="008F40FA">
      <w:pPr>
        <w:jc w:val="center"/>
      </w:pPr>
    </w:p>
    <w:p w:rsidR="008F40FA" w:rsidRDefault="008F40FA" w:rsidP="008F40FA"/>
    <w:p w:rsidR="008F40FA" w:rsidRDefault="008F40FA" w:rsidP="008F40FA"/>
    <w:p w:rsidR="008F40FA" w:rsidRDefault="008F40FA" w:rsidP="008F40FA"/>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Pr="0032098A" w:rsidRDefault="008F40FA" w:rsidP="008F40FA">
      <w:pPr>
        <w:sectPr w:rsidR="008F40FA" w:rsidRPr="0032098A" w:rsidSect="00912A35">
          <w:headerReference w:type="default" r:id="rId18"/>
          <w:footerReference w:type="default" r:id="rId19"/>
          <w:pgSz w:w="11906" w:h="16838"/>
          <w:pgMar w:top="1134" w:right="850" w:bottom="1134" w:left="1701" w:header="708" w:footer="708" w:gutter="0"/>
          <w:cols w:space="708"/>
          <w:titlePg/>
          <w:docGrid w:linePitch="360"/>
        </w:sectPr>
      </w:pPr>
    </w:p>
    <w:p w:rsidR="008F40FA" w:rsidRDefault="008F40FA" w:rsidP="008F40FA">
      <w:pPr>
        <w:shd w:val="clear" w:color="auto" w:fill="FFFFFF"/>
        <w:ind w:right="-598"/>
        <w:jc w:val="right"/>
        <w:rPr>
          <w:bCs/>
          <w:spacing w:val="-4"/>
        </w:rPr>
      </w:pPr>
      <w:r>
        <w:rPr>
          <w:bCs/>
          <w:spacing w:val="-4"/>
        </w:rPr>
        <w:lastRenderedPageBreak/>
        <w:t>Приложение № 3</w:t>
      </w:r>
    </w:p>
    <w:p w:rsidR="008F40FA" w:rsidRDefault="008F40FA" w:rsidP="008F40FA">
      <w:pPr>
        <w:shd w:val="clear" w:color="auto" w:fill="FFFFFF"/>
        <w:ind w:right="-598"/>
        <w:jc w:val="right"/>
        <w:rPr>
          <w:bCs/>
          <w:spacing w:val="-4"/>
        </w:rPr>
      </w:pPr>
      <w:r>
        <w:rPr>
          <w:bCs/>
          <w:spacing w:val="-4"/>
        </w:rPr>
        <w:t>к инструкции начальника штаба</w:t>
      </w:r>
    </w:p>
    <w:p w:rsidR="008F40FA" w:rsidRDefault="008F40FA" w:rsidP="008F40FA">
      <w:pPr>
        <w:shd w:val="clear" w:color="auto" w:fill="FFFFFF"/>
        <w:ind w:right="-598"/>
        <w:jc w:val="right"/>
        <w:rPr>
          <w:bCs/>
          <w:spacing w:val="-4"/>
        </w:rPr>
      </w:pPr>
      <w:r>
        <w:rPr>
          <w:bCs/>
          <w:spacing w:val="-4"/>
        </w:rPr>
        <w:t xml:space="preserve">оповещения и пункта сбора </w:t>
      </w:r>
    </w:p>
    <w:p w:rsidR="008F40FA" w:rsidRDefault="008F40FA" w:rsidP="008F40FA">
      <w:pPr>
        <w:shd w:val="clear" w:color="auto" w:fill="FFFFFF"/>
        <w:ind w:right="-598"/>
        <w:jc w:val="right"/>
        <w:rPr>
          <w:bCs/>
          <w:spacing w:val="-4"/>
        </w:rPr>
      </w:pPr>
      <w:r>
        <w:rPr>
          <w:bCs/>
          <w:spacing w:val="-4"/>
        </w:rPr>
        <w:t>муниципального образования</w:t>
      </w:r>
    </w:p>
    <w:p w:rsidR="008F40FA" w:rsidRDefault="008F40FA" w:rsidP="008F40FA">
      <w:pPr>
        <w:shd w:val="clear" w:color="auto" w:fill="FFFFFF"/>
        <w:ind w:right="-598"/>
        <w:jc w:val="right"/>
      </w:pPr>
      <w:r>
        <w:rPr>
          <w:bCs/>
          <w:spacing w:val="-4"/>
        </w:rPr>
        <w:t>сельское поселение «Пожег»</w:t>
      </w:r>
    </w:p>
    <w:p w:rsidR="008F40FA" w:rsidRPr="0032098A" w:rsidRDefault="008F40FA" w:rsidP="008F40FA">
      <w:pPr>
        <w:rPr>
          <w:b/>
        </w:rPr>
      </w:pPr>
    </w:p>
    <w:p w:rsidR="008F40FA" w:rsidRPr="0032098A" w:rsidRDefault="008F40FA" w:rsidP="008F40FA">
      <w:pPr>
        <w:jc w:val="center"/>
        <w:rPr>
          <w:b/>
        </w:rPr>
      </w:pPr>
      <w:r w:rsidRPr="0032098A">
        <w:rPr>
          <w:b/>
        </w:rPr>
        <w:t>Ж У Р Н А Л</w:t>
      </w:r>
    </w:p>
    <w:p w:rsidR="008F40FA" w:rsidRPr="0032098A" w:rsidRDefault="008F40FA" w:rsidP="008F40FA">
      <w:pPr>
        <w:jc w:val="center"/>
      </w:pPr>
      <w:r w:rsidRPr="0032098A">
        <w:t>учета принятых сигналов и распоряжений из отдела ВК РК по Усть-Куломскому району</w:t>
      </w:r>
    </w:p>
    <w:p w:rsidR="008F40FA" w:rsidRPr="0032098A" w:rsidRDefault="008F40FA" w:rsidP="008F40FA">
      <w:pPr>
        <w:jc w:val="center"/>
      </w:pPr>
      <w:r w:rsidRPr="0032098A">
        <w:t>по администрации сельского поселения «Пожег»</w:t>
      </w:r>
    </w:p>
    <w:p w:rsidR="008F40FA" w:rsidRPr="0032098A" w:rsidRDefault="008F40FA" w:rsidP="008F40FA"/>
    <w:tbl>
      <w:tblPr>
        <w:tblW w:w="15451" w:type="dxa"/>
        <w:tblInd w:w="-7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4A0"/>
      </w:tblPr>
      <w:tblGrid>
        <w:gridCol w:w="637"/>
        <w:gridCol w:w="1275"/>
        <w:gridCol w:w="3900"/>
        <w:gridCol w:w="1560"/>
        <w:gridCol w:w="1275"/>
        <w:gridCol w:w="1560"/>
        <w:gridCol w:w="2409"/>
        <w:gridCol w:w="1276"/>
        <w:gridCol w:w="1559"/>
      </w:tblGrid>
      <w:tr w:rsidR="008F40FA" w:rsidRPr="0032098A" w:rsidTr="00912A35">
        <w:trPr>
          <w:trHeight w:val="1157"/>
        </w:trPr>
        <w:tc>
          <w:tcPr>
            <w:tcW w:w="637" w:type="dxa"/>
            <w:tcBorders>
              <w:top w:val="single" w:sz="18" w:space="0" w:color="auto"/>
              <w:left w:val="single" w:sz="18" w:space="0" w:color="auto"/>
              <w:bottom w:val="nil"/>
              <w:right w:val="single" w:sz="6" w:space="0" w:color="auto"/>
            </w:tcBorders>
            <w:hideMark/>
          </w:tcPr>
          <w:p w:rsidR="008F40FA" w:rsidRPr="0032098A" w:rsidRDefault="008F40FA" w:rsidP="00912A35">
            <w:pPr>
              <w:jc w:val="center"/>
            </w:pPr>
            <w:r w:rsidRPr="0032098A">
              <w:t>№</w:t>
            </w:r>
          </w:p>
          <w:p w:rsidR="008F40FA" w:rsidRPr="0032098A" w:rsidRDefault="008F40FA" w:rsidP="00912A35">
            <w:pPr>
              <w:overflowPunct w:val="0"/>
              <w:autoSpaceDE w:val="0"/>
              <w:autoSpaceDN w:val="0"/>
              <w:adjustRightInd w:val="0"/>
              <w:jc w:val="center"/>
            </w:pPr>
            <w:r w:rsidRPr="0032098A">
              <w:t>п/п</w:t>
            </w:r>
          </w:p>
        </w:tc>
        <w:tc>
          <w:tcPr>
            <w:tcW w:w="1275" w:type="dxa"/>
            <w:tcBorders>
              <w:top w:val="single" w:sz="18" w:space="0" w:color="auto"/>
              <w:left w:val="single" w:sz="6" w:space="0" w:color="auto"/>
              <w:bottom w:val="nil"/>
              <w:right w:val="single" w:sz="6" w:space="0" w:color="auto"/>
            </w:tcBorders>
            <w:hideMark/>
          </w:tcPr>
          <w:p w:rsidR="008F40FA" w:rsidRPr="0032098A" w:rsidRDefault="008F40FA" w:rsidP="00912A35">
            <w:pPr>
              <w:overflowPunct w:val="0"/>
              <w:autoSpaceDE w:val="0"/>
              <w:autoSpaceDN w:val="0"/>
              <w:adjustRightInd w:val="0"/>
              <w:jc w:val="center"/>
            </w:pPr>
            <w:r w:rsidRPr="0032098A">
              <w:t>Дата и время получения сигнала</w:t>
            </w:r>
          </w:p>
        </w:tc>
        <w:tc>
          <w:tcPr>
            <w:tcW w:w="3900" w:type="dxa"/>
            <w:tcBorders>
              <w:top w:val="single" w:sz="18" w:space="0" w:color="auto"/>
              <w:left w:val="single" w:sz="6" w:space="0" w:color="auto"/>
              <w:bottom w:val="nil"/>
              <w:right w:val="single" w:sz="6" w:space="0" w:color="auto"/>
            </w:tcBorders>
            <w:hideMark/>
          </w:tcPr>
          <w:p w:rsidR="008F40FA" w:rsidRPr="0032098A" w:rsidRDefault="008F40FA" w:rsidP="00912A35">
            <w:pPr>
              <w:overflowPunct w:val="0"/>
              <w:autoSpaceDE w:val="0"/>
              <w:autoSpaceDN w:val="0"/>
              <w:adjustRightInd w:val="0"/>
              <w:jc w:val="center"/>
            </w:pPr>
            <w:r w:rsidRPr="0032098A">
              <w:t>Содержание сигнала, распоряжение</w:t>
            </w:r>
          </w:p>
        </w:tc>
        <w:tc>
          <w:tcPr>
            <w:tcW w:w="1560" w:type="dxa"/>
            <w:tcBorders>
              <w:top w:val="single" w:sz="18" w:space="0" w:color="auto"/>
              <w:left w:val="single" w:sz="6" w:space="0" w:color="auto"/>
              <w:bottom w:val="nil"/>
              <w:right w:val="single" w:sz="6" w:space="0" w:color="auto"/>
            </w:tcBorders>
            <w:hideMark/>
          </w:tcPr>
          <w:p w:rsidR="008F40FA" w:rsidRPr="0032098A" w:rsidRDefault="008F40FA" w:rsidP="00912A35">
            <w:pPr>
              <w:overflowPunct w:val="0"/>
              <w:autoSpaceDE w:val="0"/>
              <w:autoSpaceDN w:val="0"/>
              <w:adjustRightInd w:val="0"/>
              <w:ind w:left="-71" w:right="-71"/>
              <w:jc w:val="center"/>
            </w:pPr>
            <w:r w:rsidRPr="0032098A">
              <w:t>Кто передал, способ передачи</w:t>
            </w:r>
          </w:p>
        </w:tc>
        <w:tc>
          <w:tcPr>
            <w:tcW w:w="1275" w:type="dxa"/>
            <w:tcBorders>
              <w:top w:val="single" w:sz="18" w:space="0" w:color="auto"/>
              <w:left w:val="single" w:sz="6" w:space="0" w:color="auto"/>
              <w:bottom w:val="nil"/>
              <w:right w:val="single" w:sz="6" w:space="0" w:color="auto"/>
            </w:tcBorders>
            <w:hideMark/>
          </w:tcPr>
          <w:p w:rsidR="008F40FA" w:rsidRPr="0032098A" w:rsidRDefault="008F40FA" w:rsidP="00912A35">
            <w:pPr>
              <w:overflowPunct w:val="0"/>
              <w:autoSpaceDE w:val="0"/>
              <w:autoSpaceDN w:val="0"/>
              <w:adjustRightInd w:val="0"/>
              <w:ind w:right="-70"/>
              <w:jc w:val="center"/>
            </w:pPr>
            <w:r w:rsidRPr="0032098A">
              <w:t>Кто принял сигнал, рас-поряжение</w:t>
            </w:r>
          </w:p>
        </w:tc>
        <w:tc>
          <w:tcPr>
            <w:tcW w:w="1560" w:type="dxa"/>
            <w:tcBorders>
              <w:top w:val="single" w:sz="18" w:space="0" w:color="auto"/>
              <w:left w:val="single" w:sz="6" w:space="0" w:color="auto"/>
              <w:bottom w:val="nil"/>
              <w:right w:val="single" w:sz="6" w:space="0" w:color="auto"/>
            </w:tcBorders>
            <w:hideMark/>
          </w:tcPr>
          <w:p w:rsidR="008F40FA" w:rsidRPr="0032098A" w:rsidRDefault="008F40FA" w:rsidP="00912A35">
            <w:pPr>
              <w:overflowPunct w:val="0"/>
              <w:autoSpaceDE w:val="0"/>
              <w:autoSpaceDN w:val="0"/>
              <w:adjustRightInd w:val="0"/>
              <w:ind w:left="-72" w:right="-70"/>
              <w:jc w:val="center"/>
            </w:pPr>
            <w:r w:rsidRPr="0032098A">
              <w:t>Время доклада Главе администрации</w:t>
            </w:r>
          </w:p>
        </w:tc>
        <w:tc>
          <w:tcPr>
            <w:tcW w:w="2409" w:type="dxa"/>
            <w:tcBorders>
              <w:top w:val="single" w:sz="18" w:space="0" w:color="auto"/>
              <w:left w:val="single" w:sz="6" w:space="0" w:color="auto"/>
              <w:bottom w:val="nil"/>
              <w:right w:val="single" w:sz="6" w:space="0" w:color="auto"/>
            </w:tcBorders>
            <w:hideMark/>
          </w:tcPr>
          <w:p w:rsidR="008F40FA" w:rsidRPr="0032098A" w:rsidRDefault="008F40FA" w:rsidP="00912A35">
            <w:pPr>
              <w:overflowPunct w:val="0"/>
              <w:autoSpaceDE w:val="0"/>
              <w:autoSpaceDN w:val="0"/>
              <w:adjustRightInd w:val="0"/>
              <w:ind w:left="-72" w:right="-69"/>
              <w:jc w:val="center"/>
            </w:pPr>
            <w:r w:rsidRPr="0032098A">
              <w:t>Решение Главы администрации по выполнению сигнала, распоряжения</w:t>
            </w:r>
          </w:p>
        </w:tc>
        <w:tc>
          <w:tcPr>
            <w:tcW w:w="1276" w:type="dxa"/>
            <w:tcBorders>
              <w:top w:val="single" w:sz="18" w:space="0" w:color="auto"/>
              <w:left w:val="single" w:sz="6" w:space="0" w:color="auto"/>
              <w:bottom w:val="nil"/>
              <w:right w:val="single" w:sz="6" w:space="0" w:color="auto"/>
            </w:tcBorders>
            <w:hideMark/>
          </w:tcPr>
          <w:p w:rsidR="008F40FA" w:rsidRPr="0032098A" w:rsidRDefault="008F40FA" w:rsidP="00912A35">
            <w:pPr>
              <w:overflowPunct w:val="0"/>
              <w:autoSpaceDE w:val="0"/>
              <w:autoSpaceDN w:val="0"/>
              <w:adjustRightInd w:val="0"/>
              <w:jc w:val="center"/>
            </w:pPr>
            <w:r w:rsidRPr="0032098A">
              <w:t>Отметки о выполнении, что сделано</w:t>
            </w:r>
          </w:p>
        </w:tc>
        <w:tc>
          <w:tcPr>
            <w:tcW w:w="1559" w:type="dxa"/>
            <w:tcBorders>
              <w:top w:val="single" w:sz="18" w:space="0" w:color="auto"/>
              <w:left w:val="single" w:sz="6" w:space="0" w:color="auto"/>
              <w:bottom w:val="nil"/>
              <w:right w:val="single" w:sz="18" w:space="0" w:color="auto"/>
            </w:tcBorders>
            <w:hideMark/>
          </w:tcPr>
          <w:p w:rsidR="008F40FA" w:rsidRPr="0032098A" w:rsidRDefault="008F40FA" w:rsidP="00912A35">
            <w:pPr>
              <w:overflowPunct w:val="0"/>
              <w:autoSpaceDE w:val="0"/>
              <w:autoSpaceDN w:val="0"/>
              <w:adjustRightInd w:val="0"/>
              <w:ind w:left="-73" w:right="-69"/>
              <w:jc w:val="center"/>
            </w:pPr>
            <w:r w:rsidRPr="0032098A">
              <w:t>Время доклада в ВКР, кто принял доклад</w:t>
            </w:r>
          </w:p>
        </w:tc>
      </w:tr>
      <w:tr w:rsidR="008F40FA" w:rsidRPr="0032098A" w:rsidTr="00912A35">
        <w:tc>
          <w:tcPr>
            <w:tcW w:w="637" w:type="dxa"/>
            <w:tcBorders>
              <w:top w:val="single" w:sz="18" w:space="0" w:color="auto"/>
              <w:left w:val="single" w:sz="18" w:space="0" w:color="auto"/>
              <w:bottom w:val="single" w:sz="18" w:space="0" w:color="auto"/>
              <w:right w:val="single" w:sz="6" w:space="0" w:color="auto"/>
            </w:tcBorders>
            <w:hideMark/>
          </w:tcPr>
          <w:p w:rsidR="008F40FA" w:rsidRPr="0032098A" w:rsidRDefault="008F40FA" w:rsidP="00912A35">
            <w:pPr>
              <w:overflowPunct w:val="0"/>
              <w:autoSpaceDE w:val="0"/>
              <w:autoSpaceDN w:val="0"/>
              <w:adjustRightInd w:val="0"/>
              <w:jc w:val="center"/>
            </w:pPr>
            <w:r w:rsidRPr="0032098A">
              <w:t>1</w:t>
            </w:r>
          </w:p>
        </w:tc>
        <w:tc>
          <w:tcPr>
            <w:tcW w:w="1275" w:type="dxa"/>
            <w:tcBorders>
              <w:top w:val="single" w:sz="18" w:space="0" w:color="auto"/>
              <w:left w:val="single" w:sz="6" w:space="0" w:color="auto"/>
              <w:bottom w:val="single" w:sz="18" w:space="0" w:color="auto"/>
              <w:right w:val="single" w:sz="6" w:space="0" w:color="auto"/>
            </w:tcBorders>
            <w:hideMark/>
          </w:tcPr>
          <w:p w:rsidR="008F40FA" w:rsidRPr="0032098A" w:rsidRDefault="008F40FA" w:rsidP="00912A35">
            <w:pPr>
              <w:overflowPunct w:val="0"/>
              <w:autoSpaceDE w:val="0"/>
              <w:autoSpaceDN w:val="0"/>
              <w:adjustRightInd w:val="0"/>
              <w:jc w:val="center"/>
            </w:pPr>
            <w:r w:rsidRPr="0032098A">
              <w:t>2</w:t>
            </w:r>
          </w:p>
        </w:tc>
        <w:tc>
          <w:tcPr>
            <w:tcW w:w="3900" w:type="dxa"/>
            <w:tcBorders>
              <w:top w:val="single" w:sz="18" w:space="0" w:color="auto"/>
              <w:left w:val="single" w:sz="6" w:space="0" w:color="auto"/>
              <w:bottom w:val="single" w:sz="18" w:space="0" w:color="auto"/>
              <w:right w:val="single" w:sz="6" w:space="0" w:color="auto"/>
            </w:tcBorders>
            <w:hideMark/>
          </w:tcPr>
          <w:p w:rsidR="008F40FA" w:rsidRPr="0032098A" w:rsidRDefault="008F40FA" w:rsidP="00912A35">
            <w:pPr>
              <w:overflowPunct w:val="0"/>
              <w:autoSpaceDE w:val="0"/>
              <w:autoSpaceDN w:val="0"/>
              <w:adjustRightInd w:val="0"/>
              <w:jc w:val="center"/>
            </w:pPr>
            <w:r w:rsidRPr="0032098A">
              <w:t>3</w:t>
            </w:r>
          </w:p>
        </w:tc>
        <w:tc>
          <w:tcPr>
            <w:tcW w:w="1560" w:type="dxa"/>
            <w:tcBorders>
              <w:top w:val="single" w:sz="18" w:space="0" w:color="auto"/>
              <w:left w:val="single" w:sz="6" w:space="0" w:color="auto"/>
              <w:bottom w:val="single" w:sz="18" w:space="0" w:color="auto"/>
              <w:right w:val="single" w:sz="6" w:space="0" w:color="auto"/>
            </w:tcBorders>
            <w:hideMark/>
          </w:tcPr>
          <w:p w:rsidR="008F40FA" w:rsidRPr="0032098A" w:rsidRDefault="008F40FA" w:rsidP="00912A35">
            <w:pPr>
              <w:overflowPunct w:val="0"/>
              <w:autoSpaceDE w:val="0"/>
              <w:autoSpaceDN w:val="0"/>
              <w:adjustRightInd w:val="0"/>
              <w:jc w:val="center"/>
            </w:pPr>
            <w:r w:rsidRPr="0032098A">
              <w:t>4</w:t>
            </w:r>
          </w:p>
        </w:tc>
        <w:tc>
          <w:tcPr>
            <w:tcW w:w="1275" w:type="dxa"/>
            <w:tcBorders>
              <w:top w:val="single" w:sz="18" w:space="0" w:color="auto"/>
              <w:left w:val="single" w:sz="6" w:space="0" w:color="auto"/>
              <w:bottom w:val="single" w:sz="18" w:space="0" w:color="auto"/>
              <w:right w:val="single" w:sz="6" w:space="0" w:color="auto"/>
            </w:tcBorders>
            <w:hideMark/>
          </w:tcPr>
          <w:p w:rsidR="008F40FA" w:rsidRPr="0032098A" w:rsidRDefault="008F40FA" w:rsidP="00912A35">
            <w:pPr>
              <w:overflowPunct w:val="0"/>
              <w:autoSpaceDE w:val="0"/>
              <w:autoSpaceDN w:val="0"/>
              <w:adjustRightInd w:val="0"/>
              <w:jc w:val="center"/>
            </w:pPr>
            <w:r w:rsidRPr="0032098A">
              <w:t>5</w:t>
            </w:r>
          </w:p>
        </w:tc>
        <w:tc>
          <w:tcPr>
            <w:tcW w:w="1560" w:type="dxa"/>
            <w:tcBorders>
              <w:top w:val="single" w:sz="18" w:space="0" w:color="auto"/>
              <w:left w:val="single" w:sz="6" w:space="0" w:color="auto"/>
              <w:bottom w:val="single" w:sz="18" w:space="0" w:color="auto"/>
              <w:right w:val="single" w:sz="6" w:space="0" w:color="auto"/>
            </w:tcBorders>
            <w:hideMark/>
          </w:tcPr>
          <w:p w:rsidR="008F40FA" w:rsidRPr="0032098A" w:rsidRDefault="008F40FA" w:rsidP="00912A35">
            <w:pPr>
              <w:overflowPunct w:val="0"/>
              <w:autoSpaceDE w:val="0"/>
              <w:autoSpaceDN w:val="0"/>
              <w:adjustRightInd w:val="0"/>
              <w:jc w:val="center"/>
            </w:pPr>
            <w:r w:rsidRPr="0032098A">
              <w:t>6</w:t>
            </w:r>
          </w:p>
        </w:tc>
        <w:tc>
          <w:tcPr>
            <w:tcW w:w="2409" w:type="dxa"/>
            <w:tcBorders>
              <w:top w:val="single" w:sz="18" w:space="0" w:color="auto"/>
              <w:left w:val="single" w:sz="6" w:space="0" w:color="auto"/>
              <w:bottom w:val="single" w:sz="18" w:space="0" w:color="auto"/>
              <w:right w:val="single" w:sz="6" w:space="0" w:color="auto"/>
            </w:tcBorders>
            <w:hideMark/>
          </w:tcPr>
          <w:p w:rsidR="008F40FA" w:rsidRPr="0032098A" w:rsidRDefault="008F40FA" w:rsidP="00912A35">
            <w:pPr>
              <w:overflowPunct w:val="0"/>
              <w:autoSpaceDE w:val="0"/>
              <w:autoSpaceDN w:val="0"/>
              <w:adjustRightInd w:val="0"/>
              <w:jc w:val="center"/>
            </w:pPr>
            <w:r w:rsidRPr="0032098A">
              <w:t>7</w:t>
            </w:r>
          </w:p>
        </w:tc>
        <w:tc>
          <w:tcPr>
            <w:tcW w:w="1276" w:type="dxa"/>
            <w:tcBorders>
              <w:top w:val="single" w:sz="18" w:space="0" w:color="auto"/>
              <w:left w:val="single" w:sz="6" w:space="0" w:color="auto"/>
              <w:bottom w:val="single" w:sz="18" w:space="0" w:color="auto"/>
              <w:right w:val="single" w:sz="6" w:space="0" w:color="auto"/>
            </w:tcBorders>
            <w:hideMark/>
          </w:tcPr>
          <w:p w:rsidR="008F40FA" w:rsidRPr="0032098A" w:rsidRDefault="008F40FA" w:rsidP="00912A35">
            <w:pPr>
              <w:overflowPunct w:val="0"/>
              <w:autoSpaceDE w:val="0"/>
              <w:autoSpaceDN w:val="0"/>
              <w:adjustRightInd w:val="0"/>
              <w:jc w:val="center"/>
            </w:pPr>
            <w:r w:rsidRPr="0032098A">
              <w:t>8</w:t>
            </w:r>
          </w:p>
        </w:tc>
        <w:tc>
          <w:tcPr>
            <w:tcW w:w="1559" w:type="dxa"/>
            <w:tcBorders>
              <w:top w:val="single" w:sz="18" w:space="0" w:color="auto"/>
              <w:left w:val="single" w:sz="6" w:space="0" w:color="auto"/>
              <w:bottom w:val="single" w:sz="18" w:space="0" w:color="auto"/>
              <w:right w:val="single" w:sz="18" w:space="0" w:color="auto"/>
            </w:tcBorders>
            <w:hideMark/>
          </w:tcPr>
          <w:p w:rsidR="008F40FA" w:rsidRPr="0032098A" w:rsidRDefault="008F40FA" w:rsidP="00912A35">
            <w:pPr>
              <w:overflowPunct w:val="0"/>
              <w:autoSpaceDE w:val="0"/>
              <w:autoSpaceDN w:val="0"/>
              <w:adjustRightInd w:val="0"/>
              <w:ind w:left="-73" w:right="-69"/>
              <w:jc w:val="center"/>
            </w:pPr>
            <w:r w:rsidRPr="0032098A">
              <w:t>9</w:t>
            </w:r>
          </w:p>
        </w:tc>
      </w:tr>
      <w:tr w:rsidR="008F40FA" w:rsidRPr="0032098A" w:rsidTr="00912A35">
        <w:tc>
          <w:tcPr>
            <w:tcW w:w="637" w:type="dxa"/>
            <w:tcBorders>
              <w:top w:val="nil"/>
              <w:left w:val="single" w:sz="18" w:space="0" w:color="auto"/>
              <w:bottom w:val="single" w:sz="6" w:space="0" w:color="auto"/>
              <w:right w:val="single" w:sz="6" w:space="0" w:color="auto"/>
            </w:tcBorders>
            <w:vAlign w:val="center"/>
            <w:hideMark/>
          </w:tcPr>
          <w:p w:rsidR="008F40FA" w:rsidRPr="0032098A" w:rsidRDefault="008F40FA" w:rsidP="00912A35">
            <w:pPr>
              <w:overflowPunct w:val="0"/>
              <w:autoSpaceDE w:val="0"/>
              <w:autoSpaceDN w:val="0"/>
              <w:adjustRightInd w:val="0"/>
              <w:jc w:val="center"/>
            </w:pPr>
            <w:r w:rsidRPr="0032098A">
              <w:t>1</w:t>
            </w:r>
          </w:p>
        </w:tc>
        <w:tc>
          <w:tcPr>
            <w:tcW w:w="1275" w:type="dxa"/>
            <w:tcBorders>
              <w:top w:val="nil"/>
              <w:left w:val="single" w:sz="6" w:space="0" w:color="auto"/>
              <w:bottom w:val="single" w:sz="6" w:space="0" w:color="auto"/>
              <w:right w:val="single" w:sz="6" w:space="0" w:color="auto"/>
            </w:tcBorders>
            <w:vAlign w:val="center"/>
            <w:hideMark/>
          </w:tcPr>
          <w:p w:rsidR="008F40FA" w:rsidRPr="0032098A" w:rsidRDefault="008F40FA" w:rsidP="00912A35">
            <w:pPr>
              <w:overflowPunct w:val="0"/>
              <w:autoSpaceDE w:val="0"/>
              <w:autoSpaceDN w:val="0"/>
              <w:adjustRightInd w:val="0"/>
              <w:jc w:val="center"/>
            </w:pPr>
            <w:r w:rsidRPr="0032098A">
              <w:t>15.00</w:t>
            </w:r>
          </w:p>
        </w:tc>
        <w:tc>
          <w:tcPr>
            <w:tcW w:w="3900" w:type="dxa"/>
            <w:tcBorders>
              <w:top w:val="nil"/>
              <w:left w:val="single" w:sz="6" w:space="0" w:color="auto"/>
              <w:bottom w:val="single" w:sz="6" w:space="0" w:color="auto"/>
              <w:right w:val="single" w:sz="6" w:space="0" w:color="auto"/>
            </w:tcBorders>
            <w:vAlign w:val="center"/>
            <w:hideMark/>
          </w:tcPr>
          <w:p w:rsidR="008F40FA" w:rsidRPr="0032098A" w:rsidRDefault="008F40FA" w:rsidP="00912A35">
            <w:pPr>
              <w:overflowPunct w:val="0"/>
              <w:autoSpaceDE w:val="0"/>
              <w:autoSpaceDN w:val="0"/>
              <w:adjustRightInd w:val="0"/>
              <w:jc w:val="center"/>
            </w:pPr>
            <w:r w:rsidRPr="0032098A">
              <w:t>команда-25</w:t>
            </w:r>
          </w:p>
        </w:tc>
        <w:tc>
          <w:tcPr>
            <w:tcW w:w="1560" w:type="dxa"/>
            <w:tcBorders>
              <w:top w:val="nil"/>
              <w:left w:val="single" w:sz="6" w:space="0" w:color="auto"/>
              <w:bottom w:val="single" w:sz="6" w:space="0" w:color="auto"/>
              <w:right w:val="single" w:sz="6" w:space="0" w:color="auto"/>
            </w:tcBorders>
            <w:vAlign w:val="center"/>
            <w:hideMark/>
          </w:tcPr>
          <w:p w:rsidR="008F40FA" w:rsidRPr="0032098A" w:rsidRDefault="008F40FA" w:rsidP="00912A35">
            <w:pPr>
              <w:overflowPunct w:val="0"/>
              <w:autoSpaceDE w:val="0"/>
              <w:autoSpaceDN w:val="0"/>
              <w:adjustRightInd w:val="0"/>
              <w:jc w:val="center"/>
            </w:pPr>
            <w:r w:rsidRPr="0032098A">
              <w:t>Деж. ОВК телеф.</w:t>
            </w:r>
          </w:p>
        </w:tc>
        <w:tc>
          <w:tcPr>
            <w:tcW w:w="1275" w:type="dxa"/>
            <w:tcBorders>
              <w:top w:val="nil"/>
              <w:left w:val="single" w:sz="6" w:space="0" w:color="auto"/>
              <w:bottom w:val="single" w:sz="6" w:space="0" w:color="auto"/>
              <w:right w:val="single" w:sz="6" w:space="0" w:color="auto"/>
            </w:tcBorders>
            <w:vAlign w:val="center"/>
            <w:hideMark/>
          </w:tcPr>
          <w:p w:rsidR="008F40FA" w:rsidRPr="0032098A" w:rsidRDefault="008F40FA" w:rsidP="00912A35">
            <w:pPr>
              <w:overflowPunct w:val="0"/>
              <w:autoSpaceDE w:val="0"/>
              <w:autoSpaceDN w:val="0"/>
              <w:adjustRightInd w:val="0"/>
              <w:jc w:val="center"/>
            </w:pPr>
            <w:r>
              <w:t>Глава Шахова</w:t>
            </w:r>
          </w:p>
        </w:tc>
        <w:tc>
          <w:tcPr>
            <w:tcW w:w="1560" w:type="dxa"/>
            <w:tcBorders>
              <w:top w:val="nil"/>
              <w:left w:val="single" w:sz="6" w:space="0" w:color="auto"/>
              <w:bottom w:val="single" w:sz="6" w:space="0" w:color="auto"/>
              <w:right w:val="single" w:sz="6" w:space="0" w:color="auto"/>
            </w:tcBorders>
            <w:vAlign w:val="center"/>
            <w:hideMark/>
          </w:tcPr>
          <w:p w:rsidR="008F40FA" w:rsidRPr="0032098A" w:rsidRDefault="008F40FA" w:rsidP="00912A35">
            <w:pPr>
              <w:overflowPunct w:val="0"/>
              <w:autoSpaceDE w:val="0"/>
              <w:autoSpaceDN w:val="0"/>
              <w:adjustRightInd w:val="0"/>
              <w:jc w:val="center"/>
            </w:pPr>
            <w:r w:rsidRPr="0032098A">
              <w:t>-</w:t>
            </w:r>
          </w:p>
        </w:tc>
        <w:tc>
          <w:tcPr>
            <w:tcW w:w="2409" w:type="dxa"/>
            <w:tcBorders>
              <w:top w:val="nil"/>
              <w:left w:val="single" w:sz="6" w:space="0" w:color="auto"/>
              <w:bottom w:val="single" w:sz="6" w:space="0" w:color="auto"/>
              <w:right w:val="single" w:sz="6" w:space="0" w:color="auto"/>
            </w:tcBorders>
            <w:vAlign w:val="center"/>
            <w:hideMark/>
          </w:tcPr>
          <w:p w:rsidR="008F40FA" w:rsidRPr="0032098A" w:rsidRDefault="008F40FA" w:rsidP="00912A35">
            <w:pPr>
              <w:overflowPunct w:val="0"/>
              <w:autoSpaceDE w:val="0"/>
              <w:autoSpaceDN w:val="0"/>
              <w:adjustRightInd w:val="0"/>
              <w:jc w:val="center"/>
            </w:pPr>
            <w:r w:rsidRPr="0032098A">
              <w:t>развернуть ШО и ПС МО</w:t>
            </w:r>
          </w:p>
        </w:tc>
        <w:tc>
          <w:tcPr>
            <w:tcW w:w="1276" w:type="dxa"/>
            <w:tcBorders>
              <w:top w:val="nil"/>
              <w:left w:val="single" w:sz="6" w:space="0" w:color="auto"/>
              <w:bottom w:val="single" w:sz="6" w:space="0" w:color="auto"/>
              <w:right w:val="single" w:sz="6" w:space="0" w:color="auto"/>
            </w:tcBorders>
            <w:vAlign w:val="center"/>
            <w:hideMark/>
          </w:tcPr>
          <w:p w:rsidR="008F40FA" w:rsidRPr="0032098A" w:rsidRDefault="008F40FA" w:rsidP="00912A35">
            <w:pPr>
              <w:overflowPunct w:val="0"/>
              <w:autoSpaceDE w:val="0"/>
              <w:autoSpaceDN w:val="0"/>
              <w:adjustRightInd w:val="0"/>
              <w:jc w:val="center"/>
            </w:pPr>
            <w:r w:rsidRPr="0032098A">
              <w:t>развернут</w:t>
            </w:r>
          </w:p>
        </w:tc>
        <w:tc>
          <w:tcPr>
            <w:tcW w:w="1559" w:type="dxa"/>
            <w:tcBorders>
              <w:top w:val="nil"/>
              <w:left w:val="single" w:sz="6" w:space="0" w:color="auto"/>
              <w:bottom w:val="single" w:sz="6" w:space="0" w:color="auto"/>
              <w:right w:val="single" w:sz="18" w:space="0" w:color="auto"/>
            </w:tcBorders>
            <w:vAlign w:val="center"/>
            <w:hideMark/>
          </w:tcPr>
          <w:p w:rsidR="008F40FA" w:rsidRPr="0032098A" w:rsidRDefault="008F40FA" w:rsidP="00912A35">
            <w:pPr>
              <w:ind w:left="-73" w:right="-69"/>
              <w:jc w:val="center"/>
            </w:pPr>
            <w:r w:rsidRPr="0032098A">
              <w:t>16.30</w:t>
            </w:r>
          </w:p>
          <w:p w:rsidR="008F40FA" w:rsidRPr="0032098A" w:rsidRDefault="008F40FA" w:rsidP="00912A35">
            <w:pPr>
              <w:overflowPunct w:val="0"/>
              <w:autoSpaceDE w:val="0"/>
              <w:autoSpaceDN w:val="0"/>
              <w:adjustRightInd w:val="0"/>
              <w:ind w:left="-73" w:right="-69"/>
              <w:jc w:val="center"/>
            </w:pPr>
            <w:r>
              <w:t>Шахова</w:t>
            </w:r>
          </w:p>
        </w:tc>
      </w:tr>
      <w:tr w:rsidR="008F40FA" w:rsidRPr="0032098A" w:rsidTr="00912A35">
        <w:trPr>
          <w:trHeight w:val="387"/>
        </w:trPr>
        <w:tc>
          <w:tcPr>
            <w:tcW w:w="637" w:type="dxa"/>
            <w:tcBorders>
              <w:top w:val="single" w:sz="6" w:space="0" w:color="auto"/>
              <w:left w:val="single" w:sz="18" w:space="0" w:color="auto"/>
              <w:bottom w:val="single" w:sz="6"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6"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r w:rsidR="008F40FA" w:rsidRPr="0032098A" w:rsidTr="00912A35">
        <w:trPr>
          <w:trHeight w:val="381"/>
        </w:trPr>
        <w:tc>
          <w:tcPr>
            <w:tcW w:w="637" w:type="dxa"/>
            <w:tcBorders>
              <w:top w:val="single" w:sz="6" w:space="0" w:color="auto"/>
              <w:left w:val="single" w:sz="18" w:space="0" w:color="auto"/>
              <w:bottom w:val="single" w:sz="6"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6"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r w:rsidR="008F40FA" w:rsidRPr="0032098A" w:rsidTr="00912A35">
        <w:tc>
          <w:tcPr>
            <w:tcW w:w="637" w:type="dxa"/>
            <w:tcBorders>
              <w:top w:val="single" w:sz="6" w:space="0" w:color="auto"/>
              <w:left w:val="single" w:sz="18" w:space="0" w:color="auto"/>
              <w:bottom w:val="single" w:sz="6"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6"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r w:rsidR="008F40FA" w:rsidRPr="0032098A" w:rsidTr="00912A35">
        <w:tc>
          <w:tcPr>
            <w:tcW w:w="637" w:type="dxa"/>
            <w:tcBorders>
              <w:top w:val="single" w:sz="6" w:space="0" w:color="auto"/>
              <w:left w:val="single" w:sz="18" w:space="0" w:color="auto"/>
              <w:bottom w:val="single" w:sz="6"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6"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r w:rsidR="008F40FA" w:rsidRPr="0032098A" w:rsidTr="00912A35">
        <w:tc>
          <w:tcPr>
            <w:tcW w:w="637" w:type="dxa"/>
            <w:tcBorders>
              <w:top w:val="single" w:sz="6" w:space="0" w:color="auto"/>
              <w:left w:val="single" w:sz="18" w:space="0" w:color="auto"/>
              <w:bottom w:val="single" w:sz="6"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6"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r w:rsidR="008F40FA" w:rsidRPr="0032098A" w:rsidTr="00912A35">
        <w:tc>
          <w:tcPr>
            <w:tcW w:w="637" w:type="dxa"/>
            <w:tcBorders>
              <w:top w:val="single" w:sz="6" w:space="0" w:color="auto"/>
              <w:left w:val="single" w:sz="18" w:space="0" w:color="auto"/>
              <w:bottom w:val="single" w:sz="6"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6"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r w:rsidR="008F40FA" w:rsidRPr="0032098A" w:rsidTr="00912A35">
        <w:tc>
          <w:tcPr>
            <w:tcW w:w="637" w:type="dxa"/>
            <w:tcBorders>
              <w:top w:val="single" w:sz="6" w:space="0" w:color="auto"/>
              <w:left w:val="single" w:sz="18" w:space="0" w:color="auto"/>
              <w:bottom w:val="single" w:sz="6"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6"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r w:rsidR="008F40FA" w:rsidRPr="0032098A" w:rsidTr="00912A35">
        <w:tc>
          <w:tcPr>
            <w:tcW w:w="637" w:type="dxa"/>
            <w:tcBorders>
              <w:top w:val="single" w:sz="6" w:space="0" w:color="auto"/>
              <w:left w:val="single" w:sz="18" w:space="0" w:color="auto"/>
              <w:bottom w:val="single" w:sz="6"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6"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r w:rsidR="008F40FA" w:rsidRPr="0032098A" w:rsidTr="00912A35">
        <w:tc>
          <w:tcPr>
            <w:tcW w:w="637" w:type="dxa"/>
            <w:tcBorders>
              <w:top w:val="single" w:sz="6" w:space="0" w:color="auto"/>
              <w:left w:val="single" w:sz="18" w:space="0" w:color="auto"/>
              <w:bottom w:val="single" w:sz="6"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6"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r w:rsidR="008F40FA" w:rsidRPr="0032098A" w:rsidTr="00912A35">
        <w:tc>
          <w:tcPr>
            <w:tcW w:w="637" w:type="dxa"/>
            <w:tcBorders>
              <w:top w:val="single" w:sz="6" w:space="0" w:color="auto"/>
              <w:left w:val="single" w:sz="18" w:space="0" w:color="auto"/>
              <w:bottom w:val="single" w:sz="4" w:space="0" w:color="auto"/>
              <w:right w:val="single" w:sz="6" w:space="0" w:color="auto"/>
            </w:tcBorders>
          </w:tcPr>
          <w:p w:rsidR="008F40FA" w:rsidRPr="0032098A" w:rsidRDefault="008F40FA" w:rsidP="00912A35">
            <w:pPr>
              <w:jc w:val="center"/>
            </w:pPr>
          </w:p>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4"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3900" w:type="dxa"/>
            <w:tcBorders>
              <w:top w:val="single" w:sz="6" w:space="0" w:color="auto"/>
              <w:left w:val="single" w:sz="6" w:space="0" w:color="auto"/>
              <w:bottom w:val="single" w:sz="4"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4"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5" w:type="dxa"/>
            <w:tcBorders>
              <w:top w:val="single" w:sz="6" w:space="0" w:color="auto"/>
              <w:left w:val="single" w:sz="6" w:space="0" w:color="auto"/>
              <w:bottom w:val="single" w:sz="4"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60" w:type="dxa"/>
            <w:tcBorders>
              <w:top w:val="single" w:sz="6" w:space="0" w:color="auto"/>
              <w:left w:val="single" w:sz="6" w:space="0" w:color="auto"/>
              <w:bottom w:val="single" w:sz="4"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2409" w:type="dxa"/>
            <w:tcBorders>
              <w:top w:val="single" w:sz="6" w:space="0" w:color="auto"/>
              <w:left w:val="single" w:sz="6" w:space="0" w:color="auto"/>
              <w:bottom w:val="single" w:sz="4"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276" w:type="dxa"/>
            <w:tcBorders>
              <w:top w:val="single" w:sz="6" w:space="0" w:color="auto"/>
              <w:left w:val="single" w:sz="6" w:space="0" w:color="auto"/>
              <w:bottom w:val="single" w:sz="4" w:space="0" w:color="auto"/>
              <w:right w:val="single" w:sz="6" w:space="0" w:color="auto"/>
            </w:tcBorders>
          </w:tcPr>
          <w:p w:rsidR="008F40FA" w:rsidRPr="0032098A" w:rsidRDefault="008F40FA" w:rsidP="00912A35">
            <w:pPr>
              <w:overflowPunct w:val="0"/>
              <w:autoSpaceDE w:val="0"/>
              <w:autoSpaceDN w:val="0"/>
              <w:adjustRightInd w:val="0"/>
              <w:jc w:val="center"/>
            </w:pPr>
          </w:p>
        </w:tc>
        <w:tc>
          <w:tcPr>
            <w:tcW w:w="1559" w:type="dxa"/>
            <w:tcBorders>
              <w:top w:val="single" w:sz="6" w:space="0" w:color="auto"/>
              <w:left w:val="single" w:sz="6" w:space="0" w:color="auto"/>
              <w:bottom w:val="single" w:sz="4" w:space="0" w:color="auto"/>
              <w:right w:val="single" w:sz="18" w:space="0" w:color="auto"/>
            </w:tcBorders>
          </w:tcPr>
          <w:p w:rsidR="008F40FA" w:rsidRPr="0032098A" w:rsidRDefault="008F40FA" w:rsidP="00912A35">
            <w:pPr>
              <w:overflowPunct w:val="0"/>
              <w:autoSpaceDE w:val="0"/>
              <w:autoSpaceDN w:val="0"/>
              <w:adjustRightInd w:val="0"/>
              <w:ind w:left="-73" w:right="-69"/>
              <w:jc w:val="center"/>
            </w:pPr>
          </w:p>
        </w:tc>
      </w:tr>
    </w:tbl>
    <w:p w:rsidR="008F40FA" w:rsidRPr="0032098A" w:rsidRDefault="008F40FA" w:rsidP="008F40FA">
      <w:pPr>
        <w:sectPr w:rsidR="008F40FA" w:rsidRPr="0032098A" w:rsidSect="00912A35">
          <w:pgSz w:w="16838" w:h="11906" w:orient="landscape"/>
          <w:pgMar w:top="709" w:right="1134" w:bottom="426" w:left="1134" w:header="708" w:footer="708" w:gutter="0"/>
          <w:cols w:space="708"/>
          <w:docGrid w:linePitch="360"/>
        </w:sectPr>
      </w:pPr>
    </w:p>
    <w:p w:rsidR="008F40FA" w:rsidRDefault="008F40FA" w:rsidP="008F40FA">
      <w:pPr>
        <w:shd w:val="clear" w:color="auto" w:fill="FFFFFF"/>
        <w:ind w:right="1"/>
        <w:jc w:val="right"/>
        <w:rPr>
          <w:bCs/>
          <w:spacing w:val="-4"/>
        </w:rPr>
      </w:pPr>
      <w:r>
        <w:rPr>
          <w:bCs/>
          <w:spacing w:val="-4"/>
        </w:rPr>
        <w:lastRenderedPageBreak/>
        <w:t>Приложение № 4</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Pr="0032098A" w:rsidRDefault="008F40FA" w:rsidP="008F40FA"/>
    <w:p w:rsidR="008F40FA" w:rsidRPr="0009358E" w:rsidRDefault="008F40FA" w:rsidP="008F40FA">
      <w:pPr>
        <w:pStyle w:val="1"/>
        <w:jc w:val="center"/>
        <w:rPr>
          <w:rFonts w:ascii="Times New Roman" w:hAnsi="Times New Roman"/>
          <w:sz w:val="24"/>
          <w:szCs w:val="24"/>
        </w:rPr>
      </w:pPr>
      <w:r w:rsidRPr="0009358E">
        <w:rPr>
          <w:rFonts w:ascii="Times New Roman" w:hAnsi="Times New Roman"/>
          <w:b w:val="0"/>
          <w:sz w:val="24"/>
          <w:szCs w:val="24"/>
        </w:rPr>
        <w:t>ИНСТРУКЦИЯ</w:t>
      </w:r>
    </w:p>
    <w:p w:rsidR="008F40FA" w:rsidRPr="0032098A" w:rsidRDefault="008F40FA" w:rsidP="0009358E">
      <w:pPr>
        <w:pStyle w:val="34"/>
        <w:jc w:val="center"/>
        <w:rPr>
          <w:b/>
          <w:sz w:val="24"/>
          <w:szCs w:val="24"/>
        </w:rPr>
      </w:pPr>
      <w:r w:rsidRPr="0032098A">
        <w:rPr>
          <w:b/>
          <w:sz w:val="24"/>
          <w:szCs w:val="24"/>
        </w:rPr>
        <w:t>дежурного (сторожа) сельской администрации по приему распоряжений</w:t>
      </w:r>
    </w:p>
    <w:p w:rsidR="008F40FA" w:rsidRPr="0009358E" w:rsidRDefault="008F40FA" w:rsidP="0009358E">
      <w:pPr>
        <w:pStyle w:val="34"/>
        <w:jc w:val="center"/>
        <w:rPr>
          <w:b/>
          <w:sz w:val="24"/>
          <w:szCs w:val="24"/>
        </w:rPr>
      </w:pPr>
      <w:r w:rsidRPr="0032098A">
        <w:rPr>
          <w:b/>
          <w:sz w:val="24"/>
          <w:szCs w:val="24"/>
        </w:rPr>
        <w:t xml:space="preserve">из отдела военного комиссариата Республики Коми по </w:t>
      </w:r>
      <w:proofErr w:type="spellStart"/>
      <w:r w:rsidRPr="0032098A">
        <w:rPr>
          <w:b/>
          <w:sz w:val="24"/>
          <w:szCs w:val="24"/>
        </w:rPr>
        <w:t>Усть-Куломскому</w:t>
      </w:r>
      <w:proofErr w:type="spellEnd"/>
      <w:r w:rsidRPr="0032098A">
        <w:rPr>
          <w:b/>
          <w:sz w:val="24"/>
          <w:szCs w:val="24"/>
        </w:rPr>
        <w:t xml:space="preserve"> району.</w:t>
      </w:r>
    </w:p>
    <w:p w:rsidR="008F40FA" w:rsidRPr="0032098A" w:rsidRDefault="008F40FA" w:rsidP="008F40FA">
      <w:pPr>
        <w:pStyle w:val="34"/>
        <w:rPr>
          <w:sz w:val="24"/>
          <w:szCs w:val="24"/>
        </w:rPr>
      </w:pPr>
      <w:r w:rsidRPr="0032098A">
        <w:rPr>
          <w:sz w:val="24"/>
          <w:szCs w:val="24"/>
        </w:rPr>
        <w:t>Дежурный  обязан:</w:t>
      </w:r>
    </w:p>
    <w:p w:rsidR="008F40FA" w:rsidRPr="0032098A" w:rsidRDefault="008F40FA" w:rsidP="008F40FA">
      <w:pPr>
        <w:pStyle w:val="34"/>
        <w:numPr>
          <w:ilvl w:val="0"/>
          <w:numId w:val="8"/>
        </w:numPr>
        <w:spacing w:after="0"/>
        <w:jc w:val="both"/>
        <w:rPr>
          <w:sz w:val="24"/>
          <w:szCs w:val="24"/>
        </w:rPr>
      </w:pPr>
      <w:r w:rsidRPr="0032098A">
        <w:rPr>
          <w:sz w:val="24"/>
          <w:szCs w:val="24"/>
        </w:rPr>
        <w:t>Перед заступлением на дежурство получить инструктаж у главы администрации или у его заместителя, проверить исправность сре</w:t>
      </w:r>
      <w:proofErr w:type="gramStart"/>
      <w:r w:rsidRPr="0032098A">
        <w:rPr>
          <w:sz w:val="24"/>
          <w:szCs w:val="24"/>
        </w:rPr>
        <w:t>дств св</w:t>
      </w:r>
      <w:proofErr w:type="gramEnd"/>
      <w:r w:rsidRPr="0032098A">
        <w:rPr>
          <w:sz w:val="24"/>
          <w:szCs w:val="24"/>
        </w:rPr>
        <w:t>язи с отделом ВК РК по Усть-Куломскому району.</w:t>
      </w:r>
    </w:p>
    <w:p w:rsidR="008F40FA" w:rsidRPr="0032098A" w:rsidRDefault="008F40FA" w:rsidP="008F40FA">
      <w:pPr>
        <w:pStyle w:val="34"/>
        <w:numPr>
          <w:ilvl w:val="0"/>
          <w:numId w:val="8"/>
        </w:numPr>
        <w:spacing w:after="0"/>
        <w:rPr>
          <w:sz w:val="24"/>
          <w:szCs w:val="24"/>
        </w:rPr>
      </w:pPr>
      <w:r w:rsidRPr="0032098A">
        <w:rPr>
          <w:b/>
          <w:sz w:val="24"/>
          <w:szCs w:val="24"/>
        </w:rPr>
        <w:t>Время смены дежурства – согласно графика дежурства.</w:t>
      </w:r>
    </w:p>
    <w:p w:rsidR="008F40FA" w:rsidRPr="0032098A" w:rsidRDefault="008F40FA" w:rsidP="008F40FA">
      <w:pPr>
        <w:pStyle w:val="34"/>
        <w:numPr>
          <w:ilvl w:val="0"/>
          <w:numId w:val="8"/>
        </w:numPr>
        <w:spacing w:after="0"/>
        <w:jc w:val="both"/>
        <w:rPr>
          <w:sz w:val="24"/>
          <w:szCs w:val="24"/>
        </w:rPr>
      </w:pPr>
      <w:r w:rsidRPr="0032098A">
        <w:rPr>
          <w:sz w:val="24"/>
          <w:szCs w:val="24"/>
        </w:rPr>
        <w:t>Постоянно находится у телефона, знать местонахождение всего личного состава ШО и ПС МО, порядок их вызова в любое время суток.</w:t>
      </w:r>
    </w:p>
    <w:p w:rsidR="008F40FA" w:rsidRPr="0032098A" w:rsidRDefault="008F40FA" w:rsidP="008F40FA">
      <w:pPr>
        <w:pStyle w:val="34"/>
        <w:numPr>
          <w:ilvl w:val="0"/>
          <w:numId w:val="8"/>
        </w:numPr>
        <w:spacing w:after="0"/>
        <w:jc w:val="both"/>
        <w:rPr>
          <w:sz w:val="24"/>
          <w:szCs w:val="24"/>
        </w:rPr>
      </w:pPr>
      <w:r w:rsidRPr="0032098A">
        <w:rPr>
          <w:sz w:val="24"/>
          <w:szCs w:val="24"/>
        </w:rPr>
        <w:t>При получении из отдела  военного комиссариата распоряжения записать его содержание, время получения и немедленно доложить по телефону лично главе администрации, а при его отсутствии – его заместителю или начальнику военно-учетного стола.</w:t>
      </w:r>
    </w:p>
    <w:p w:rsidR="008F40FA" w:rsidRPr="0032098A" w:rsidRDefault="008F40FA" w:rsidP="008F40FA">
      <w:pPr>
        <w:pStyle w:val="34"/>
        <w:numPr>
          <w:ilvl w:val="0"/>
          <w:numId w:val="8"/>
        </w:numPr>
        <w:spacing w:after="0"/>
        <w:jc w:val="both"/>
        <w:rPr>
          <w:sz w:val="24"/>
          <w:szCs w:val="24"/>
        </w:rPr>
      </w:pPr>
      <w:r w:rsidRPr="0032098A">
        <w:rPr>
          <w:sz w:val="24"/>
          <w:szCs w:val="24"/>
        </w:rPr>
        <w:t>При возникновении не штатных ситуации немедленно докладывать начальнику ШО и ПС МО и в отдел ВК РК по Усть-Куломскому району (при необходимости вызов МЧС, МВД, скорой помощи производится в первоочередном порядке).</w:t>
      </w:r>
    </w:p>
    <w:p w:rsidR="008F40FA" w:rsidRPr="0032098A" w:rsidRDefault="008F40FA" w:rsidP="008F40FA">
      <w:pPr>
        <w:pStyle w:val="34"/>
        <w:rPr>
          <w:sz w:val="24"/>
          <w:szCs w:val="24"/>
        </w:rPr>
      </w:pPr>
    </w:p>
    <w:p w:rsidR="008F40FA" w:rsidRPr="0009358E" w:rsidRDefault="008F40FA" w:rsidP="0009358E">
      <w:pPr>
        <w:jc w:val="center"/>
        <w:rPr>
          <w:sz w:val="24"/>
          <w:szCs w:val="24"/>
        </w:rPr>
      </w:pPr>
      <w:r w:rsidRPr="0009358E">
        <w:rPr>
          <w:sz w:val="24"/>
          <w:szCs w:val="24"/>
        </w:rPr>
        <w:t>Глава сельского поселения «Пожег                                                        Н.А. Шахова</w:t>
      </w:r>
    </w:p>
    <w:p w:rsidR="008F40FA" w:rsidRDefault="008F40FA" w:rsidP="008F40FA">
      <w:pPr>
        <w:shd w:val="clear" w:color="auto" w:fill="FFFFFF"/>
        <w:ind w:right="1"/>
        <w:jc w:val="right"/>
      </w:pPr>
    </w:p>
    <w:p w:rsidR="008F40FA" w:rsidRDefault="008F40FA" w:rsidP="008F40FA">
      <w:pPr>
        <w:shd w:val="clear" w:color="auto" w:fill="FFFFFF"/>
        <w:ind w:right="1"/>
        <w:jc w:val="right"/>
        <w:rPr>
          <w:bCs/>
          <w:spacing w:val="-4"/>
        </w:rPr>
      </w:pPr>
      <w:r>
        <w:rPr>
          <w:bCs/>
          <w:spacing w:val="-4"/>
        </w:rPr>
        <w:t>Приложение №5</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09358E">
      <w:pPr>
        <w:rPr>
          <w:b/>
        </w:rPr>
      </w:pPr>
    </w:p>
    <w:tbl>
      <w:tblPr>
        <w:tblW w:w="102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0"/>
      </w:tblGrid>
      <w:tr w:rsidR="008F40FA" w:rsidTr="0009358E">
        <w:trPr>
          <w:trHeight w:val="3794"/>
        </w:trPr>
        <w:tc>
          <w:tcPr>
            <w:tcW w:w="10206"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p w:rsidR="008F40FA" w:rsidRDefault="008F40FA" w:rsidP="00912A35">
            <w:pPr>
              <w:jc w:val="center"/>
            </w:pPr>
            <w:r>
              <w:t>УДОСТОВЕРЕНИЕ</w:t>
            </w:r>
          </w:p>
          <w:p w:rsidR="008F40FA" w:rsidRDefault="008F40FA" w:rsidP="00912A35">
            <w:pPr>
              <w:jc w:val="both"/>
            </w:pPr>
          </w:p>
          <w:p w:rsidR="008F40FA" w:rsidRDefault="008F40FA" w:rsidP="00912A35">
            <w:pPr>
              <w:jc w:val="center"/>
            </w:pPr>
          </w:p>
          <w:p w:rsidR="008F40FA" w:rsidRDefault="008F40FA" w:rsidP="00912A35">
            <w:pPr>
              <w:jc w:val="center"/>
              <w:rPr>
                <w:i/>
                <w:u w:val="single"/>
              </w:rPr>
            </w:pPr>
            <w:r>
              <w:t xml:space="preserve">ВЫДАНО </w:t>
            </w:r>
            <w:r>
              <w:rPr>
                <w:i/>
                <w:u w:val="single"/>
              </w:rPr>
              <w:t>Шахову Николаю Алексеевичу</w:t>
            </w:r>
          </w:p>
          <w:p w:rsidR="008F40FA" w:rsidRDefault="008F40FA" w:rsidP="00912A35">
            <w:pPr>
              <w:jc w:val="center"/>
            </w:pPr>
            <w:r>
              <w:t>___________________________________________________________________________</w:t>
            </w:r>
          </w:p>
          <w:p w:rsidR="008F40FA" w:rsidRDefault="008F40FA" w:rsidP="00912A35">
            <w:pPr>
              <w:jc w:val="both"/>
            </w:pPr>
          </w:p>
          <w:p w:rsidR="008F40FA" w:rsidRDefault="008F40FA" w:rsidP="00912A35">
            <w:pPr>
              <w:jc w:val="center"/>
            </w:pPr>
            <w:r>
              <w:t>в том, что он является посыльным администрации сельского поселения «Пожег»</w:t>
            </w:r>
          </w:p>
          <w:p w:rsidR="008F40FA" w:rsidRDefault="008F40FA" w:rsidP="00912A35">
            <w:pPr>
              <w:jc w:val="center"/>
            </w:pPr>
            <w:r>
              <w:t>Усть-Куломского района Республики Коми по оповещению граждан, пребывающих в запасе, на особый период.</w:t>
            </w:r>
          </w:p>
          <w:p w:rsidR="008F40FA" w:rsidRDefault="008F40FA" w:rsidP="00912A35">
            <w:pPr>
              <w:jc w:val="center"/>
            </w:pPr>
          </w:p>
          <w:p w:rsidR="008F40FA" w:rsidRDefault="008F40FA" w:rsidP="00912A35"/>
          <w:p w:rsidR="008F40FA" w:rsidRDefault="008F40FA" w:rsidP="00912A35">
            <w:pPr>
              <w:jc w:val="center"/>
            </w:pPr>
            <w:r>
              <w:t>Глава сельского поселения «Пожег»                                                                Н.А. Шахова</w:t>
            </w:r>
          </w:p>
          <w:p w:rsidR="008F40FA" w:rsidRDefault="008F40FA" w:rsidP="00912A35">
            <w:pPr>
              <w:jc w:val="center"/>
            </w:pPr>
            <w:r>
              <w:t>М.П.</w:t>
            </w:r>
          </w:p>
          <w:p w:rsidR="008F40FA" w:rsidRDefault="008F40FA" w:rsidP="00912A35">
            <w:pPr>
              <w:jc w:val="both"/>
            </w:pPr>
          </w:p>
        </w:tc>
      </w:tr>
    </w:tbl>
    <w:p w:rsidR="008F40FA" w:rsidRDefault="008F40FA" w:rsidP="008F40FA"/>
    <w:p w:rsidR="008F40FA" w:rsidRDefault="008F40FA" w:rsidP="008F40FA">
      <w:pPr>
        <w:rPr>
          <w:b/>
          <w:color w:val="FF0000"/>
        </w:rPr>
      </w:pPr>
      <w:r>
        <w:rPr>
          <w:b/>
          <w:color w:val="FF0000"/>
        </w:rPr>
        <w:t>Примечание:</w:t>
      </w:r>
    </w:p>
    <w:p w:rsidR="008F40FA" w:rsidRDefault="008F40FA" w:rsidP="008F40FA">
      <w:pPr>
        <w:ind w:firstLine="360"/>
        <w:jc w:val="both"/>
        <w:rPr>
          <w:color w:val="FF0000"/>
        </w:rPr>
      </w:pPr>
      <w:r>
        <w:rPr>
          <w:color w:val="FF0000"/>
        </w:rPr>
        <w:t xml:space="preserve">1. В мирное время проставляются только подпись Главы и печать администрации. </w:t>
      </w:r>
    </w:p>
    <w:p w:rsidR="008F40FA" w:rsidRDefault="008F40FA" w:rsidP="008F40FA">
      <w:pPr>
        <w:ind w:firstLine="360"/>
        <w:jc w:val="both"/>
        <w:rPr>
          <w:color w:val="FF0000"/>
        </w:rPr>
      </w:pPr>
      <w:r>
        <w:rPr>
          <w:color w:val="FF0000"/>
        </w:rPr>
        <w:t>2. Остальная часть удостоверения заполняется в исполнительном периоде перед отправкой команды (партии).</w:t>
      </w:r>
    </w:p>
    <w:p w:rsidR="008F40FA" w:rsidRDefault="008F40FA" w:rsidP="008F40FA">
      <w:pPr>
        <w:ind w:firstLine="360"/>
        <w:jc w:val="both"/>
        <w:rPr>
          <w:color w:val="FF0000"/>
        </w:rPr>
      </w:pPr>
      <w:r>
        <w:rPr>
          <w:color w:val="FF0000"/>
        </w:rPr>
        <w:t>3. Количество удостоверений закладывается по количеству привлекаемых посыльных.</w:t>
      </w:r>
    </w:p>
    <w:p w:rsidR="008F40FA" w:rsidRPr="0009358E" w:rsidRDefault="008F40FA" w:rsidP="0009358E">
      <w:pPr>
        <w:ind w:firstLine="360"/>
        <w:jc w:val="both"/>
        <w:rPr>
          <w:color w:val="FF0000"/>
        </w:rPr>
      </w:pPr>
      <w:r>
        <w:rPr>
          <w:color w:val="FF0000"/>
        </w:rPr>
        <w:t>4. По завершении оповещения возвращается начальнику ШО и ПС МО, для последующей закладки на хранение с прочими документами оповещения, комплектования и отправки команды.</w:t>
      </w:r>
    </w:p>
    <w:p w:rsidR="008F40FA" w:rsidRDefault="008F40FA" w:rsidP="008F40FA">
      <w:pPr>
        <w:shd w:val="clear" w:color="auto" w:fill="FFFFFF"/>
        <w:ind w:right="1"/>
        <w:jc w:val="right"/>
        <w:rPr>
          <w:bCs/>
          <w:spacing w:val="-4"/>
        </w:rPr>
      </w:pPr>
      <w:r>
        <w:rPr>
          <w:bCs/>
          <w:spacing w:val="-4"/>
        </w:rPr>
        <w:lastRenderedPageBreak/>
        <w:t>Приложение № 6</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Pr>
        <w:shd w:val="clear" w:color="auto" w:fill="FFFFFF"/>
        <w:ind w:right="1"/>
        <w:jc w:val="right"/>
      </w:pPr>
    </w:p>
    <w:p w:rsidR="008F40FA" w:rsidRDefault="008F40FA" w:rsidP="008F40FA"/>
    <w:p w:rsidR="008F40FA" w:rsidRDefault="008F40FA" w:rsidP="008F40FA">
      <w:pPr>
        <w:jc w:val="center"/>
      </w:pPr>
      <w:r>
        <w:t>ИНСТРУКЦИЯ</w:t>
      </w:r>
    </w:p>
    <w:p w:rsidR="008F40FA" w:rsidRDefault="008F40FA" w:rsidP="008F40FA">
      <w:pPr>
        <w:jc w:val="center"/>
      </w:pPr>
      <w:r>
        <w:t>посыльному пункта оповещения администрации</w:t>
      </w:r>
    </w:p>
    <w:p w:rsidR="008F40FA" w:rsidRDefault="008F40FA" w:rsidP="008F40FA">
      <w:pPr>
        <w:jc w:val="center"/>
      </w:pPr>
      <w:r>
        <w:t>сельского поселения «Пожег».</w:t>
      </w:r>
    </w:p>
    <w:p w:rsidR="008F40FA" w:rsidRDefault="008F40FA" w:rsidP="008F40FA">
      <w:pPr>
        <w:jc w:val="center"/>
      </w:pPr>
    </w:p>
    <w:p w:rsidR="008F40FA" w:rsidRDefault="008F40FA" w:rsidP="008F40FA">
      <w:pPr>
        <w:pStyle w:val="34"/>
        <w:ind w:firstLine="1080"/>
        <w:jc w:val="both"/>
        <w:rPr>
          <w:sz w:val="24"/>
          <w:szCs w:val="24"/>
        </w:rPr>
      </w:pPr>
      <w:r>
        <w:rPr>
          <w:sz w:val="24"/>
          <w:szCs w:val="24"/>
        </w:rPr>
        <w:t>Вы являетесь посыльными администрации по выполнению задания отдела ВК РК по Усть-Куломскому  району. На вас возлагается задача в кратчайший срок оповестить граждан, пребывающих в запасе и подлежащих призыву в Вооруженные Силы РФ.</w:t>
      </w:r>
    </w:p>
    <w:p w:rsidR="008F40FA" w:rsidRDefault="008F40FA" w:rsidP="008F40FA">
      <w:pPr>
        <w:pStyle w:val="34"/>
        <w:ind w:firstLine="1080"/>
        <w:jc w:val="both"/>
        <w:rPr>
          <w:sz w:val="24"/>
          <w:szCs w:val="24"/>
        </w:rPr>
      </w:pPr>
      <w:r>
        <w:rPr>
          <w:sz w:val="24"/>
          <w:szCs w:val="24"/>
        </w:rPr>
        <w:t>Каждый посыльный должен хорошо знать закрепленный за ним маршрут, расположение улиц и домов на маршрутах.</w:t>
      </w:r>
    </w:p>
    <w:p w:rsidR="008F40FA" w:rsidRDefault="008F40FA" w:rsidP="008F40FA">
      <w:pPr>
        <w:pStyle w:val="34"/>
        <w:ind w:firstLine="1080"/>
        <w:jc w:val="both"/>
        <w:rPr>
          <w:sz w:val="24"/>
          <w:szCs w:val="24"/>
        </w:rPr>
      </w:pPr>
      <w:r>
        <w:rPr>
          <w:sz w:val="24"/>
          <w:szCs w:val="24"/>
        </w:rPr>
        <w:t>Каждому из вас будет выдано до 15 повесток на граждан, пребывающих в запасе, которые необходимо доставить по указанным в них адресам и месту работы. Граждане, пребывающие в запасе, должны разборчиво расписаться на повестке и указать время их получения. Необходимо  объяснить ГПЗ о немедленной явке в сельскую администрацию в сроки указанные в повестке (адрес явки, дату и время зачитать).</w:t>
      </w:r>
    </w:p>
    <w:p w:rsidR="008F40FA" w:rsidRDefault="008F40FA" w:rsidP="008F40FA">
      <w:pPr>
        <w:pStyle w:val="34"/>
        <w:ind w:firstLine="1080"/>
        <w:jc w:val="both"/>
        <w:rPr>
          <w:sz w:val="24"/>
          <w:szCs w:val="24"/>
        </w:rPr>
      </w:pPr>
      <w:r>
        <w:rPr>
          <w:sz w:val="24"/>
          <w:szCs w:val="24"/>
        </w:rPr>
        <w:t>При этом обязательно напомнить каждому гражданину, пребывающему в запасе, о том, что он должен иметь с собой документы и вещи указанные в мобилизационном предписании, которое у них вклеено в военный билет, а также продукты питания на одни сутки.</w:t>
      </w:r>
    </w:p>
    <w:p w:rsidR="008F40FA" w:rsidRDefault="008F40FA" w:rsidP="008F40FA">
      <w:pPr>
        <w:pStyle w:val="34"/>
        <w:ind w:firstLine="1080"/>
        <w:jc w:val="both"/>
        <w:rPr>
          <w:sz w:val="24"/>
          <w:szCs w:val="24"/>
        </w:rPr>
      </w:pPr>
      <w:r>
        <w:rPr>
          <w:sz w:val="24"/>
          <w:szCs w:val="24"/>
        </w:rPr>
        <w:t>Повестки вручать под роспись только лично гражданам, пребывающим в запасе, другим лицам, в том числе и ближайшим родственникам – отцу, матери, жене, брату, детям – расписываться не давать.</w:t>
      </w:r>
    </w:p>
    <w:p w:rsidR="008F40FA" w:rsidRDefault="008F40FA" w:rsidP="008F40FA">
      <w:pPr>
        <w:pStyle w:val="34"/>
        <w:ind w:firstLine="1080"/>
        <w:jc w:val="both"/>
        <w:rPr>
          <w:sz w:val="24"/>
          <w:szCs w:val="24"/>
        </w:rPr>
      </w:pPr>
      <w:r>
        <w:rPr>
          <w:sz w:val="24"/>
          <w:szCs w:val="24"/>
        </w:rPr>
        <w:t>Если гражданина, пребывающего в запасе, не окажется дома, то у родственников или соседей уточнить, где он находится. В случае нахождения его на работе, после оповещения всех граждан, пребывающих в запасе по месту жительства, провести оповещение по месту работы.</w:t>
      </w:r>
    </w:p>
    <w:p w:rsidR="008F40FA" w:rsidRDefault="008F40FA" w:rsidP="008F40FA">
      <w:pPr>
        <w:pStyle w:val="34"/>
        <w:ind w:firstLine="1080"/>
        <w:jc w:val="both"/>
        <w:rPr>
          <w:sz w:val="24"/>
          <w:szCs w:val="24"/>
        </w:rPr>
      </w:pPr>
      <w:r>
        <w:rPr>
          <w:sz w:val="24"/>
          <w:szCs w:val="24"/>
        </w:rPr>
        <w:t>Если же окажется, что гражданина, пребывающего в запасе, нет ни на работе, ни дома, то на повестке разборчиво сделать отметку о месте нахождения, когда возвратится и кто сообщил об этом. Например:</w:t>
      </w:r>
    </w:p>
    <w:p w:rsidR="008F40FA" w:rsidRDefault="008F40FA" w:rsidP="008F40FA">
      <w:pPr>
        <w:pStyle w:val="34"/>
        <w:numPr>
          <w:ilvl w:val="0"/>
          <w:numId w:val="13"/>
        </w:numPr>
        <w:tabs>
          <w:tab w:val="num" w:pos="720"/>
        </w:tabs>
        <w:spacing w:after="0"/>
        <w:ind w:left="720"/>
        <w:rPr>
          <w:sz w:val="24"/>
          <w:szCs w:val="24"/>
        </w:rPr>
      </w:pPr>
      <w:r>
        <w:rPr>
          <w:sz w:val="24"/>
          <w:szCs w:val="24"/>
        </w:rPr>
        <w:t>« в командировке от кирпичного завода в г. Москве до 15 марта, сообщил директор завода Широков И.М.»;</w:t>
      </w:r>
    </w:p>
    <w:p w:rsidR="008F40FA" w:rsidRDefault="008F40FA" w:rsidP="008F40FA">
      <w:pPr>
        <w:pStyle w:val="34"/>
        <w:numPr>
          <w:ilvl w:val="0"/>
          <w:numId w:val="13"/>
        </w:numPr>
        <w:tabs>
          <w:tab w:val="num" w:pos="720"/>
        </w:tabs>
        <w:spacing w:after="0"/>
        <w:ind w:left="720"/>
        <w:rPr>
          <w:b/>
          <w:sz w:val="24"/>
          <w:szCs w:val="24"/>
        </w:rPr>
      </w:pPr>
      <w:r>
        <w:rPr>
          <w:sz w:val="24"/>
          <w:szCs w:val="24"/>
        </w:rPr>
        <w:t>« в отпуске с выездом  на курорт в г. Сочи до 14 февраля, сообщила жена Сомова Мария Петровна»;</w:t>
      </w:r>
    </w:p>
    <w:p w:rsidR="008F40FA" w:rsidRDefault="008F40FA" w:rsidP="008F40FA">
      <w:pPr>
        <w:pStyle w:val="34"/>
        <w:numPr>
          <w:ilvl w:val="0"/>
          <w:numId w:val="13"/>
        </w:numPr>
        <w:tabs>
          <w:tab w:val="num" w:pos="720"/>
        </w:tabs>
        <w:spacing w:after="0"/>
        <w:ind w:left="720"/>
        <w:rPr>
          <w:b/>
          <w:sz w:val="24"/>
          <w:szCs w:val="24"/>
        </w:rPr>
      </w:pPr>
      <w:r>
        <w:rPr>
          <w:sz w:val="24"/>
          <w:szCs w:val="24"/>
        </w:rPr>
        <w:t>« находится на лечении в районной больнице, сообщил отец Бутин Павел Петрович».</w:t>
      </w:r>
    </w:p>
    <w:p w:rsidR="008F40FA" w:rsidRDefault="008F40FA" w:rsidP="008F40FA">
      <w:pPr>
        <w:pStyle w:val="34"/>
        <w:numPr>
          <w:ilvl w:val="0"/>
          <w:numId w:val="13"/>
        </w:numPr>
        <w:tabs>
          <w:tab w:val="num" w:pos="720"/>
        </w:tabs>
        <w:spacing w:after="0"/>
        <w:ind w:left="720"/>
        <w:rPr>
          <w:b/>
          <w:sz w:val="24"/>
          <w:szCs w:val="24"/>
        </w:rPr>
      </w:pPr>
      <w:r>
        <w:rPr>
          <w:sz w:val="24"/>
          <w:szCs w:val="24"/>
        </w:rPr>
        <w:t>« на охоте в тайге, должен вернуться к концу дня 17 января, сообщила дочь Воронова Людмила»;</w:t>
      </w:r>
    </w:p>
    <w:p w:rsidR="008F40FA" w:rsidRDefault="008F40FA" w:rsidP="008F40FA">
      <w:pPr>
        <w:pStyle w:val="34"/>
        <w:numPr>
          <w:ilvl w:val="0"/>
          <w:numId w:val="13"/>
        </w:numPr>
        <w:tabs>
          <w:tab w:val="num" w:pos="720"/>
        </w:tabs>
        <w:spacing w:after="0"/>
        <w:ind w:left="720"/>
        <w:rPr>
          <w:b/>
          <w:sz w:val="24"/>
          <w:szCs w:val="24"/>
        </w:rPr>
      </w:pPr>
      <w:r>
        <w:rPr>
          <w:sz w:val="24"/>
          <w:szCs w:val="24"/>
        </w:rPr>
        <w:t>« находится в заключении, осужден в на прошлой неделе этого года судом Усть-Куломского  района, сообщила соседка Попова Ольга Семеновна»;</w:t>
      </w:r>
    </w:p>
    <w:p w:rsidR="008F40FA" w:rsidRDefault="008F40FA" w:rsidP="008F40FA">
      <w:pPr>
        <w:pStyle w:val="34"/>
        <w:numPr>
          <w:ilvl w:val="0"/>
          <w:numId w:val="13"/>
        </w:numPr>
        <w:tabs>
          <w:tab w:val="num" w:pos="720"/>
        </w:tabs>
        <w:spacing w:after="0"/>
        <w:ind w:left="720"/>
        <w:rPr>
          <w:b/>
          <w:sz w:val="24"/>
          <w:szCs w:val="24"/>
        </w:rPr>
      </w:pPr>
      <w:r>
        <w:rPr>
          <w:sz w:val="24"/>
          <w:szCs w:val="24"/>
        </w:rPr>
        <w:t>« не может явиться, 15 января получил инвалидность 1 группы, подтверждается документом».</w:t>
      </w:r>
    </w:p>
    <w:p w:rsidR="008F40FA" w:rsidRDefault="008F40FA" w:rsidP="008F40FA">
      <w:pPr>
        <w:pStyle w:val="34"/>
        <w:ind w:left="927"/>
        <w:jc w:val="both"/>
        <w:rPr>
          <w:sz w:val="24"/>
          <w:szCs w:val="24"/>
        </w:rPr>
      </w:pPr>
    </w:p>
    <w:p w:rsidR="008F40FA" w:rsidRDefault="008F40FA" w:rsidP="008F40FA">
      <w:pPr>
        <w:pStyle w:val="34"/>
        <w:ind w:firstLine="1080"/>
        <w:jc w:val="both"/>
        <w:rPr>
          <w:sz w:val="24"/>
          <w:szCs w:val="24"/>
        </w:rPr>
      </w:pPr>
      <w:r>
        <w:rPr>
          <w:sz w:val="24"/>
          <w:szCs w:val="24"/>
        </w:rPr>
        <w:t>Каждую запись заверить своей подписью, указав полностью фамилию, имя, отчество. Например: посыльная « Бибина Зоя Сергеевна ».</w:t>
      </w:r>
    </w:p>
    <w:p w:rsidR="008F40FA" w:rsidRDefault="008F40FA" w:rsidP="008F40FA">
      <w:pPr>
        <w:pStyle w:val="34"/>
        <w:ind w:firstLine="1080"/>
        <w:jc w:val="both"/>
        <w:rPr>
          <w:sz w:val="24"/>
          <w:szCs w:val="24"/>
        </w:rPr>
      </w:pPr>
      <w:r>
        <w:rPr>
          <w:sz w:val="24"/>
          <w:szCs w:val="24"/>
        </w:rPr>
        <w:t xml:space="preserve">При смене граждан, пребывающих в запасе, места жительства и места работы, уточнить у новых жильцов дома (квартиры), соседей или на предприятии его новые адреса жительства и работы и, </w:t>
      </w:r>
      <w:r>
        <w:rPr>
          <w:sz w:val="24"/>
          <w:szCs w:val="24"/>
        </w:rPr>
        <w:lastRenderedPageBreak/>
        <w:t>если они находятся в этом же населенном пункте, оповестить граждан, пребывающих в запасе, по этим адресам.</w:t>
      </w:r>
    </w:p>
    <w:p w:rsidR="008F40FA" w:rsidRDefault="008F40FA" w:rsidP="008F40FA">
      <w:pPr>
        <w:pStyle w:val="34"/>
        <w:ind w:firstLine="1080"/>
        <w:jc w:val="both"/>
        <w:rPr>
          <w:sz w:val="24"/>
          <w:szCs w:val="24"/>
        </w:rPr>
      </w:pPr>
      <w:r>
        <w:rPr>
          <w:sz w:val="24"/>
          <w:szCs w:val="24"/>
        </w:rPr>
        <w:t>В случае, если в какой-либо квартире или частном доме, особенно в ночное время, будут сомневаться, что прибыл посыльный сельсовета и не будут открывать дверь, необходимо попросить ближайших соседей и с их помощью оповестить граждан, пребывающих в запасе, или уточнить его место нахождения.</w:t>
      </w:r>
    </w:p>
    <w:p w:rsidR="008F40FA" w:rsidRDefault="008F40FA" w:rsidP="008F40FA">
      <w:pPr>
        <w:pStyle w:val="34"/>
        <w:ind w:firstLine="1080"/>
        <w:jc w:val="both"/>
        <w:rPr>
          <w:sz w:val="24"/>
          <w:szCs w:val="24"/>
        </w:rPr>
      </w:pPr>
      <w:r>
        <w:rPr>
          <w:sz w:val="24"/>
          <w:szCs w:val="24"/>
        </w:rPr>
        <w:t>На выполнение задания по оповещению граждан, пребывающих в запасе, (с учетом времени следования на маршрут и возвращения в сельсовет) вам отводится 4 часа. На отдаленные маршруты посыльные будут отправлены автотранспортом.</w:t>
      </w:r>
    </w:p>
    <w:p w:rsidR="008F40FA" w:rsidRDefault="008F40FA" w:rsidP="008F40FA">
      <w:pPr>
        <w:pStyle w:val="34"/>
        <w:ind w:firstLine="1080"/>
        <w:jc w:val="both"/>
        <w:rPr>
          <w:sz w:val="24"/>
          <w:szCs w:val="24"/>
        </w:rPr>
      </w:pPr>
      <w:r>
        <w:rPr>
          <w:sz w:val="24"/>
          <w:szCs w:val="24"/>
        </w:rPr>
        <w:t>По окончании работы немедленно возвратится здание сельской администрации, сдать повестки с росписями граждан, пребывающих в запасе, и отчитаться в отношении не оповещенных граждан, пребывающих в запасе, и не могущих прибыть на пункт сбора администрации ввиду болезни.</w:t>
      </w:r>
    </w:p>
    <w:p w:rsidR="008F40FA" w:rsidRDefault="008F40FA" w:rsidP="008F40FA">
      <w:pPr>
        <w:pStyle w:val="34"/>
        <w:ind w:firstLine="1080"/>
        <w:jc w:val="both"/>
        <w:rPr>
          <w:sz w:val="24"/>
          <w:szCs w:val="24"/>
        </w:rPr>
      </w:pPr>
      <w:r>
        <w:rPr>
          <w:sz w:val="24"/>
          <w:szCs w:val="24"/>
        </w:rPr>
        <w:t>В последующем вы можете быть привлечены к повторному или дополнительному оповещению граждан, пребывающих в запасе. Поэтому без разрешения  заместителя главы администрации не отлучаться.</w:t>
      </w:r>
    </w:p>
    <w:p w:rsidR="008F40FA" w:rsidRDefault="008F40FA" w:rsidP="008F40FA">
      <w:pPr>
        <w:pStyle w:val="34"/>
        <w:ind w:firstLine="1080"/>
        <w:jc w:val="both"/>
        <w:rPr>
          <w:sz w:val="24"/>
          <w:szCs w:val="24"/>
        </w:rPr>
      </w:pPr>
      <w:r>
        <w:rPr>
          <w:sz w:val="24"/>
          <w:szCs w:val="24"/>
        </w:rPr>
        <w:t>Прошу иметь в виду, что за неправильную информацию о причинах не оповещения граждан, пребывающих в запасе, недобросовестное отношение к выполнению возложенных на вас обязанностей  виновные будут привлечены к ответственности по Закону.</w:t>
      </w:r>
    </w:p>
    <w:p w:rsidR="008F40FA" w:rsidRDefault="008F40FA" w:rsidP="008F40FA"/>
    <w:p w:rsidR="008F40FA" w:rsidRDefault="008F40FA" w:rsidP="008F40FA"/>
    <w:p w:rsidR="008F40FA" w:rsidRPr="0009358E" w:rsidRDefault="008F40FA" w:rsidP="008F40FA">
      <w:pPr>
        <w:jc w:val="center"/>
        <w:rPr>
          <w:sz w:val="24"/>
          <w:szCs w:val="24"/>
        </w:rPr>
      </w:pPr>
      <w:r w:rsidRPr="0009358E">
        <w:rPr>
          <w:sz w:val="24"/>
          <w:szCs w:val="24"/>
        </w:rPr>
        <w:t>Глава сельского поселения «Пожег»                                                 Н.А. Шахова</w:t>
      </w:r>
    </w:p>
    <w:p w:rsidR="008F40FA" w:rsidRDefault="008F40FA" w:rsidP="008F40FA">
      <w:pPr>
        <w:rPr>
          <w:sz w:val="28"/>
          <w:szCs w:val="28"/>
        </w:rPr>
      </w:pPr>
    </w:p>
    <w:p w:rsidR="008F40FA" w:rsidRDefault="008F40FA" w:rsidP="008F40FA">
      <w:pPr>
        <w:rPr>
          <w:b/>
          <w:color w:val="FF0000"/>
        </w:rPr>
      </w:pPr>
      <w:r>
        <w:rPr>
          <w:b/>
          <w:color w:val="FF0000"/>
        </w:rPr>
        <w:t>Примечание:</w:t>
      </w:r>
    </w:p>
    <w:p w:rsidR="008F40FA" w:rsidRDefault="008F40FA" w:rsidP="008F40FA">
      <w:pPr>
        <w:numPr>
          <w:ilvl w:val="0"/>
          <w:numId w:val="10"/>
        </w:numPr>
        <w:jc w:val="both"/>
        <w:rPr>
          <w:color w:val="FF0000"/>
        </w:rPr>
      </w:pPr>
      <w:r>
        <w:rPr>
          <w:color w:val="FF0000"/>
        </w:rPr>
        <w:t>Количество экземпляров инструкций закладывается по количеству посыльных + 1 экземпляр. Например: запланировано 3 посыльных (без резерва), закладывается 4 экземпляра. 1 экземпляр инструкции остается у начальника ШО и ПС МО.</w:t>
      </w:r>
    </w:p>
    <w:p w:rsidR="008F40FA" w:rsidRDefault="008F40FA" w:rsidP="008F40FA">
      <w:pPr>
        <w:numPr>
          <w:ilvl w:val="0"/>
          <w:numId w:val="10"/>
        </w:numPr>
        <w:jc w:val="both"/>
        <w:rPr>
          <w:color w:val="FF0000"/>
        </w:rPr>
      </w:pPr>
      <w:r>
        <w:rPr>
          <w:color w:val="FF0000"/>
        </w:rPr>
        <w:t xml:space="preserve">Экземпляр инструкции вручается посыльным вместе с удостоверением для руководства в ходе оповещения. </w:t>
      </w: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sectPr w:rsidR="008F40FA" w:rsidSect="00912A35">
          <w:pgSz w:w="11906" w:h="16838"/>
          <w:pgMar w:top="1134" w:right="426" w:bottom="1134" w:left="709" w:header="708" w:footer="708" w:gutter="0"/>
          <w:cols w:space="708"/>
          <w:docGrid w:linePitch="360"/>
        </w:sectPr>
      </w:pPr>
    </w:p>
    <w:p w:rsidR="008F40FA" w:rsidRDefault="008F40FA" w:rsidP="008F40FA">
      <w:pPr>
        <w:shd w:val="clear" w:color="auto" w:fill="FFFFFF"/>
        <w:ind w:right="1"/>
        <w:jc w:val="right"/>
        <w:rPr>
          <w:bCs/>
          <w:spacing w:val="-4"/>
        </w:rPr>
      </w:pPr>
      <w:r>
        <w:rPr>
          <w:bCs/>
          <w:spacing w:val="-4"/>
        </w:rPr>
        <w:lastRenderedPageBreak/>
        <w:t>Приложение № 7</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Pr>
        <w:pStyle w:val="34"/>
        <w:ind w:firstLine="567"/>
        <w:rPr>
          <w:b/>
          <w:sz w:val="24"/>
        </w:rPr>
      </w:pPr>
      <w:r>
        <w:rPr>
          <w:b/>
          <w:sz w:val="24"/>
        </w:rPr>
        <w:t>ВЕДОМОСТЬ</w:t>
      </w:r>
    </w:p>
    <w:p w:rsidR="008F40FA" w:rsidRDefault="008F40FA" w:rsidP="008F40FA">
      <w:pPr>
        <w:pStyle w:val="34"/>
        <w:ind w:firstLine="567"/>
        <w:rPr>
          <w:b/>
          <w:sz w:val="24"/>
        </w:rPr>
      </w:pPr>
      <w:r>
        <w:rPr>
          <w:b/>
          <w:sz w:val="24"/>
        </w:rPr>
        <w:t>на выдачу повесток посыльным для оповещения граждан, пребывающих в запасе</w:t>
      </w:r>
    </w:p>
    <w:p w:rsidR="008F40FA" w:rsidRDefault="008F40FA" w:rsidP="008F40FA">
      <w:pPr>
        <w:pStyle w:val="34"/>
        <w:ind w:firstLine="567"/>
        <w:rPr>
          <w:sz w:val="24"/>
        </w:rPr>
      </w:pPr>
    </w:p>
    <w:tbl>
      <w:tblPr>
        <w:tblW w:w="0" w:type="auto"/>
        <w:jc w:val="center"/>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542"/>
        <w:gridCol w:w="709"/>
        <w:gridCol w:w="850"/>
        <w:gridCol w:w="992"/>
        <w:gridCol w:w="1139"/>
        <w:gridCol w:w="1182"/>
        <w:gridCol w:w="1157"/>
        <w:gridCol w:w="1157"/>
      </w:tblGrid>
      <w:tr w:rsidR="008F40FA" w:rsidTr="00912A35">
        <w:trPr>
          <w:cantSplit/>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 п/п</w:t>
            </w:r>
          </w:p>
        </w:tc>
        <w:tc>
          <w:tcPr>
            <w:tcW w:w="5542" w:type="dxa"/>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Фамилия и инициалы посыльного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 маршрута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Кол-во повесток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Время выдачи</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Роспись в получении</w:t>
            </w: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Время возвращения</w:t>
            </w:r>
          </w:p>
        </w:tc>
        <w:tc>
          <w:tcPr>
            <w:tcW w:w="2314"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Результаты оповещения</w:t>
            </w:r>
          </w:p>
        </w:tc>
      </w:tr>
      <w:tr w:rsidR="008F40FA" w:rsidTr="00912A35">
        <w:trPr>
          <w:cantSplit/>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542"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709"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992"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1139"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1182"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1157"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оповещено</w:t>
            </w:r>
          </w:p>
        </w:tc>
        <w:tc>
          <w:tcPr>
            <w:tcW w:w="1157"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 xml:space="preserve">Не </w:t>
            </w:r>
          </w:p>
          <w:p w:rsidR="008F40FA" w:rsidRDefault="008F40FA" w:rsidP="00912A35">
            <w:pPr>
              <w:pStyle w:val="34"/>
              <w:rPr>
                <w:sz w:val="24"/>
                <w:szCs w:val="24"/>
              </w:rPr>
            </w:pPr>
            <w:r>
              <w:rPr>
                <w:sz w:val="24"/>
                <w:szCs w:val="24"/>
              </w:rPr>
              <w:t>оповещено</w:t>
            </w:r>
          </w:p>
        </w:tc>
      </w:tr>
    </w:tbl>
    <w:p w:rsidR="008F40FA" w:rsidRDefault="008F40FA" w:rsidP="008F40FA">
      <w:pPr>
        <w:pStyle w:val="34"/>
        <w:ind w:firstLine="567"/>
        <w:rPr>
          <w:b/>
          <w:sz w:val="2"/>
          <w:szCs w:val="2"/>
        </w:rPr>
      </w:pPr>
    </w:p>
    <w:tbl>
      <w:tblPr>
        <w:tblW w:w="0" w:type="auto"/>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526"/>
        <w:gridCol w:w="709"/>
        <w:gridCol w:w="850"/>
        <w:gridCol w:w="992"/>
        <w:gridCol w:w="1147"/>
        <w:gridCol w:w="1174"/>
        <w:gridCol w:w="1167"/>
        <w:gridCol w:w="1147"/>
      </w:tblGrid>
      <w:tr w:rsidR="008F40FA" w:rsidTr="0009358E">
        <w:trPr>
          <w:cantSplit/>
          <w:trHeight w:val="3228"/>
          <w:jc w:val="center"/>
        </w:trPr>
        <w:tc>
          <w:tcPr>
            <w:tcW w:w="675" w:type="dxa"/>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4"/>
                <w:szCs w:val="24"/>
              </w:rPr>
            </w:pPr>
            <w:r>
              <w:rPr>
                <w:sz w:val="24"/>
                <w:szCs w:val="24"/>
              </w:rPr>
              <w:t>1.</w:t>
            </w:r>
          </w:p>
        </w:tc>
        <w:tc>
          <w:tcPr>
            <w:tcW w:w="5526" w:type="dxa"/>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4"/>
                <w:szCs w:val="24"/>
              </w:rPr>
            </w:pPr>
            <w:r>
              <w:rPr>
                <w:sz w:val="24"/>
                <w:szCs w:val="24"/>
              </w:rPr>
              <w:t>Петров Семен Васильевич</w:t>
            </w:r>
          </w:p>
        </w:tc>
        <w:tc>
          <w:tcPr>
            <w:tcW w:w="709" w:type="dxa"/>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4"/>
                <w:szCs w:val="24"/>
              </w:rPr>
            </w:pPr>
            <w:r>
              <w:rPr>
                <w:sz w:val="24"/>
                <w:szCs w:val="24"/>
              </w:rPr>
              <w:t>08.15</w:t>
            </w:r>
          </w:p>
        </w:tc>
        <w:tc>
          <w:tcPr>
            <w:tcW w:w="1147"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rPr>
                <w:sz w:val="24"/>
                <w:szCs w:val="24"/>
              </w:rPr>
            </w:pPr>
          </w:p>
        </w:tc>
        <w:tc>
          <w:tcPr>
            <w:tcW w:w="1174" w:type="dxa"/>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4"/>
                <w:szCs w:val="24"/>
              </w:rPr>
            </w:pPr>
            <w:r>
              <w:rPr>
                <w:sz w:val="24"/>
                <w:szCs w:val="24"/>
              </w:rPr>
              <w:t>10.00</w:t>
            </w:r>
          </w:p>
        </w:tc>
        <w:tc>
          <w:tcPr>
            <w:tcW w:w="1167" w:type="dxa"/>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4"/>
                <w:szCs w:val="24"/>
              </w:rPr>
            </w:pPr>
            <w:r>
              <w:rPr>
                <w:sz w:val="24"/>
                <w:szCs w:val="24"/>
              </w:rPr>
              <w:t>9 чел.</w:t>
            </w:r>
          </w:p>
        </w:tc>
        <w:tc>
          <w:tcPr>
            <w:tcW w:w="1147" w:type="dxa"/>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4"/>
                <w:szCs w:val="24"/>
              </w:rPr>
            </w:pPr>
            <w:r>
              <w:rPr>
                <w:sz w:val="24"/>
                <w:szCs w:val="24"/>
              </w:rPr>
              <w:t>1 чел.</w:t>
            </w:r>
          </w:p>
        </w:tc>
      </w:tr>
      <w:tr w:rsidR="008F40FA" w:rsidTr="00912A35">
        <w:trPr>
          <w:cantSplit/>
          <w:trHeight w:val="695"/>
          <w:jc w:val="center"/>
        </w:trPr>
        <w:tc>
          <w:tcPr>
            <w:tcW w:w="675"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pStyle w:val="34"/>
              <w:rPr>
                <w:sz w:val="24"/>
                <w:szCs w:val="24"/>
              </w:rPr>
            </w:pPr>
          </w:p>
        </w:tc>
        <w:tc>
          <w:tcPr>
            <w:tcW w:w="552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pStyle w:val="34"/>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pStyle w:val="34"/>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pStyle w:val="34"/>
              <w:rPr>
                <w:sz w:val="24"/>
                <w:szCs w:val="24"/>
              </w:rPr>
            </w:pPr>
          </w:p>
        </w:tc>
        <w:tc>
          <w:tcPr>
            <w:tcW w:w="1174"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pStyle w:val="34"/>
              <w:rPr>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9 чел.</w:t>
            </w:r>
          </w:p>
        </w:tc>
        <w:tc>
          <w:tcPr>
            <w:tcW w:w="1147"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4"/>
                <w:szCs w:val="24"/>
              </w:rPr>
            </w:pPr>
            <w:r>
              <w:rPr>
                <w:sz w:val="24"/>
                <w:szCs w:val="24"/>
              </w:rPr>
              <w:t>1 чел.</w:t>
            </w:r>
          </w:p>
        </w:tc>
      </w:tr>
    </w:tbl>
    <w:p w:rsidR="008F40FA" w:rsidRDefault="008F40FA" w:rsidP="008F40FA">
      <w:pPr>
        <w:pStyle w:val="34"/>
        <w:tabs>
          <w:tab w:val="left" w:pos="6200"/>
        </w:tabs>
        <w:ind w:firstLine="567"/>
        <w:jc w:val="both"/>
        <w:rPr>
          <w:b/>
          <w:szCs w:val="28"/>
        </w:rPr>
      </w:pPr>
      <w:r>
        <w:rPr>
          <w:b/>
          <w:szCs w:val="28"/>
        </w:rPr>
        <w:tab/>
      </w:r>
    </w:p>
    <w:p w:rsidR="008F40FA" w:rsidRDefault="008F40FA" w:rsidP="008F40FA">
      <w:pPr>
        <w:pStyle w:val="34"/>
        <w:ind w:firstLine="567"/>
        <w:rPr>
          <w:sz w:val="24"/>
        </w:rPr>
      </w:pPr>
      <w:r>
        <w:rPr>
          <w:sz w:val="24"/>
        </w:rPr>
        <w:t>НАЧАЛЬНИК ШО и ПС МО          ________       Шахова Н.А.</w:t>
      </w:r>
    </w:p>
    <w:p w:rsidR="008F40FA" w:rsidRDefault="008F40FA" w:rsidP="008F40FA">
      <w:pPr>
        <w:pStyle w:val="34"/>
        <w:ind w:firstLine="567"/>
        <w:rPr>
          <w:sz w:val="24"/>
        </w:rPr>
      </w:pPr>
    </w:p>
    <w:p w:rsidR="008F40FA" w:rsidRDefault="008F40FA" w:rsidP="008F40FA"/>
    <w:p w:rsidR="008F40FA" w:rsidRDefault="008F40FA" w:rsidP="008F40FA"/>
    <w:p w:rsidR="008F40FA" w:rsidRDefault="008F40FA" w:rsidP="008F40FA"/>
    <w:p w:rsidR="008F40FA" w:rsidRDefault="008F40FA" w:rsidP="008F40FA"/>
    <w:p w:rsidR="008F40FA" w:rsidRDefault="008F40FA" w:rsidP="008F40FA">
      <w:pPr>
        <w:sectPr w:rsidR="008F40FA">
          <w:pgSz w:w="16838" w:h="11906" w:orient="landscape"/>
          <w:pgMar w:top="709" w:right="1134" w:bottom="426" w:left="1134" w:header="708" w:footer="708" w:gutter="0"/>
          <w:cols w:space="720"/>
        </w:sectPr>
      </w:pPr>
    </w:p>
    <w:p w:rsidR="008F40FA" w:rsidRPr="0036489E" w:rsidRDefault="008F40FA" w:rsidP="008F40FA">
      <w:pPr>
        <w:shd w:val="clear" w:color="auto" w:fill="FFFFFF"/>
        <w:ind w:right="1"/>
        <w:jc w:val="right"/>
        <w:rPr>
          <w:bCs/>
          <w:spacing w:val="-4"/>
        </w:rPr>
      </w:pPr>
      <w:r w:rsidRPr="0036489E">
        <w:rPr>
          <w:bCs/>
          <w:spacing w:val="-4"/>
        </w:rPr>
        <w:lastRenderedPageBreak/>
        <w:t>Приложение № 8</w:t>
      </w:r>
    </w:p>
    <w:p w:rsidR="008F40FA" w:rsidRPr="0036489E" w:rsidRDefault="008F40FA" w:rsidP="008F40FA">
      <w:pPr>
        <w:shd w:val="clear" w:color="auto" w:fill="FFFFFF"/>
        <w:ind w:right="1"/>
        <w:jc w:val="right"/>
        <w:rPr>
          <w:bCs/>
          <w:spacing w:val="-4"/>
        </w:rPr>
      </w:pPr>
      <w:r w:rsidRPr="0036489E">
        <w:rPr>
          <w:bCs/>
          <w:spacing w:val="-4"/>
        </w:rPr>
        <w:t>к инструкции начальника штаба</w:t>
      </w:r>
    </w:p>
    <w:p w:rsidR="008F40FA" w:rsidRPr="0036489E" w:rsidRDefault="008F40FA" w:rsidP="008F40FA">
      <w:pPr>
        <w:shd w:val="clear" w:color="auto" w:fill="FFFFFF"/>
        <w:ind w:right="1"/>
        <w:jc w:val="right"/>
        <w:rPr>
          <w:bCs/>
          <w:spacing w:val="-4"/>
        </w:rPr>
      </w:pPr>
      <w:r w:rsidRPr="0036489E">
        <w:rPr>
          <w:bCs/>
          <w:spacing w:val="-4"/>
        </w:rPr>
        <w:t xml:space="preserve">оповещения и пункта сбора </w:t>
      </w:r>
    </w:p>
    <w:p w:rsidR="008F40FA" w:rsidRPr="0036489E" w:rsidRDefault="008F40FA" w:rsidP="008F40FA">
      <w:pPr>
        <w:shd w:val="clear" w:color="auto" w:fill="FFFFFF"/>
        <w:ind w:right="1"/>
        <w:jc w:val="right"/>
        <w:rPr>
          <w:bCs/>
          <w:spacing w:val="-4"/>
        </w:rPr>
      </w:pPr>
      <w:r w:rsidRPr="0036489E">
        <w:rPr>
          <w:bCs/>
          <w:spacing w:val="-4"/>
        </w:rPr>
        <w:t>муниципального образования</w:t>
      </w:r>
    </w:p>
    <w:p w:rsidR="008F40FA" w:rsidRPr="0036489E" w:rsidRDefault="008F40FA" w:rsidP="008F40FA">
      <w:pPr>
        <w:shd w:val="clear" w:color="auto" w:fill="FFFFFF"/>
        <w:ind w:right="1"/>
        <w:jc w:val="right"/>
      </w:pPr>
      <w:r w:rsidRPr="0036489E">
        <w:rPr>
          <w:bCs/>
          <w:spacing w:val="-4"/>
        </w:rPr>
        <w:t>сельское поселение «Пожег»</w:t>
      </w:r>
    </w:p>
    <w:p w:rsidR="008F40FA" w:rsidRDefault="008F40FA" w:rsidP="008F40FA"/>
    <w:p w:rsidR="008F40FA" w:rsidRPr="0009358E" w:rsidRDefault="008F40FA" w:rsidP="008F40FA">
      <w:pPr>
        <w:jc w:val="center"/>
        <w:rPr>
          <w:sz w:val="24"/>
          <w:szCs w:val="24"/>
        </w:rPr>
      </w:pPr>
      <w:r w:rsidRPr="0009358E">
        <w:rPr>
          <w:sz w:val="24"/>
          <w:szCs w:val="24"/>
        </w:rPr>
        <w:t>ВЕДОМОСТЬ</w:t>
      </w:r>
    </w:p>
    <w:p w:rsidR="008F40FA" w:rsidRPr="0009358E" w:rsidRDefault="008F40FA" w:rsidP="008F40FA">
      <w:pPr>
        <w:jc w:val="center"/>
        <w:rPr>
          <w:sz w:val="24"/>
          <w:szCs w:val="24"/>
        </w:rPr>
      </w:pPr>
      <w:r w:rsidRPr="0009358E">
        <w:rPr>
          <w:sz w:val="24"/>
          <w:szCs w:val="24"/>
        </w:rPr>
        <w:t>учёта результатов оповещения граждан, пребывающих в запасе приписанных на укомплектование войск</w:t>
      </w:r>
    </w:p>
    <w:p w:rsidR="008F40FA" w:rsidRPr="0009358E" w:rsidRDefault="008F40FA" w:rsidP="008F40FA">
      <w:pPr>
        <w:jc w:val="center"/>
        <w:rPr>
          <w:b/>
          <w:sz w:val="24"/>
          <w:szCs w:val="24"/>
        </w:rPr>
      </w:pPr>
      <w:r w:rsidRPr="0009358E">
        <w:rPr>
          <w:b/>
          <w:sz w:val="24"/>
          <w:szCs w:val="24"/>
        </w:rPr>
        <w:t>Команда № ___</w:t>
      </w:r>
    </w:p>
    <w:p w:rsidR="008F40FA" w:rsidRDefault="008F40FA" w:rsidP="008F40FA">
      <w:pPr>
        <w:jc w:val="cente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997"/>
        <w:gridCol w:w="1017"/>
        <w:gridCol w:w="1819"/>
        <w:gridCol w:w="1783"/>
        <w:gridCol w:w="2192"/>
      </w:tblGrid>
      <w:tr w:rsidR="008F40FA" w:rsidTr="00912A35">
        <w:tc>
          <w:tcPr>
            <w:tcW w:w="540"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w:t>
            </w:r>
          </w:p>
          <w:p w:rsidR="008F40FA" w:rsidRDefault="008F40FA" w:rsidP="00912A35">
            <w:pPr>
              <w:jc w:val="center"/>
            </w:pPr>
            <w:r>
              <w:t>п/п</w:t>
            </w:r>
          </w:p>
        </w:tc>
        <w:tc>
          <w:tcPr>
            <w:tcW w:w="2997"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Фамилия, имя, отчество</w:t>
            </w:r>
          </w:p>
        </w:tc>
        <w:tc>
          <w:tcPr>
            <w:tcW w:w="1017"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ВУС</w:t>
            </w:r>
          </w:p>
        </w:tc>
        <w:tc>
          <w:tcPr>
            <w:tcW w:w="1819"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Место жительства</w:t>
            </w:r>
          </w:p>
        </w:tc>
        <w:tc>
          <w:tcPr>
            <w:tcW w:w="1783"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Место работы,</w:t>
            </w:r>
          </w:p>
          <w:p w:rsidR="008F40FA" w:rsidRDefault="008F40FA" w:rsidP="00912A35">
            <w:pPr>
              <w:jc w:val="center"/>
            </w:pPr>
            <w:r>
              <w:t>должность</w:t>
            </w:r>
          </w:p>
        </w:tc>
        <w:tc>
          <w:tcPr>
            <w:tcW w:w="2192"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Результат</w:t>
            </w:r>
          </w:p>
          <w:p w:rsidR="008F40FA" w:rsidRDefault="008F40FA" w:rsidP="00912A35">
            <w:pPr>
              <w:jc w:val="center"/>
            </w:pPr>
            <w:r>
              <w:t>оповещения, причины не оповещения</w:t>
            </w:r>
          </w:p>
        </w:tc>
      </w:tr>
      <w:tr w:rsidR="008F40FA" w:rsidTr="00912A35">
        <w:tc>
          <w:tcPr>
            <w:tcW w:w="540"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1</w:t>
            </w:r>
          </w:p>
        </w:tc>
        <w:tc>
          <w:tcPr>
            <w:tcW w:w="2997"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2</w:t>
            </w:r>
          </w:p>
        </w:tc>
        <w:tc>
          <w:tcPr>
            <w:tcW w:w="1017"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3</w:t>
            </w:r>
          </w:p>
        </w:tc>
        <w:tc>
          <w:tcPr>
            <w:tcW w:w="1819"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4</w:t>
            </w:r>
          </w:p>
        </w:tc>
        <w:tc>
          <w:tcPr>
            <w:tcW w:w="1783"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5</w:t>
            </w:r>
          </w:p>
        </w:tc>
        <w:tc>
          <w:tcPr>
            <w:tcW w:w="219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6</w:t>
            </w:r>
          </w:p>
        </w:tc>
      </w:tr>
      <w:tr w:rsidR="008F40FA" w:rsidTr="00912A35">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997"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017"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819"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78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19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r>
    </w:tbl>
    <w:p w:rsidR="008F40FA" w:rsidRDefault="008F40FA" w:rsidP="008F40FA">
      <w:pPr>
        <w:jc w:val="center"/>
      </w:pPr>
    </w:p>
    <w:p w:rsidR="008F40FA" w:rsidRDefault="008F40FA" w:rsidP="008F40FA">
      <w:pPr>
        <w:jc w:val="center"/>
      </w:pPr>
    </w:p>
    <w:p w:rsidR="008F40FA" w:rsidRDefault="008F40FA" w:rsidP="008F40FA">
      <w:pPr>
        <w:jc w:val="center"/>
      </w:pPr>
    </w:p>
    <w:p w:rsidR="008F40FA" w:rsidRPr="0009358E" w:rsidRDefault="008F40FA" w:rsidP="008F40FA">
      <w:pPr>
        <w:jc w:val="center"/>
        <w:rPr>
          <w:sz w:val="24"/>
          <w:szCs w:val="24"/>
        </w:rPr>
      </w:pPr>
      <w:r w:rsidRPr="0009358E">
        <w:rPr>
          <w:sz w:val="24"/>
          <w:szCs w:val="24"/>
        </w:rPr>
        <w:t>Глава сельского поселения «Пожег»                                                                        Н.А. Шахова</w:t>
      </w:r>
    </w:p>
    <w:p w:rsidR="008F40FA" w:rsidRPr="0009358E" w:rsidRDefault="008F40FA" w:rsidP="008F40FA">
      <w:pPr>
        <w:jc w:val="center"/>
        <w:rPr>
          <w:sz w:val="24"/>
          <w:szCs w:val="24"/>
        </w:rPr>
      </w:pPr>
    </w:p>
    <w:p w:rsidR="008F40FA" w:rsidRDefault="008F40FA" w:rsidP="008F40FA">
      <w:pPr>
        <w:jc w:val="center"/>
      </w:pPr>
    </w:p>
    <w:p w:rsidR="008F40FA" w:rsidRDefault="008F40FA" w:rsidP="008F40FA">
      <w:pPr>
        <w:jc w:val="center"/>
      </w:pPr>
    </w:p>
    <w:p w:rsidR="008F40FA" w:rsidRDefault="008F40FA" w:rsidP="008F40FA">
      <w:pPr>
        <w:ind w:firstLine="1080"/>
        <w:jc w:val="both"/>
        <w:rPr>
          <w:b/>
          <w:color w:val="FF0000"/>
        </w:rPr>
      </w:pPr>
      <w:r>
        <w:rPr>
          <w:b/>
          <w:color w:val="FF0000"/>
        </w:rPr>
        <w:t xml:space="preserve">Примечание: </w:t>
      </w:r>
    </w:p>
    <w:p w:rsidR="008F40FA" w:rsidRDefault="008F40FA" w:rsidP="008F40FA">
      <w:pPr>
        <w:ind w:firstLine="1080"/>
        <w:jc w:val="both"/>
        <w:rPr>
          <w:color w:val="FF0000"/>
        </w:rPr>
      </w:pPr>
      <w:r>
        <w:rPr>
          <w:color w:val="FF0000"/>
        </w:rPr>
        <w:t>В мирное время: Ведомость составляется отдельно за каждую команду. Заполняется карандашом п.п.1-5. Уточняется ежемесячно.</w:t>
      </w:r>
    </w:p>
    <w:p w:rsidR="008F40FA" w:rsidRDefault="008F40FA" w:rsidP="008F40FA">
      <w:pPr>
        <w:ind w:firstLine="1080"/>
        <w:jc w:val="both"/>
        <w:rPr>
          <w:color w:val="FF0000"/>
        </w:rPr>
      </w:pPr>
      <w:r>
        <w:rPr>
          <w:color w:val="FF0000"/>
        </w:rPr>
        <w:t>В военное время: Ручкой (чернилами) заполняется графа 6, по завершении мероприятий графы 1-5 переписываются ручкой (чернилами). Ведомость подписывается Главой. Закладывается на хранение вместе с прочими документами комплектования и отправки данной команды.</w:t>
      </w:r>
    </w:p>
    <w:p w:rsidR="008F40FA" w:rsidRDefault="008F40FA" w:rsidP="008F40FA"/>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8F40FA">
      <w:pPr>
        <w:pStyle w:val="34"/>
        <w:ind w:left="1276"/>
        <w:jc w:val="both"/>
        <w:rPr>
          <w:color w:val="FF0000"/>
          <w:sz w:val="20"/>
        </w:rPr>
      </w:pPr>
    </w:p>
    <w:p w:rsidR="008F40FA" w:rsidRDefault="008F40FA" w:rsidP="0009358E">
      <w:pPr>
        <w:pStyle w:val="34"/>
        <w:jc w:val="both"/>
        <w:rPr>
          <w:color w:val="FF0000"/>
          <w:sz w:val="20"/>
        </w:rPr>
      </w:pPr>
    </w:p>
    <w:p w:rsidR="0009358E" w:rsidRDefault="0009358E" w:rsidP="0009358E">
      <w:pPr>
        <w:pStyle w:val="34"/>
        <w:jc w:val="both"/>
        <w:rPr>
          <w:color w:val="FF0000"/>
          <w:sz w:val="20"/>
        </w:rPr>
      </w:pPr>
    </w:p>
    <w:p w:rsidR="0009358E" w:rsidRDefault="0009358E" w:rsidP="0009358E">
      <w:pPr>
        <w:pStyle w:val="34"/>
        <w:jc w:val="both"/>
        <w:rPr>
          <w:color w:val="FF0000"/>
          <w:sz w:val="20"/>
        </w:rPr>
      </w:pPr>
    </w:p>
    <w:p w:rsidR="008F40FA" w:rsidRPr="0036489E" w:rsidRDefault="008F40FA" w:rsidP="008F40FA">
      <w:pPr>
        <w:shd w:val="clear" w:color="auto" w:fill="FFFFFF"/>
        <w:ind w:right="1"/>
        <w:jc w:val="right"/>
        <w:rPr>
          <w:bCs/>
          <w:spacing w:val="-4"/>
        </w:rPr>
      </w:pPr>
      <w:r w:rsidRPr="0036489E">
        <w:rPr>
          <w:bCs/>
          <w:spacing w:val="-4"/>
        </w:rPr>
        <w:lastRenderedPageBreak/>
        <w:t>Приложение № 9</w:t>
      </w:r>
    </w:p>
    <w:p w:rsidR="008F40FA" w:rsidRPr="0036489E" w:rsidRDefault="008F40FA" w:rsidP="008F40FA">
      <w:pPr>
        <w:shd w:val="clear" w:color="auto" w:fill="FFFFFF"/>
        <w:ind w:right="1"/>
        <w:jc w:val="right"/>
        <w:rPr>
          <w:bCs/>
          <w:spacing w:val="-4"/>
        </w:rPr>
      </w:pPr>
      <w:r w:rsidRPr="0036489E">
        <w:rPr>
          <w:bCs/>
          <w:spacing w:val="-4"/>
        </w:rPr>
        <w:t>к инструкции начальника штаба</w:t>
      </w:r>
    </w:p>
    <w:p w:rsidR="008F40FA" w:rsidRPr="0036489E" w:rsidRDefault="008F40FA" w:rsidP="008F40FA">
      <w:pPr>
        <w:shd w:val="clear" w:color="auto" w:fill="FFFFFF"/>
        <w:ind w:right="1"/>
        <w:jc w:val="right"/>
        <w:rPr>
          <w:bCs/>
          <w:spacing w:val="-4"/>
        </w:rPr>
      </w:pPr>
      <w:r w:rsidRPr="0036489E">
        <w:rPr>
          <w:bCs/>
          <w:spacing w:val="-4"/>
        </w:rPr>
        <w:t xml:space="preserve">оповещения и пункта сбора </w:t>
      </w:r>
    </w:p>
    <w:p w:rsidR="008F40FA" w:rsidRPr="0036489E" w:rsidRDefault="008F40FA" w:rsidP="008F40FA">
      <w:pPr>
        <w:shd w:val="clear" w:color="auto" w:fill="FFFFFF"/>
        <w:ind w:right="1"/>
        <w:jc w:val="right"/>
        <w:rPr>
          <w:bCs/>
          <w:spacing w:val="-4"/>
        </w:rPr>
      </w:pPr>
      <w:r w:rsidRPr="0036489E">
        <w:rPr>
          <w:bCs/>
          <w:spacing w:val="-4"/>
        </w:rPr>
        <w:t>муниципального образования</w:t>
      </w:r>
    </w:p>
    <w:p w:rsidR="008F40FA" w:rsidRPr="0036489E" w:rsidRDefault="008F40FA" w:rsidP="008F40FA">
      <w:pPr>
        <w:shd w:val="clear" w:color="auto" w:fill="FFFFFF"/>
        <w:ind w:right="1"/>
        <w:jc w:val="right"/>
      </w:pPr>
      <w:r w:rsidRPr="0036489E">
        <w:rPr>
          <w:bCs/>
          <w:spacing w:val="-4"/>
        </w:rPr>
        <w:t>сельское поселение «Пожег»</w:t>
      </w:r>
    </w:p>
    <w:p w:rsidR="008F40FA" w:rsidRDefault="008F40FA" w:rsidP="008F40FA"/>
    <w:p w:rsidR="008F40FA" w:rsidRDefault="008F40FA" w:rsidP="008F40FA">
      <w:pPr>
        <w:jc w:val="center"/>
      </w:pPr>
    </w:p>
    <w:p w:rsidR="008F40FA" w:rsidRPr="0009358E" w:rsidRDefault="008F40FA" w:rsidP="008F40FA">
      <w:pPr>
        <w:jc w:val="center"/>
        <w:rPr>
          <w:sz w:val="24"/>
          <w:szCs w:val="24"/>
        </w:rPr>
      </w:pPr>
      <w:r w:rsidRPr="0009358E">
        <w:rPr>
          <w:sz w:val="24"/>
          <w:szCs w:val="24"/>
        </w:rPr>
        <w:t>ВЕДОМОСТЬ</w:t>
      </w:r>
    </w:p>
    <w:p w:rsidR="008F40FA" w:rsidRPr="0009358E" w:rsidRDefault="008F40FA" w:rsidP="008F40FA">
      <w:pPr>
        <w:jc w:val="center"/>
        <w:rPr>
          <w:sz w:val="24"/>
          <w:szCs w:val="24"/>
        </w:rPr>
      </w:pPr>
      <w:r w:rsidRPr="0009358E">
        <w:rPr>
          <w:sz w:val="24"/>
          <w:szCs w:val="24"/>
        </w:rPr>
        <w:t>учёта результатов оповещения руководителей</w:t>
      </w:r>
    </w:p>
    <w:p w:rsidR="008F40FA" w:rsidRPr="0009358E" w:rsidRDefault="008F40FA" w:rsidP="008F40FA">
      <w:pPr>
        <w:jc w:val="center"/>
        <w:rPr>
          <w:sz w:val="24"/>
          <w:szCs w:val="24"/>
        </w:rPr>
      </w:pPr>
      <w:r w:rsidRPr="0009358E">
        <w:rPr>
          <w:sz w:val="24"/>
          <w:szCs w:val="24"/>
        </w:rPr>
        <w:t xml:space="preserve"> предприятий и организаци</w:t>
      </w:r>
      <w:proofErr w:type="gramStart"/>
      <w:r w:rsidRPr="0009358E">
        <w:rPr>
          <w:sz w:val="24"/>
          <w:szCs w:val="24"/>
        </w:rPr>
        <w:t>й-</w:t>
      </w:r>
      <w:proofErr w:type="gramEnd"/>
      <w:r w:rsidRPr="0009358E">
        <w:rPr>
          <w:sz w:val="24"/>
          <w:szCs w:val="24"/>
        </w:rPr>
        <w:t xml:space="preserve"> поставщиков техники</w:t>
      </w:r>
    </w:p>
    <w:p w:rsidR="008F40FA" w:rsidRPr="0009358E" w:rsidRDefault="008F40FA" w:rsidP="008F40FA">
      <w:pPr>
        <w:jc w:val="center"/>
        <w:rPr>
          <w:b/>
          <w:sz w:val="24"/>
          <w:szCs w:val="24"/>
        </w:rPr>
      </w:pPr>
      <w:r w:rsidRPr="0009358E">
        <w:rPr>
          <w:b/>
          <w:sz w:val="24"/>
          <w:szCs w:val="24"/>
        </w:rPr>
        <w:t>Партия № ___</w:t>
      </w:r>
    </w:p>
    <w:p w:rsidR="008F40FA" w:rsidRDefault="008F40FA" w:rsidP="008F40FA">
      <w:pPr>
        <w:jc w:val="cente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00"/>
        <w:gridCol w:w="2288"/>
        <w:gridCol w:w="1852"/>
        <w:gridCol w:w="1800"/>
        <w:gridCol w:w="1926"/>
      </w:tblGrid>
      <w:tr w:rsidR="008F40FA" w:rsidTr="00912A35">
        <w:tc>
          <w:tcPr>
            <w:tcW w:w="648" w:type="dxa"/>
            <w:tcBorders>
              <w:top w:val="single" w:sz="4" w:space="0" w:color="auto"/>
              <w:left w:val="single" w:sz="4" w:space="0" w:color="auto"/>
              <w:bottom w:val="single" w:sz="4" w:space="0" w:color="auto"/>
              <w:right w:val="single" w:sz="4" w:space="0" w:color="auto"/>
            </w:tcBorders>
            <w:hideMark/>
          </w:tcPr>
          <w:p w:rsidR="008F40FA" w:rsidRDefault="008F40FA" w:rsidP="00912A35">
            <w:r>
              <w:t>№</w:t>
            </w:r>
          </w:p>
          <w:p w:rsidR="008F40FA" w:rsidRDefault="008F40FA" w:rsidP="00912A35">
            <w:r>
              <w:t>п/п</w:t>
            </w:r>
          </w:p>
        </w:tc>
        <w:tc>
          <w:tcPr>
            <w:tcW w:w="1800"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Наименование</w:t>
            </w:r>
          </w:p>
          <w:p w:rsidR="008F40FA" w:rsidRDefault="008F40FA" w:rsidP="00912A35">
            <w:pPr>
              <w:jc w:val="center"/>
            </w:pPr>
            <w:r>
              <w:t>организации,</w:t>
            </w:r>
          </w:p>
          <w:p w:rsidR="008F40FA" w:rsidRDefault="008F40FA" w:rsidP="00912A35">
            <w:pPr>
              <w:jc w:val="center"/>
            </w:pPr>
            <w:r>
              <w:t>предприятия</w:t>
            </w:r>
          </w:p>
        </w:tc>
        <w:tc>
          <w:tcPr>
            <w:tcW w:w="2288"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r>
              <w:t>Руководитель</w:t>
            </w:r>
          </w:p>
          <w:p w:rsidR="008F40FA" w:rsidRDefault="008F40FA" w:rsidP="00912A35">
            <w:pPr>
              <w:jc w:val="center"/>
            </w:pPr>
            <w:r>
              <w:t>Ф.И.О</w:t>
            </w:r>
          </w:p>
          <w:p w:rsidR="008F40FA" w:rsidRDefault="008F40FA" w:rsidP="00912A35">
            <w:pPr>
              <w:jc w:val="center"/>
            </w:pPr>
            <w:r>
              <w:t>Главный механик</w:t>
            </w:r>
          </w:p>
          <w:p w:rsidR="008F40FA" w:rsidRDefault="008F40FA" w:rsidP="00912A35">
            <w:pPr>
              <w:jc w:val="center"/>
            </w:pPr>
            <w:r>
              <w:t>Ф.И.О</w:t>
            </w:r>
          </w:p>
          <w:p w:rsidR="008F40FA" w:rsidRDefault="008F40FA" w:rsidP="00912A35">
            <w:pPr>
              <w:jc w:val="center"/>
            </w:pPr>
          </w:p>
        </w:tc>
        <w:tc>
          <w:tcPr>
            <w:tcW w:w="185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p w:rsidR="008F40FA" w:rsidRDefault="008F40FA" w:rsidP="00912A35">
            <w:pPr>
              <w:jc w:val="center"/>
            </w:pPr>
            <w:r>
              <w:t>Служебный</w:t>
            </w:r>
          </w:p>
          <w:p w:rsidR="008F40FA" w:rsidRDefault="008F40FA" w:rsidP="00912A35">
            <w:pPr>
              <w:jc w:val="center"/>
            </w:pPr>
            <w:r>
              <w:t>адрес,</w:t>
            </w:r>
          </w:p>
          <w:p w:rsidR="008F40FA" w:rsidRDefault="008F40FA" w:rsidP="00912A35">
            <w:pPr>
              <w:jc w:val="center"/>
            </w:pPr>
            <w:r>
              <w:t>телефон</w:t>
            </w:r>
          </w:p>
        </w:tc>
        <w:tc>
          <w:tcPr>
            <w:tcW w:w="1800"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p w:rsidR="008F40FA" w:rsidRDefault="008F40FA" w:rsidP="00912A35">
            <w:pPr>
              <w:jc w:val="center"/>
            </w:pPr>
            <w:r>
              <w:t>Домашний</w:t>
            </w:r>
          </w:p>
          <w:p w:rsidR="008F40FA" w:rsidRDefault="008F40FA" w:rsidP="00912A35">
            <w:pPr>
              <w:jc w:val="center"/>
            </w:pPr>
            <w:r>
              <w:t>адрес,</w:t>
            </w:r>
          </w:p>
          <w:p w:rsidR="008F40FA" w:rsidRDefault="008F40FA" w:rsidP="00912A35">
            <w:pPr>
              <w:jc w:val="center"/>
            </w:pPr>
            <w:r>
              <w:t>телефон</w:t>
            </w:r>
          </w:p>
        </w:tc>
        <w:tc>
          <w:tcPr>
            <w:tcW w:w="1926"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p w:rsidR="008F40FA" w:rsidRDefault="008F40FA" w:rsidP="00912A35">
            <w:pPr>
              <w:jc w:val="center"/>
            </w:pPr>
            <w:r>
              <w:t>Результ.</w:t>
            </w:r>
          </w:p>
          <w:p w:rsidR="008F40FA" w:rsidRDefault="008F40FA" w:rsidP="00912A35">
            <w:pPr>
              <w:jc w:val="center"/>
            </w:pPr>
            <w:r>
              <w:t>оповещ.</w:t>
            </w:r>
          </w:p>
        </w:tc>
      </w:tr>
      <w:tr w:rsidR="008F40FA" w:rsidTr="00912A35">
        <w:tc>
          <w:tcPr>
            <w:tcW w:w="648"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1</w:t>
            </w:r>
          </w:p>
        </w:tc>
        <w:tc>
          <w:tcPr>
            <w:tcW w:w="1800"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2</w:t>
            </w:r>
          </w:p>
        </w:tc>
        <w:tc>
          <w:tcPr>
            <w:tcW w:w="2288"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3</w:t>
            </w:r>
          </w:p>
        </w:tc>
        <w:tc>
          <w:tcPr>
            <w:tcW w:w="185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4</w:t>
            </w:r>
          </w:p>
        </w:tc>
        <w:tc>
          <w:tcPr>
            <w:tcW w:w="1800"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5</w:t>
            </w:r>
          </w:p>
        </w:tc>
        <w:tc>
          <w:tcPr>
            <w:tcW w:w="1926"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6</w:t>
            </w:r>
          </w:p>
        </w:tc>
      </w:tr>
      <w:tr w:rsidR="008F40FA" w:rsidTr="00912A35">
        <w:trPr>
          <w:trHeight w:val="416"/>
        </w:trPr>
        <w:tc>
          <w:tcPr>
            <w:tcW w:w="648"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800"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288"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85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800"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926"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r>
    </w:tbl>
    <w:p w:rsidR="008F40FA" w:rsidRDefault="008F40FA" w:rsidP="008F40FA">
      <w:pPr>
        <w:jc w:val="center"/>
      </w:pPr>
    </w:p>
    <w:p w:rsidR="008F40FA" w:rsidRDefault="008F40FA" w:rsidP="008F40FA">
      <w:pPr>
        <w:jc w:val="center"/>
      </w:pPr>
    </w:p>
    <w:p w:rsidR="008F40FA" w:rsidRDefault="008F40FA" w:rsidP="008F40FA">
      <w:pPr>
        <w:jc w:val="center"/>
      </w:pPr>
    </w:p>
    <w:p w:rsidR="008F40FA" w:rsidRPr="0009358E" w:rsidRDefault="008F40FA" w:rsidP="008F40FA">
      <w:pPr>
        <w:jc w:val="center"/>
        <w:rPr>
          <w:sz w:val="24"/>
          <w:szCs w:val="24"/>
        </w:rPr>
      </w:pPr>
      <w:r w:rsidRPr="0009358E">
        <w:rPr>
          <w:sz w:val="24"/>
          <w:szCs w:val="24"/>
        </w:rPr>
        <w:t>Глава сельского поселения «Пожег»                                                                              Н.А. Шахова</w:t>
      </w:r>
    </w:p>
    <w:p w:rsidR="008F40FA" w:rsidRDefault="008F40FA" w:rsidP="008F40FA">
      <w:pPr>
        <w:jc w:val="center"/>
      </w:pPr>
    </w:p>
    <w:p w:rsidR="008F40FA" w:rsidRDefault="008F40FA" w:rsidP="008F40FA">
      <w:pPr>
        <w:jc w:val="center"/>
      </w:pPr>
    </w:p>
    <w:p w:rsidR="008F40FA" w:rsidRDefault="008F40FA" w:rsidP="008F40FA">
      <w:pPr>
        <w:ind w:firstLine="1080"/>
        <w:jc w:val="both"/>
        <w:rPr>
          <w:b/>
          <w:color w:val="FF0000"/>
        </w:rPr>
      </w:pPr>
      <w:r>
        <w:rPr>
          <w:b/>
          <w:color w:val="FF0000"/>
        </w:rPr>
        <w:t xml:space="preserve">Примечание: </w:t>
      </w:r>
    </w:p>
    <w:p w:rsidR="008F40FA" w:rsidRDefault="008F40FA" w:rsidP="008F40FA">
      <w:pPr>
        <w:ind w:firstLine="1080"/>
        <w:jc w:val="both"/>
        <w:rPr>
          <w:color w:val="FF0000"/>
        </w:rPr>
      </w:pPr>
      <w:r>
        <w:rPr>
          <w:color w:val="FF0000"/>
        </w:rPr>
        <w:t>В мирное время: Ведомость составляется отдельно за каждую партию. Заполняется карандашом п.п.1-5. Уточняется ежемесячно.</w:t>
      </w:r>
    </w:p>
    <w:p w:rsidR="008F40FA" w:rsidRDefault="008F40FA" w:rsidP="008F40FA">
      <w:pPr>
        <w:ind w:firstLine="1080"/>
        <w:jc w:val="both"/>
        <w:rPr>
          <w:color w:val="FF0000"/>
        </w:rPr>
      </w:pPr>
      <w:r>
        <w:rPr>
          <w:color w:val="FF0000"/>
        </w:rPr>
        <w:t>В военное время: Ручкой (чернилами) заполняется графа 6, по завершении мероприятий графы 1-5 переписываются ручкой (чернилами). Ведомость подписывается Главой. Закладывается на хранение вместе с прочими документами комплектования и отправки данной партии.</w:t>
      </w:r>
    </w:p>
    <w:p w:rsidR="008F40FA" w:rsidRDefault="008F40FA" w:rsidP="008F40FA"/>
    <w:p w:rsidR="008F40FA" w:rsidRDefault="008F40FA" w:rsidP="008F40FA"/>
    <w:p w:rsidR="008F40FA" w:rsidRDefault="008F40FA" w:rsidP="008F40FA"/>
    <w:p w:rsidR="008F40FA" w:rsidRDefault="008F40FA" w:rsidP="008F40FA"/>
    <w:p w:rsidR="008F40FA" w:rsidRDefault="008F40FA" w:rsidP="008F40FA"/>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sectPr w:rsidR="008F40FA" w:rsidSect="00912A35">
          <w:pgSz w:w="11906" w:h="16838"/>
          <w:pgMar w:top="1134" w:right="426" w:bottom="1134" w:left="709" w:header="708" w:footer="708" w:gutter="0"/>
          <w:cols w:space="708"/>
          <w:docGrid w:linePitch="360"/>
        </w:sectPr>
      </w:pPr>
    </w:p>
    <w:p w:rsidR="008F40FA" w:rsidRDefault="008F40FA" w:rsidP="008F40FA">
      <w:pPr>
        <w:shd w:val="clear" w:color="auto" w:fill="FFFFFF"/>
        <w:ind w:right="1"/>
        <w:jc w:val="right"/>
        <w:rPr>
          <w:bCs/>
          <w:spacing w:val="-4"/>
        </w:rPr>
      </w:pPr>
      <w:r>
        <w:rPr>
          <w:bCs/>
          <w:spacing w:val="-4"/>
        </w:rPr>
        <w:lastRenderedPageBreak/>
        <w:t>Приложение № 10</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Pr>
        <w:pStyle w:val="34"/>
        <w:rPr>
          <w:b/>
          <w:sz w:val="24"/>
        </w:rPr>
      </w:pPr>
      <w:r>
        <w:rPr>
          <w:b/>
          <w:sz w:val="24"/>
        </w:rPr>
        <w:t>ВЕДОМОСТЬ</w:t>
      </w:r>
    </w:p>
    <w:p w:rsidR="008F40FA" w:rsidRDefault="008F40FA" w:rsidP="008F40FA">
      <w:pPr>
        <w:pStyle w:val="34"/>
        <w:rPr>
          <w:b/>
          <w:sz w:val="24"/>
        </w:rPr>
      </w:pPr>
      <w:r>
        <w:rPr>
          <w:b/>
          <w:sz w:val="24"/>
        </w:rPr>
        <w:t xml:space="preserve">учета хода оповещения граждан, пребывающих в запасе, и поставщиков техники </w:t>
      </w:r>
    </w:p>
    <w:p w:rsidR="008F40FA" w:rsidRDefault="008F40FA" w:rsidP="008F40FA">
      <w:pPr>
        <w:pStyle w:val="34"/>
        <w:rPr>
          <w:sz w:val="24"/>
        </w:rPr>
      </w:pPr>
      <w:r>
        <w:rPr>
          <w:b/>
          <w:sz w:val="24"/>
        </w:rPr>
        <w:t>администрации сельского поселения</w:t>
      </w:r>
      <w:r>
        <w:rPr>
          <w:b/>
          <w:sz w:val="24"/>
          <w:u w:val="single"/>
        </w:rPr>
        <w:t>Пожег</w:t>
      </w:r>
    </w:p>
    <w:p w:rsidR="008F40FA" w:rsidRDefault="008F40FA" w:rsidP="008F40FA">
      <w:pPr>
        <w:pStyle w:val="34"/>
      </w:pPr>
    </w:p>
    <w:tbl>
      <w:tblPr>
        <w:tblW w:w="1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472"/>
        <w:gridCol w:w="472"/>
        <w:gridCol w:w="474"/>
        <w:gridCol w:w="473"/>
        <w:gridCol w:w="473"/>
        <w:gridCol w:w="444"/>
        <w:gridCol w:w="499"/>
        <w:gridCol w:w="449"/>
        <w:gridCol w:w="498"/>
        <w:gridCol w:w="473"/>
        <w:gridCol w:w="480"/>
        <w:gridCol w:w="467"/>
        <w:gridCol w:w="473"/>
        <w:gridCol w:w="451"/>
        <w:gridCol w:w="438"/>
        <w:gridCol w:w="426"/>
        <w:gridCol w:w="364"/>
        <w:gridCol w:w="439"/>
        <w:gridCol w:w="408"/>
        <w:gridCol w:w="453"/>
        <w:gridCol w:w="420"/>
        <w:gridCol w:w="448"/>
        <w:gridCol w:w="427"/>
        <w:gridCol w:w="8"/>
        <w:gridCol w:w="364"/>
        <w:gridCol w:w="375"/>
        <w:gridCol w:w="601"/>
        <w:gridCol w:w="466"/>
        <w:gridCol w:w="331"/>
        <w:gridCol w:w="389"/>
        <w:gridCol w:w="380"/>
        <w:gridCol w:w="413"/>
        <w:gridCol w:w="410"/>
        <w:gridCol w:w="359"/>
        <w:gridCol w:w="523"/>
        <w:gridCol w:w="28"/>
      </w:tblGrid>
      <w:tr w:rsidR="008F40FA" w:rsidTr="00912A35">
        <w:trPr>
          <w:cantSplit/>
          <w:jc w:val="center"/>
        </w:trPr>
        <w:tc>
          <w:tcPr>
            <w:tcW w:w="4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 команд</w:t>
            </w:r>
          </w:p>
        </w:tc>
        <w:tc>
          <w:tcPr>
            <w:tcW w:w="4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Время получения сигнала(распоряжения )  с ВКР</w:t>
            </w:r>
          </w:p>
        </w:tc>
        <w:tc>
          <w:tcPr>
            <w:tcW w:w="4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Время явки на ПСГ сельской администрации</w:t>
            </w:r>
          </w:p>
        </w:tc>
        <w:tc>
          <w:tcPr>
            <w:tcW w:w="14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Подлежит оповещению</w:t>
            </w:r>
          </w:p>
        </w:tc>
        <w:tc>
          <w:tcPr>
            <w:tcW w:w="9405" w:type="dxa"/>
            <w:gridSpan w:val="2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Фактически оповещено</w:t>
            </w:r>
          </w:p>
        </w:tc>
        <w:tc>
          <w:tcPr>
            <w:tcW w:w="3299" w:type="dxa"/>
            <w:gridSpan w:val="9"/>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Не оповещено</w:t>
            </w:r>
          </w:p>
        </w:tc>
      </w:tr>
      <w:tr w:rsidR="008F40FA" w:rsidTr="00912A35">
        <w:trPr>
          <w:gridAfter w:val="1"/>
          <w:wAfter w:w="28" w:type="dxa"/>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1392"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Через 2 часа</w:t>
            </w: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Через 3 часа</w:t>
            </w:r>
          </w:p>
        </w:tc>
        <w:tc>
          <w:tcPr>
            <w:tcW w:w="1391"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Через 4 часа</w:t>
            </w:r>
          </w:p>
        </w:tc>
        <w:tc>
          <w:tcPr>
            <w:tcW w:w="1228"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Через 5 часов</w:t>
            </w:r>
          </w:p>
        </w:tc>
        <w:tc>
          <w:tcPr>
            <w:tcW w:w="1300"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Через 6 часов</w:t>
            </w:r>
          </w:p>
        </w:tc>
        <w:tc>
          <w:tcPr>
            <w:tcW w:w="1295"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Через 7 часов</w:t>
            </w:r>
          </w:p>
        </w:tc>
        <w:tc>
          <w:tcPr>
            <w:tcW w:w="1348" w:type="dxa"/>
            <w:gridSpan w:val="4"/>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Через 8 часов</w:t>
            </w:r>
          </w:p>
        </w:tc>
        <w:tc>
          <w:tcPr>
            <w:tcW w:w="4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2805" w:type="dxa"/>
            <w:gridSpan w:val="7"/>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В том числе по причинам</w:t>
            </w:r>
          </w:p>
        </w:tc>
      </w:tr>
      <w:tr w:rsidR="008F40FA" w:rsidTr="00912A35">
        <w:trPr>
          <w:gridAfter w:val="1"/>
          <w:wAfter w:w="28" w:type="dxa"/>
          <w:cantSplit/>
          <w:trHeight w:val="3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4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Поставщиков техники</w:t>
            </w:r>
          </w:p>
        </w:tc>
        <w:tc>
          <w:tcPr>
            <w:tcW w:w="943"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4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Поставщиков техники</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4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Поставщиков техники</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4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Поставщиков техники</w:t>
            </w:r>
          </w:p>
        </w:tc>
        <w:tc>
          <w:tcPr>
            <w:tcW w:w="864"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3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Поставщиков техники</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45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Поставщиков техники</w:t>
            </w:r>
          </w:p>
        </w:tc>
        <w:tc>
          <w:tcPr>
            <w:tcW w:w="868"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435"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Поставщиков техники</w:t>
            </w:r>
          </w:p>
        </w:tc>
        <w:tc>
          <w:tcPr>
            <w:tcW w:w="739"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6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Поставщиков техники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отпусках</w:t>
            </w:r>
          </w:p>
        </w:tc>
        <w:tc>
          <w:tcPr>
            <w:tcW w:w="38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командировке</w:t>
            </w:r>
          </w:p>
        </w:tc>
        <w:tc>
          <w:tcPr>
            <w:tcW w:w="3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Больные</w:t>
            </w:r>
          </w:p>
        </w:tc>
        <w:tc>
          <w:tcPr>
            <w:tcW w:w="4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Убыл без снятия с учета</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Умерло</w:t>
            </w:r>
          </w:p>
        </w:tc>
        <w:tc>
          <w:tcPr>
            <w:tcW w:w="3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Осуждено</w:t>
            </w:r>
          </w:p>
        </w:tc>
        <w:tc>
          <w:tcPr>
            <w:tcW w:w="52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 другим причинам</w:t>
            </w:r>
          </w:p>
        </w:tc>
      </w:tr>
      <w:tr w:rsidR="008F40FA" w:rsidTr="00912A35">
        <w:trPr>
          <w:gridAfter w:val="1"/>
          <w:wAfter w:w="28" w:type="dxa"/>
          <w:cantSplit/>
          <w:trHeight w:val="221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 ч. офицеров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44"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Всего</w:t>
            </w:r>
          </w:p>
        </w:tc>
        <w:tc>
          <w:tcPr>
            <w:tcW w:w="499"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В т. ч. офицеров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98"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 ч. офицеров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67"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 ч. офицеров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38"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Всего</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В т. ч. офицеров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39"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Всего</w:t>
            </w:r>
          </w:p>
        </w:tc>
        <w:tc>
          <w:tcPr>
            <w:tcW w:w="408"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В т. ч. офицеров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20"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Всего</w:t>
            </w:r>
          </w:p>
        </w:tc>
        <w:tc>
          <w:tcPr>
            <w:tcW w:w="448"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В т. ч. офицеров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64"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rPr>
                <w:sz w:val="20"/>
              </w:rPr>
            </w:pPr>
            <w:r>
              <w:rPr>
                <w:sz w:val="20"/>
              </w:rPr>
              <w:t>Всего</w:t>
            </w:r>
          </w:p>
        </w:tc>
        <w:tc>
          <w:tcPr>
            <w:tcW w:w="375" w:type="dxa"/>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rPr>
                <w:sz w:val="20"/>
              </w:rPr>
            </w:pPr>
            <w:r>
              <w:rPr>
                <w:sz w:val="20"/>
              </w:rPr>
              <w:t>В т. ч. офицеров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0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105"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89"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8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13"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1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359"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23"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r>
      <w:tr w:rsidR="008F40FA" w:rsidTr="00912A35">
        <w:trPr>
          <w:gridAfter w:val="1"/>
          <w:wAfter w:w="2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ind w:left="-161" w:right="-122"/>
              <w:rPr>
                <w:sz w:val="20"/>
              </w:rPr>
            </w:pPr>
          </w:p>
        </w:tc>
        <w:tc>
          <w:tcPr>
            <w:tcW w:w="473" w:type="dxa"/>
            <w:tcBorders>
              <w:top w:val="single" w:sz="4" w:space="0" w:color="auto"/>
              <w:left w:val="single" w:sz="4" w:space="0" w:color="auto"/>
              <w:bottom w:val="single" w:sz="4" w:space="0" w:color="auto"/>
              <w:right w:val="single" w:sz="4" w:space="0" w:color="auto"/>
            </w:tcBorders>
            <w:textDirection w:val="btLr"/>
          </w:tcPr>
          <w:p w:rsidR="008F40FA" w:rsidRDefault="008F40FA" w:rsidP="00912A35">
            <w:pPr>
              <w:pStyle w:val="34"/>
              <w:ind w:left="113" w:right="113"/>
              <w:jc w:val="both"/>
              <w:rPr>
                <w:sz w:val="20"/>
              </w:rPr>
            </w:pPr>
          </w:p>
        </w:tc>
        <w:tc>
          <w:tcPr>
            <w:tcW w:w="473" w:type="dxa"/>
            <w:tcBorders>
              <w:top w:val="single" w:sz="4" w:space="0" w:color="auto"/>
              <w:left w:val="single" w:sz="4" w:space="0" w:color="auto"/>
              <w:bottom w:val="single" w:sz="4" w:space="0" w:color="auto"/>
              <w:right w:val="single" w:sz="4" w:space="0" w:color="auto"/>
            </w:tcBorders>
            <w:textDirection w:val="btLr"/>
          </w:tcPr>
          <w:p w:rsidR="008F40FA" w:rsidRDefault="008F40FA" w:rsidP="00912A35">
            <w:pPr>
              <w:pStyle w:val="34"/>
              <w:ind w:left="113" w:right="113"/>
              <w:jc w:val="both"/>
              <w:rPr>
                <w:sz w:val="20"/>
              </w:rPr>
            </w:pPr>
          </w:p>
        </w:tc>
        <w:tc>
          <w:tcPr>
            <w:tcW w:w="47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9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9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8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67"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5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2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6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0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5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2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5" w:type="dxa"/>
            <w:gridSpan w:val="2"/>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6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75"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0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6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3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8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8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1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1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5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2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r>
      <w:tr w:rsidR="008F40FA" w:rsidTr="00912A35">
        <w:trPr>
          <w:gridAfter w:val="1"/>
          <w:wAfter w:w="2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ind w:right="-122"/>
              <w:jc w:val="both"/>
              <w:rPr>
                <w:sz w:val="20"/>
              </w:rPr>
            </w:pPr>
          </w:p>
        </w:tc>
        <w:tc>
          <w:tcPr>
            <w:tcW w:w="473" w:type="dxa"/>
            <w:tcBorders>
              <w:top w:val="single" w:sz="4" w:space="0" w:color="auto"/>
              <w:left w:val="single" w:sz="4" w:space="0" w:color="auto"/>
              <w:bottom w:val="single" w:sz="4" w:space="0" w:color="auto"/>
              <w:right w:val="single" w:sz="4" w:space="0" w:color="auto"/>
            </w:tcBorders>
            <w:textDirection w:val="btLr"/>
          </w:tcPr>
          <w:p w:rsidR="008F40FA" w:rsidRDefault="008F40FA" w:rsidP="00912A35">
            <w:pPr>
              <w:pStyle w:val="34"/>
              <w:ind w:left="113" w:right="113"/>
              <w:jc w:val="both"/>
              <w:rPr>
                <w:sz w:val="20"/>
              </w:rPr>
            </w:pPr>
          </w:p>
        </w:tc>
        <w:tc>
          <w:tcPr>
            <w:tcW w:w="473" w:type="dxa"/>
            <w:tcBorders>
              <w:top w:val="single" w:sz="4" w:space="0" w:color="auto"/>
              <w:left w:val="single" w:sz="4" w:space="0" w:color="auto"/>
              <w:bottom w:val="single" w:sz="4" w:space="0" w:color="auto"/>
              <w:right w:val="single" w:sz="4" w:space="0" w:color="auto"/>
            </w:tcBorders>
            <w:textDirection w:val="btLr"/>
          </w:tcPr>
          <w:p w:rsidR="008F40FA" w:rsidRDefault="008F40FA" w:rsidP="00912A35">
            <w:pPr>
              <w:pStyle w:val="34"/>
              <w:ind w:left="113" w:right="113"/>
              <w:jc w:val="both"/>
              <w:rPr>
                <w:sz w:val="20"/>
              </w:rPr>
            </w:pPr>
          </w:p>
        </w:tc>
        <w:tc>
          <w:tcPr>
            <w:tcW w:w="47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9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9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8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67"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5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2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6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0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5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2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5" w:type="dxa"/>
            <w:gridSpan w:val="2"/>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6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75"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0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6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3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8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8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1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1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5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2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r>
      <w:tr w:rsidR="008F40FA" w:rsidTr="00912A35">
        <w:trPr>
          <w:gridAfter w:val="1"/>
          <w:wAfter w:w="28" w:type="dxa"/>
          <w:trHeight w:val="720"/>
          <w:jc w:val="center"/>
        </w:trPr>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9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9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8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67"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5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2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6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0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5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2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5" w:type="dxa"/>
            <w:gridSpan w:val="2"/>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6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75"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0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6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3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8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8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1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1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5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2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r>
      <w:tr w:rsidR="008F40FA" w:rsidTr="00912A35">
        <w:trPr>
          <w:gridAfter w:val="1"/>
          <w:wAfter w:w="28" w:type="dxa"/>
          <w:jc w:val="center"/>
        </w:trPr>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9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9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8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67"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5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2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6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0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5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2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4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35" w:type="dxa"/>
            <w:gridSpan w:val="2"/>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6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75"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0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6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3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8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8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1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1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359"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23"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r>
    </w:tbl>
    <w:p w:rsidR="008F40FA" w:rsidRDefault="008F40FA" w:rsidP="008F40FA">
      <w:pPr>
        <w:pStyle w:val="34"/>
        <w:jc w:val="both"/>
        <w:rPr>
          <w:sz w:val="20"/>
        </w:rPr>
      </w:pPr>
    </w:p>
    <w:p w:rsidR="008F40FA" w:rsidRDefault="008F40FA" w:rsidP="008F40FA">
      <w:pPr>
        <w:pStyle w:val="34"/>
        <w:jc w:val="both"/>
        <w:rPr>
          <w:color w:val="FF0000"/>
          <w:sz w:val="20"/>
        </w:rPr>
      </w:pPr>
      <w:r>
        <w:rPr>
          <w:b/>
          <w:color w:val="FF0000"/>
          <w:sz w:val="20"/>
        </w:rPr>
        <w:t>Примечания:</w:t>
      </w:r>
      <w:r>
        <w:rPr>
          <w:color w:val="FF0000"/>
          <w:sz w:val="20"/>
        </w:rPr>
        <w:t xml:space="preserve"> 1. В графах 1,3-6 данные о количестве подлежащих оповещению по каждой команде </w:t>
      </w:r>
    </w:p>
    <w:p w:rsidR="008F40FA" w:rsidRDefault="008F40FA" w:rsidP="008F40FA">
      <w:pPr>
        <w:pStyle w:val="34"/>
        <w:jc w:val="both"/>
        <w:rPr>
          <w:color w:val="FF0000"/>
          <w:sz w:val="20"/>
        </w:rPr>
      </w:pPr>
      <w:r>
        <w:rPr>
          <w:color w:val="FF0000"/>
          <w:sz w:val="20"/>
        </w:rPr>
        <w:t xml:space="preserve">                        заполняется на основании отобранных карточек первичного учета, учетных карточек с получением распоряжения  (сигнала ) из отдела ВК уточняется с              </w:t>
      </w:r>
    </w:p>
    <w:p w:rsidR="008F40FA" w:rsidRDefault="008F40FA" w:rsidP="008F40FA">
      <w:pPr>
        <w:pStyle w:val="34"/>
        <w:jc w:val="both"/>
        <w:rPr>
          <w:color w:val="FF0000"/>
          <w:sz w:val="20"/>
        </w:rPr>
      </w:pPr>
      <w:r>
        <w:rPr>
          <w:color w:val="FF0000"/>
          <w:sz w:val="20"/>
        </w:rPr>
        <w:t xml:space="preserve">                        получением персональных повесток из отдела ВК.</w:t>
      </w:r>
    </w:p>
    <w:p w:rsidR="008F40FA" w:rsidRDefault="008F40FA" w:rsidP="008F40FA">
      <w:pPr>
        <w:pStyle w:val="34"/>
        <w:ind w:left="1276"/>
        <w:jc w:val="both"/>
        <w:rPr>
          <w:color w:val="FF0000"/>
          <w:sz w:val="20"/>
        </w:rPr>
      </w:pPr>
      <w:r>
        <w:rPr>
          <w:color w:val="FF0000"/>
          <w:sz w:val="20"/>
        </w:rPr>
        <w:t>2. Данные о ходе оповещения заполняются по времени нарастания итогов.</w:t>
      </w:r>
    </w:p>
    <w:p w:rsidR="008F40FA" w:rsidRDefault="008F40FA" w:rsidP="008F40FA">
      <w:pPr>
        <w:pStyle w:val="34"/>
        <w:ind w:left="1276"/>
        <w:jc w:val="both"/>
        <w:rPr>
          <w:color w:val="FF0000"/>
          <w:sz w:val="20"/>
        </w:rPr>
      </w:pPr>
      <w:r>
        <w:rPr>
          <w:color w:val="FF0000"/>
          <w:sz w:val="20"/>
        </w:rPr>
        <w:t>3. О не оповещенных гражданах, пребывающих в запасе, по каждой команде сообщается в отдел ВК  персонально с указанием фамилии, имени, отчества.</w:t>
      </w:r>
    </w:p>
    <w:p w:rsidR="008F40FA" w:rsidRDefault="008F40FA" w:rsidP="008F40FA">
      <w:pPr>
        <w:pStyle w:val="34"/>
        <w:ind w:left="1276"/>
        <w:jc w:val="both"/>
        <w:rPr>
          <w:color w:val="FF0000"/>
          <w:sz w:val="20"/>
        </w:rPr>
      </w:pPr>
      <w:r>
        <w:rPr>
          <w:color w:val="FF0000"/>
          <w:sz w:val="20"/>
        </w:rPr>
        <w:t>4. При комплектовании 1-й команды или партии и малом количестве оповещаемых (до 10 чел.) заполнение ведомости не обязательно.</w:t>
      </w:r>
    </w:p>
    <w:p w:rsidR="008F40FA" w:rsidRDefault="008F40FA" w:rsidP="008F40FA">
      <w:pPr>
        <w:rPr>
          <w:color w:val="FF0000"/>
        </w:rPr>
      </w:pPr>
    </w:p>
    <w:p w:rsidR="008F40FA" w:rsidRDefault="008F40FA" w:rsidP="008F40FA">
      <w:pPr>
        <w:rPr>
          <w:color w:val="FF0000"/>
        </w:rPr>
        <w:sectPr w:rsidR="008F40FA">
          <w:pgSz w:w="16838" w:h="11906" w:orient="landscape"/>
          <w:pgMar w:top="426" w:right="1134" w:bottom="709" w:left="1134" w:header="708" w:footer="708" w:gutter="0"/>
          <w:cols w:space="720"/>
        </w:sectPr>
      </w:pPr>
    </w:p>
    <w:p w:rsidR="008F40FA" w:rsidRDefault="008F40FA" w:rsidP="008F40FA">
      <w:pPr>
        <w:shd w:val="clear" w:color="auto" w:fill="FFFFFF"/>
        <w:ind w:right="1"/>
        <w:jc w:val="right"/>
        <w:rPr>
          <w:bCs/>
          <w:spacing w:val="-4"/>
        </w:rPr>
      </w:pPr>
      <w:r>
        <w:rPr>
          <w:bCs/>
          <w:spacing w:val="-4"/>
        </w:rPr>
        <w:lastRenderedPageBreak/>
        <w:t>Приложение № 11</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Pr>
        <w:ind w:right="-143" w:hanging="142"/>
        <w:jc w:val="right"/>
      </w:pPr>
      <w:r>
        <w:t xml:space="preserve"> ( форма №4)</w:t>
      </w:r>
    </w:p>
    <w:p w:rsidR="008F40FA" w:rsidRDefault="008F40FA" w:rsidP="008F40FA">
      <w:pPr>
        <w:ind w:left="-851" w:right="-908"/>
      </w:pPr>
    </w:p>
    <w:p w:rsidR="008F40FA" w:rsidRPr="0009358E" w:rsidRDefault="008F40FA" w:rsidP="008F40FA">
      <w:pPr>
        <w:ind w:left="-851" w:right="-908"/>
        <w:jc w:val="center"/>
        <w:rPr>
          <w:b/>
          <w:sz w:val="24"/>
          <w:szCs w:val="24"/>
        </w:rPr>
      </w:pPr>
      <w:r w:rsidRPr="0009358E">
        <w:rPr>
          <w:b/>
          <w:sz w:val="24"/>
          <w:szCs w:val="24"/>
        </w:rPr>
        <w:t>СВЕДЕНИЯ</w:t>
      </w:r>
    </w:p>
    <w:p w:rsidR="008F40FA" w:rsidRPr="0009358E" w:rsidRDefault="008F40FA" w:rsidP="008F40FA">
      <w:pPr>
        <w:ind w:right="-99"/>
        <w:jc w:val="center"/>
        <w:rPr>
          <w:b/>
          <w:sz w:val="24"/>
          <w:szCs w:val="24"/>
        </w:rPr>
      </w:pPr>
      <w:r w:rsidRPr="0009358E">
        <w:rPr>
          <w:b/>
          <w:sz w:val="24"/>
          <w:szCs w:val="24"/>
        </w:rPr>
        <w:t>о гражданах, пребывающих в запасе, приписанных к войсковым частям и учреждениям, не оповещенных по администрации сельского поселения «</w:t>
      </w:r>
      <w:r w:rsidRPr="0009358E">
        <w:rPr>
          <w:b/>
          <w:sz w:val="24"/>
          <w:szCs w:val="24"/>
          <w:u w:val="single"/>
        </w:rPr>
        <w:t>Пожег</w:t>
      </w:r>
      <w:r w:rsidRPr="0009358E">
        <w:rPr>
          <w:b/>
          <w:sz w:val="24"/>
          <w:szCs w:val="24"/>
        </w:rPr>
        <w:t>»</w:t>
      </w:r>
    </w:p>
    <w:p w:rsidR="008F40FA" w:rsidRPr="0009358E" w:rsidRDefault="008F40FA" w:rsidP="008F40FA">
      <w:pPr>
        <w:ind w:right="-99"/>
        <w:jc w:val="center"/>
        <w:rPr>
          <w:b/>
          <w:sz w:val="24"/>
          <w:szCs w:val="24"/>
        </w:rPr>
      </w:pPr>
    </w:p>
    <w:p w:rsidR="008F40FA" w:rsidRDefault="008F40FA" w:rsidP="008F40FA">
      <w:pPr>
        <w:ind w:right="-99"/>
        <w:jc w:val="center"/>
        <w:rPr>
          <w:b/>
        </w:rPr>
      </w:pPr>
    </w:p>
    <w:tbl>
      <w:tblPr>
        <w:tblW w:w="1092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8"/>
        <w:gridCol w:w="993"/>
        <w:gridCol w:w="992"/>
        <w:gridCol w:w="2225"/>
        <w:gridCol w:w="851"/>
        <w:gridCol w:w="850"/>
        <w:gridCol w:w="851"/>
        <w:gridCol w:w="850"/>
        <w:gridCol w:w="851"/>
        <w:gridCol w:w="993"/>
        <w:gridCol w:w="756"/>
      </w:tblGrid>
      <w:tr w:rsidR="008F40FA" w:rsidTr="00912A35">
        <w:tc>
          <w:tcPr>
            <w:tcW w:w="709" w:type="dxa"/>
            <w:vMerge w:val="restart"/>
            <w:tcBorders>
              <w:top w:val="single" w:sz="12" w:space="0" w:color="auto"/>
              <w:left w:val="single" w:sz="12"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t>№ п/п</w:t>
            </w:r>
          </w:p>
        </w:tc>
        <w:tc>
          <w:tcPr>
            <w:tcW w:w="993" w:type="dxa"/>
            <w:vMerge w:val="restart"/>
            <w:tcBorders>
              <w:top w:val="single" w:sz="12" w:space="0" w:color="auto"/>
              <w:left w:val="single" w:sz="6" w:space="0" w:color="auto"/>
              <w:bottom w:val="single" w:sz="6" w:space="0" w:color="auto"/>
              <w:right w:val="single" w:sz="6" w:space="0" w:color="auto"/>
            </w:tcBorders>
          </w:tcPr>
          <w:p w:rsidR="008F40FA" w:rsidRDefault="008F40FA" w:rsidP="00912A35">
            <w:pPr>
              <w:ind w:right="-99"/>
              <w:jc w:val="center"/>
            </w:pPr>
            <w:r>
              <w:t>номера команд</w:t>
            </w:r>
          </w:p>
          <w:p w:rsidR="008F40FA" w:rsidRDefault="008F40FA" w:rsidP="00912A35">
            <w:pPr>
              <w:ind w:right="-99"/>
              <w:jc w:val="center"/>
            </w:pPr>
          </w:p>
          <w:p w:rsidR="008F40FA" w:rsidRDefault="008F40FA" w:rsidP="00912A35">
            <w:pPr>
              <w:ind w:right="-99"/>
              <w:jc w:val="center"/>
            </w:pPr>
          </w:p>
          <w:p w:rsidR="008F40FA" w:rsidRDefault="008F40FA" w:rsidP="00912A35">
            <w:pPr>
              <w:overflowPunct w:val="0"/>
              <w:autoSpaceDE w:val="0"/>
              <w:autoSpaceDN w:val="0"/>
              <w:adjustRightInd w:val="0"/>
              <w:ind w:right="-99"/>
              <w:jc w:val="center"/>
              <w:rPr>
                <w:sz w:val="28"/>
              </w:rPr>
            </w:pPr>
          </w:p>
        </w:tc>
        <w:tc>
          <w:tcPr>
            <w:tcW w:w="992" w:type="dxa"/>
            <w:vMerge w:val="restart"/>
            <w:tcBorders>
              <w:top w:val="single" w:sz="12" w:space="0" w:color="auto"/>
              <w:left w:val="single" w:sz="6" w:space="0" w:color="auto"/>
              <w:bottom w:val="single" w:sz="6" w:space="0" w:color="auto"/>
              <w:right w:val="single" w:sz="6" w:space="0" w:color="auto"/>
            </w:tcBorders>
            <w:textDirection w:val="btLr"/>
            <w:hideMark/>
          </w:tcPr>
          <w:p w:rsidR="008F40FA" w:rsidRDefault="008F40FA" w:rsidP="00912A35">
            <w:pPr>
              <w:overflowPunct w:val="0"/>
              <w:autoSpaceDE w:val="0"/>
              <w:autoSpaceDN w:val="0"/>
              <w:adjustRightInd w:val="0"/>
              <w:ind w:left="113" w:right="-99"/>
              <w:jc w:val="center"/>
              <w:rPr>
                <w:sz w:val="28"/>
              </w:rPr>
            </w:pPr>
            <w:r>
              <w:t>воинское звание</w:t>
            </w:r>
          </w:p>
        </w:tc>
        <w:tc>
          <w:tcPr>
            <w:tcW w:w="2225" w:type="dxa"/>
            <w:vMerge w:val="restart"/>
            <w:tcBorders>
              <w:top w:val="single" w:sz="12"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t>Ф.И.О</w:t>
            </w:r>
          </w:p>
        </w:tc>
        <w:tc>
          <w:tcPr>
            <w:tcW w:w="851" w:type="dxa"/>
            <w:vMerge w:val="restart"/>
            <w:tcBorders>
              <w:top w:val="single" w:sz="12" w:space="0" w:color="auto"/>
              <w:left w:val="single" w:sz="6" w:space="0" w:color="auto"/>
              <w:bottom w:val="single" w:sz="6" w:space="0" w:color="auto"/>
              <w:right w:val="single" w:sz="6" w:space="0" w:color="auto"/>
            </w:tcBorders>
            <w:textDirection w:val="btLr"/>
            <w:hideMark/>
          </w:tcPr>
          <w:p w:rsidR="008F40FA" w:rsidRDefault="008F40FA" w:rsidP="00912A35">
            <w:pPr>
              <w:ind w:left="113" w:right="-99"/>
              <w:jc w:val="center"/>
            </w:pPr>
            <w:r>
              <w:t>Год</w:t>
            </w:r>
          </w:p>
          <w:p w:rsidR="008F40FA" w:rsidRDefault="008F40FA" w:rsidP="00912A35">
            <w:pPr>
              <w:overflowPunct w:val="0"/>
              <w:autoSpaceDE w:val="0"/>
              <w:autoSpaceDN w:val="0"/>
              <w:adjustRightInd w:val="0"/>
              <w:ind w:left="113" w:right="-99"/>
              <w:jc w:val="center"/>
              <w:rPr>
                <w:sz w:val="28"/>
              </w:rPr>
            </w:pPr>
            <w:r>
              <w:t xml:space="preserve"> рождения</w:t>
            </w:r>
          </w:p>
        </w:tc>
        <w:tc>
          <w:tcPr>
            <w:tcW w:w="850" w:type="dxa"/>
            <w:vMerge w:val="restart"/>
            <w:tcBorders>
              <w:top w:val="single" w:sz="12"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t>Шифр УК, КПУ</w:t>
            </w:r>
          </w:p>
        </w:tc>
        <w:tc>
          <w:tcPr>
            <w:tcW w:w="2552" w:type="dxa"/>
            <w:gridSpan w:val="3"/>
            <w:tcBorders>
              <w:top w:val="single" w:sz="12"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pPr>
            <w:r>
              <w:t>предназначен</w:t>
            </w:r>
          </w:p>
        </w:tc>
        <w:tc>
          <w:tcPr>
            <w:tcW w:w="993" w:type="dxa"/>
            <w:vMerge w:val="restart"/>
            <w:tcBorders>
              <w:top w:val="single" w:sz="12" w:space="0" w:color="auto"/>
              <w:left w:val="single" w:sz="6" w:space="0" w:color="auto"/>
              <w:bottom w:val="single" w:sz="6" w:space="0" w:color="auto"/>
              <w:right w:val="single" w:sz="6" w:space="0" w:color="auto"/>
            </w:tcBorders>
            <w:textDirection w:val="btLr"/>
            <w:hideMark/>
          </w:tcPr>
          <w:p w:rsidR="008F40FA" w:rsidRDefault="008F40FA" w:rsidP="00912A35">
            <w:pPr>
              <w:overflowPunct w:val="0"/>
              <w:autoSpaceDE w:val="0"/>
              <w:autoSpaceDN w:val="0"/>
              <w:adjustRightInd w:val="0"/>
              <w:ind w:left="113" w:right="-99"/>
              <w:jc w:val="center"/>
              <w:rPr>
                <w:sz w:val="28"/>
              </w:rPr>
            </w:pPr>
            <w:r>
              <w:t>причина отсутствия</w:t>
            </w:r>
          </w:p>
        </w:tc>
        <w:tc>
          <w:tcPr>
            <w:tcW w:w="756" w:type="dxa"/>
            <w:vMerge w:val="restart"/>
            <w:tcBorders>
              <w:top w:val="single" w:sz="12" w:space="0" w:color="auto"/>
              <w:left w:val="single" w:sz="6" w:space="0" w:color="auto"/>
              <w:bottom w:val="single" w:sz="6" w:space="0" w:color="auto"/>
              <w:right w:val="single" w:sz="12" w:space="0" w:color="auto"/>
            </w:tcBorders>
            <w:textDirection w:val="btLr"/>
            <w:hideMark/>
          </w:tcPr>
          <w:p w:rsidR="008F40FA" w:rsidRDefault="008F40FA" w:rsidP="00912A35">
            <w:pPr>
              <w:ind w:left="113" w:right="-99"/>
              <w:jc w:val="center"/>
            </w:pPr>
            <w:r>
              <w:t>Отметка</w:t>
            </w:r>
          </w:p>
          <w:p w:rsidR="008F40FA" w:rsidRDefault="008F40FA" w:rsidP="00912A35">
            <w:pPr>
              <w:overflowPunct w:val="0"/>
              <w:autoSpaceDE w:val="0"/>
              <w:autoSpaceDN w:val="0"/>
              <w:adjustRightInd w:val="0"/>
              <w:ind w:left="113" w:right="-99"/>
              <w:jc w:val="center"/>
              <w:rPr>
                <w:sz w:val="28"/>
              </w:rPr>
            </w:pPr>
            <w:r>
              <w:t xml:space="preserve"> о замене</w:t>
            </w:r>
          </w:p>
        </w:tc>
      </w:tr>
      <w:tr w:rsidR="008F40FA" w:rsidTr="00912A35">
        <w:tc>
          <w:tcPr>
            <w:tcW w:w="709" w:type="dxa"/>
            <w:vMerge/>
            <w:tcBorders>
              <w:top w:val="single" w:sz="12" w:space="0" w:color="auto"/>
              <w:left w:val="single" w:sz="12" w:space="0" w:color="auto"/>
              <w:bottom w:val="single" w:sz="6" w:space="0" w:color="auto"/>
              <w:right w:val="single" w:sz="6" w:space="0" w:color="auto"/>
            </w:tcBorders>
            <w:vAlign w:val="center"/>
            <w:hideMark/>
          </w:tcPr>
          <w:p w:rsidR="008F40FA" w:rsidRDefault="008F40FA" w:rsidP="00912A35">
            <w:pPr>
              <w:rPr>
                <w:sz w:val="28"/>
              </w:rPr>
            </w:pPr>
          </w:p>
        </w:tc>
        <w:tc>
          <w:tcPr>
            <w:tcW w:w="993" w:type="dxa"/>
            <w:vMerge/>
            <w:tcBorders>
              <w:top w:val="single" w:sz="12" w:space="0" w:color="auto"/>
              <w:left w:val="single" w:sz="6" w:space="0" w:color="auto"/>
              <w:bottom w:val="single" w:sz="6" w:space="0" w:color="auto"/>
              <w:right w:val="single" w:sz="6" w:space="0" w:color="auto"/>
            </w:tcBorders>
            <w:vAlign w:val="center"/>
            <w:hideMark/>
          </w:tcPr>
          <w:p w:rsidR="008F40FA" w:rsidRDefault="008F40FA" w:rsidP="00912A35">
            <w:pPr>
              <w:rPr>
                <w:sz w:val="28"/>
              </w:rPr>
            </w:pPr>
          </w:p>
        </w:tc>
        <w:tc>
          <w:tcPr>
            <w:tcW w:w="992" w:type="dxa"/>
            <w:vMerge/>
            <w:tcBorders>
              <w:top w:val="single" w:sz="12" w:space="0" w:color="auto"/>
              <w:left w:val="single" w:sz="6" w:space="0" w:color="auto"/>
              <w:bottom w:val="single" w:sz="6" w:space="0" w:color="auto"/>
              <w:right w:val="single" w:sz="6" w:space="0" w:color="auto"/>
            </w:tcBorders>
            <w:vAlign w:val="center"/>
            <w:hideMark/>
          </w:tcPr>
          <w:p w:rsidR="008F40FA" w:rsidRDefault="008F40FA" w:rsidP="00912A35">
            <w:pPr>
              <w:rPr>
                <w:sz w:val="28"/>
              </w:rPr>
            </w:pPr>
          </w:p>
        </w:tc>
        <w:tc>
          <w:tcPr>
            <w:tcW w:w="2225" w:type="dxa"/>
            <w:vMerge/>
            <w:tcBorders>
              <w:top w:val="single" w:sz="12" w:space="0" w:color="auto"/>
              <w:left w:val="single" w:sz="6" w:space="0" w:color="auto"/>
              <w:bottom w:val="single" w:sz="6" w:space="0" w:color="auto"/>
              <w:right w:val="single" w:sz="6" w:space="0" w:color="auto"/>
            </w:tcBorders>
            <w:vAlign w:val="center"/>
            <w:hideMark/>
          </w:tcPr>
          <w:p w:rsidR="008F40FA" w:rsidRDefault="008F40FA" w:rsidP="00912A35">
            <w:pPr>
              <w:rPr>
                <w:sz w:val="28"/>
              </w:rPr>
            </w:pPr>
          </w:p>
        </w:tc>
        <w:tc>
          <w:tcPr>
            <w:tcW w:w="851" w:type="dxa"/>
            <w:vMerge/>
            <w:tcBorders>
              <w:top w:val="single" w:sz="12" w:space="0" w:color="auto"/>
              <w:left w:val="single" w:sz="6" w:space="0" w:color="auto"/>
              <w:bottom w:val="single" w:sz="6" w:space="0" w:color="auto"/>
              <w:right w:val="single" w:sz="6" w:space="0" w:color="auto"/>
            </w:tcBorders>
            <w:vAlign w:val="center"/>
            <w:hideMark/>
          </w:tcPr>
          <w:p w:rsidR="008F40FA" w:rsidRDefault="008F40FA" w:rsidP="00912A35">
            <w:pPr>
              <w:rPr>
                <w:sz w:val="28"/>
              </w:rPr>
            </w:pPr>
          </w:p>
        </w:tc>
        <w:tc>
          <w:tcPr>
            <w:tcW w:w="850" w:type="dxa"/>
            <w:vMerge/>
            <w:tcBorders>
              <w:top w:val="single" w:sz="12" w:space="0" w:color="auto"/>
              <w:left w:val="single" w:sz="6" w:space="0" w:color="auto"/>
              <w:bottom w:val="single" w:sz="6" w:space="0" w:color="auto"/>
              <w:right w:val="single" w:sz="6" w:space="0" w:color="auto"/>
            </w:tcBorders>
            <w:vAlign w:val="center"/>
            <w:hideMark/>
          </w:tcPr>
          <w:p w:rsidR="008F40FA" w:rsidRDefault="008F40FA" w:rsidP="00912A35">
            <w:pPr>
              <w:rPr>
                <w:sz w:val="28"/>
              </w:rPr>
            </w:pPr>
          </w:p>
        </w:tc>
        <w:tc>
          <w:tcPr>
            <w:tcW w:w="851"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pPr>
            <w:r>
              <w:t>ВУС</w:t>
            </w:r>
          </w:p>
        </w:tc>
        <w:tc>
          <w:tcPr>
            <w:tcW w:w="850"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pPr>
            <w:r>
              <w:t>Литер</w:t>
            </w:r>
          </w:p>
        </w:tc>
        <w:tc>
          <w:tcPr>
            <w:tcW w:w="851"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pPr>
            <w:r>
              <w:t>№№  ШДС</w:t>
            </w:r>
          </w:p>
        </w:tc>
        <w:tc>
          <w:tcPr>
            <w:tcW w:w="993" w:type="dxa"/>
            <w:vMerge/>
            <w:tcBorders>
              <w:top w:val="single" w:sz="12" w:space="0" w:color="auto"/>
              <w:left w:val="single" w:sz="6" w:space="0" w:color="auto"/>
              <w:bottom w:val="single" w:sz="6" w:space="0" w:color="auto"/>
              <w:right w:val="single" w:sz="6" w:space="0" w:color="auto"/>
            </w:tcBorders>
            <w:vAlign w:val="center"/>
            <w:hideMark/>
          </w:tcPr>
          <w:p w:rsidR="008F40FA" w:rsidRDefault="008F40FA" w:rsidP="00912A35">
            <w:pPr>
              <w:rPr>
                <w:sz w:val="28"/>
              </w:rPr>
            </w:pPr>
          </w:p>
        </w:tc>
        <w:tc>
          <w:tcPr>
            <w:tcW w:w="756" w:type="dxa"/>
            <w:vMerge/>
            <w:tcBorders>
              <w:top w:val="single" w:sz="12" w:space="0" w:color="auto"/>
              <w:left w:val="single" w:sz="6" w:space="0" w:color="auto"/>
              <w:bottom w:val="single" w:sz="6" w:space="0" w:color="auto"/>
              <w:right w:val="single" w:sz="12" w:space="0" w:color="auto"/>
            </w:tcBorders>
            <w:vAlign w:val="center"/>
            <w:hideMark/>
          </w:tcPr>
          <w:p w:rsidR="008F40FA" w:rsidRDefault="008F40FA" w:rsidP="00912A35">
            <w:pP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1</w:t>
            </w:r>
          </w:p>
        </w:tc>
        <w:tc>
          <w:tcPr>
            <w:tcW w:w="993"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2</w:t>
            </w:r>
          </w:p>
        </w:tc>
        <w:tc>
          <w:tcPr>
            <w:tcW w:w="992"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3</w:t>
            </w:r>
          </w:p>
        </w:tc>
        <w:tc>
          <w:tcPr>
            <w:tcW w:w="2225"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4</w:t>
            </w:r>
          </w:p>
        </w:tc>
        <w:tc>
          <w:tcPr>
            <w:tcW w:w="851"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5</w:t>
            </w:r>
          </w:p>
        </w:tc>
        <w:tc>
          <w:tcPr>
            <w:tcW w:w="850"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6</w:t>
            </w:r>
          </w:p>
        </w:tc>
        <w:tc>
          <w:tcPr>
            <w:tcW w:w="851"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7</w:t>
            </w:r>
          </w:p>
        </w:tc>
        <w:tc>
          <w:tcPr>
            <w:tcW w:w="850"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8</w:t>
            </w:r>
          </w:p>
        </w:tc>
        <w:tc>
          <w:tcPr>
            <w:tcW w:w="851"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9</w:t>
            </w:r>
          </w:p>
        </w:tc>
        <w:tc>
          <w:tcPr>
            <w:tcW w:w="993"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ind w:right="-99"/>
              <w:jc w:val="center"/>
              <w:rPr>
                <w:sz w:val="28"/>
              </w:rPr>
            </w:pPr>
            <w:r>
              <w:rPr>
                <w:sz w:val="28"/>
              </w:rPr>
              <w:t>10</w:t>
            </w:r>
          </w:p>
        </w:tc>
        <w:tc>
          <w:tcPr>
            <w:tcW w:w="756" w:type="dxa"/>
            <w:tcBorders>
              <w:top w:val="single" w:sz="6" w:space="0" w:color="auto"/>
              <w:left w:val="single" w:sz="6" w:space="0" w:color="auto"/>
              <w:bottom w:val="single" w:sz="6" w:space="0" w:color="auto"/>
              <w:right w:val="single" w:sz="12" w:space="0" w:color="auto"/>
            </w:tcBorders>
            <w:hideMark/>
          </w:tcPr>
          <w:p w:rsidR="008F40FA" w:rsidRDefault="008F40FA" w:rsidP="00912A35">
            <w:pPr>
              <w:overflowPunct w:val="0"/>
              <w:autoSpaceDE w:val="0"/>
              <w:autoSpaceDN w:val="0"/>
              <w:adjustRightInd w:val="0"/>
              <w:ind w:right="-99"/>
              <w:jc w:val="center"/>
              <w:rPr>
                <w:sz w:val="28"/>
              </w:rPr>
            </w:pPr>
            <w:r>
              <w:rPr>
                <w:sz w:val="28"/>
              </w:rPr>
              <w:t>11</w:t>
            </w: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6"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r w:rsidR="008F40FA" w:rsidTr="00912A35">
        <w:tc>
          <w:tcPr>
            <w:tcW w:w="709" w:type="dxa"/>
            <w:tcBorders>
              <w:top w:val="single" w:sz="6" w:space="0" w:color="auto"/>
              <w:left w:val="single" w:sz="12"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2" w:type="dxa"/>
            <w:tcBorders>
              <w:top w:val="single" w:sz="6" w:space="0" w:color="auto"/>
              <w:left w:val="single" w:sz="6"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2225" w:type="dxa"/>
            <w:tcBorders>
              <w:top w:val="single" w:sz="6" w:space="0" w:color="auto"/>
              <w:left w:val="single" w:sz="6"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0" w:type="dxa"/>
            <w:tcBorders>
              <w:top w:val="single" w:sz="6" w:space="0" w:color="auto"/>
              <w:left w:val="single" w:sz="6"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851" w:type="dxa"/>
            <w:tcBorders>
              <w:top w:val="single" w:sz="6" w:space="0" w:color="auto"/>
              <w:left w:val="single" w:sz="6"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993" w:type="dxa"/>
            <w:tcBorders>
              <w:top w:val="single" w:sz="6" w:space="0" w:color="auto"/>
              <w:left w:val="single" w:sz="6" w:space="0" w:color="auto"/>
              <w:bottom w:val="single" w:sz="12" w:space="0" w:color="auto"/>
              <w:right w:val="single" w:sz="6" w:space="0" w:color="auto"/>
            </w:tcBorders>
          </w:tcPr>
          <w:p w:rsidR="008F40FA" w:rsidRDefault="008F40FA" w:rsidP="00912A35">
            <w:pPr>
              <w:overflowPunct w:val="0"/>
              <w:autoSpaceDE w:val="0"/>
              <w:autoSpaceDN w:val="0"/>
              <w:adjustRightInd w:val="0"/>
              <w:ind w:right="-99"/>
              <w:jc w:val="center"/>
              <w:rPr>
                <w:sz w:val="28"/>
              </w:rPr>
            </w:pPr>
          </w:p>
        </w:tc>
        <w:tc>
          <w:tcPr>
            <w:tcW w:w="756" w:type="dxa"/>
            <w:tcBorders>
              <w:top w:val="single" w:sz="6" w:space="0" w:color="auto"/>
              <w:left w:val="single" w:sz="6" w:space="0" w:color="auto"/>
              <w:bottom w:val="single" w:sz="12" w:space="0" w:color="auto"/>
              <w:right w:val="single" w:sz="12" w:space="0" w:color="auto"/>
            </w:tcBorders>
          </w:tcPr>
          <w:p w:rsidR="008F40FA" w:rsidRDefault="008F40FA" w:rsidP="00912A35">
            <w:pPr>
              <w:overflowPunct w:val="0"/>
              <w:autoSpaceDE w:val="0"/>
              <w:autoSpaceDN w:val="0"/>
              <w:adjustRightInd w:val="0"/>
              <w:ind w:right="-99"/>
              <w:jc w:val="center"/>
              <w:rPr>
                <w:sz w:val="28"/>
              </w:rPr>
            </w:pPr>
          </w:p>
        </w:tc>
      </w:tr>
    </w:tbl>
    <w:p w:rsidR="008F40FA" w:rsidRDefault="008F40FA" w:rsidP="008F40FA">
      <w:pPr>
        <w:ind w:right="-99"/>
      </w:pPr>
    </w:p>
    <w:p w:rsidR="008F40FA" w:rsidRDefault="008F40FA" w:rsidP="008F40FA">
      <w:pPr>
        <w:ind w:right="-99"/>
      </w:pPr>
    </w:p>
    <w:p w:rsidR="008F40FA" w:rsidRPr="0009358E" w:rsidRDefault="008F40FA" w:rsidP="008F40FA">
      <w:pPr>
        <w:ind w:right="-99"/>
        <w:rPr>
          <w:sz w:val="24"/>
          <w:szCs w:val="24"/>
        </w:rPr>
      </w:pPr>
      <w:r w:rsidRPr="0009358E">
        <w:rPr>
          <w:sz w:val="24"/>
          <w:szCs w:val="24"/>
        </w:rPr>
        <w:t>Глава сельского поселения «Пожег»                                                                                            Н.А. Шахова</w:t>
      </w:r>
    </w:p>
    <w:p w:rsidR="008F40FA" w:rsidRPr="0009358E" w:rsidRDefault="008F40FA" w:rsidP="008F40FA">
      <w:pPr>
        <w:ind w:right="-99"/>
        <w:rPr>
          <w:sz w:val="24"/>
          <w:szCs w:val="24"/>
        </w:rPr>
      </w:pPr>
    </w:p>
    <w:p w:rsidR="008F40FA" w:rsidRPr="0009358E" w:rsidRDefault="008F40FA" w:rsidP="008F40FA">
      <w:pPr>
        <w:ind w:right="-99"/>
        <w:rPr>
          <w:sz w:val="24"/>
          <w:szCs w:val="24"/>
        </w:rPr>
      </w:pPr>
      <w:r w:rsidRPr="0009358E">
        <w:rPr>
          <w:sz w:val="24"/>
          <w:szCs w:val="24"/>
        </w:rPr>
        <w:t>Военно-учетный работник                                                                                                         А.Н. Мингалев</w:t>
      </w:r>
    </w:p>
    <w:p w:rsidR="008F40FA" w:rsidRPr="0009358E" w:rsidRDefault="008F40FA" w:rsidP="008F40FA">
      <w:pPr>
        <w:ind w:right="-99"/>
        <w:rPr>
          <w:sz w:val="24"/>
          <w:szCs w:val="24"/>
        </w:rPr>
      </w:pPr>
    </w:p>
    <w:p w:rsidR="008F40FA" w:rsidRDefault="008F40FA" w:rsidP="008F40FA">
      <w:pPr>
        <w:ind w:right="-99"/>
      </w:pPr>
    </w:p>
    <w:p w:rsidR="008F40FA" w:rsidRDefault="008F40FA" w:rsidP="008F40FA">
      <w:pPr>
        <w:ind w:right="-99"/>
        <w:jc w:val="center"/>
      </w:pPr>
      <w:r>
        <w:t>Сведения передал «</w:t>
      </w:r>
      <w:r>
        <w:rPr>
          <w:u w:val="single"/>
        </w:rPr>
        <w:t>16</w:t>
      </w:r>
      <w:r>
        <w:t xml:space="preserve">» </w:t>
      </w:r>
      <w:r>
        <w:rPr>
          <w:u w:val="single"/>
        </w:rPr>
        <w:t>марта</w:t>
      </w:r>
      <w:r>
        <w:t xml:space="preserve"> 20</w:t>
      </w:r>
      <w:r>
        <w:rPr>
          <w:u w:val="single"/>
        </w:rPr>
        <w:t>14</w:t>
      </w:r>
      <w:r>
        <w:t xml:space="preserve"> года в «</w:t>
      </w:r>
      <w:r>
        <w:rPr>
          <w:u w:val="single"/>
        </w:rPr>
        <w:t>20</w:t>
      </w:r>
      <w:r>
        <w:t>» час. «</w:t>
      </w:r>
      <w:r>
        <w:rPr>
          <w:u w:val="single"/>
        </w:rPr>
        <w:t>10</w:t>
      </w:r>
      <w:r>
        <w:t xml:space="preserve">» мин. </w:t>
      </w:r>
      <w:r>
        <w:rPr>
          <w:u w:val="single"/>
        </w:rPr>
        <w:t>ВУР Мингалев А.Н.</w:t>
      </w:r>
    </w:p>
    <w:p w:rsidR="008F40FA" w:rsidRDefault="008F40FA" w:rsidP="008F40FA">
      <w:pPr>
        <w:ind w:right="-99"/>
        <w:jc w:val="both"/>
      </w:pPr>
      <w:r>
        <w:t xml:space="preserve">                                                                                                                           ( должность и фамилия)</w:t>
      </w:r>
    </w:p>
    <w:p w:rsidR="008F40FA" w:rsidRDefault="008F40FA" w:rsidP="008F40FA">
      <w:pPr>
        <w:ind w:right="-99"/>
      </w:pPr>
    </w:p>
    <w:p w:rsidR="008F40FA" w:rsidRDefault="008F40FA" w:rsidP="008F40FA">
      <w:pPr>
        <w:ind w:right="-99"/>
      </w:pPr>
      <w:r>
        <w:t>Принял:</w:t>
      </w:r>
    </w:p>
    <w:p w:rsidR="008F40FA" w:rsidRDefault="008F40FA" w:rsidP="008F40FA">
      <w:pPr>
        <w:ind w:right="-99"/>
      </w:pPr>
    </w:p>
    <w:p w:rsidR="008F40FA" w:rsidRDefault="008F40FA" w:rsidP="008F40FA"/>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09358E" w:rsidRDefault="0009358E" w:rsidP="008F40FA">
      <w:pPr>
        <w:shd w:val="clear" w:color="auto" w:fill="FFFFFF"/>
        <w:ind w:right="1"/>
        <w:jc w:val="right"/>
        <w:rPr>
          <w:bCs/>
          <w:spacing w:val="-4"/>
        </w:rPr>
      </w:pPr>
    </w:p>
    <w:p w:rsidR="0009358E" w:rsidRDefault="0009358E" w:rsidP="008F40FA">
      <w:pPr>
        <w:shd w:val="clear" w:color="auto" w:fill="FFFFFF"/>
        <w:ind w:right="1"/>
        <w:jc w:val="right"/>
        <w:rPr>
          <w:bCs/>
          <w:spacing w:val="-4"/>
        </w:rPr>
      </w:pPr>
    </w:p>
    <w:p w:rsidR="0009358E" w:rsidRDefault="0009358E" w:rsidP="008F40FA">
      <w:pPr>
        <w:shd w:val="clear" w:color="auto" w:fill="FFFFFF"/>
        <w:ind w:right="1"/>
        <w:jc w:val="right"/>
        <w:rPr>
          <w:bCs/>
          <w:spacing w:val="-4"/>
        </w:rPr>
      </w:pPr>
    </w:p>
    <w:p w:rsidR="0009358E" w:rsidRDefault="0009358E" w:rsidP="008F40FA">
      <w:pPr>
        <w:shd w:val="clear" w:color="auto" w:fill="FFFFFF"/>
        <w:ind w:right="1"/>
        <w:jc w:val="right"/>
        <w:rPr>
          <w:bCs/>
          <w:spacing w:val="-4"/>
        </w:rPr>
      </w:pPr>
    </w:p>
    <w:p w:rsidR="0009358E" w:rsidRDefault="0009358E" w:rsidP="008F40FA">
      <w:pPr>
        <w:shd w:val="clear" w:color="auto" w:fill="FFFFFF"/>
        <w:ind w:right="1"/>
        <w:jc w:val="right"/>
        <w:rPr>
          <w:bCs/>
          <w:spacing w:val="-4"/>
        </w:rPr>
      </w:pPr>
    </w:p>
    <w:p w:rsidR="0009358E" w:rsidRDefault="0009358E"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sectPr w:rsidR="008F40FA" w:rsidSect="00912A35">
          <w:pgSz w:w="11906" w:h="16838"/>
          <w:pgMar w:top="1134" w:right="426" w:bottom="1134" w:left="709" w:header="708" w:footer="708" w:gutter="0"/>
          <w:cols w:space="708"/>
          <w:docGrid w:linePitch="360"/>
        </w:sectPr>
      </w:pPr>
    </w:p>
    <w:p w:rsidR="008F40FA" w:rsidRDefault="008F40FA" w:rsidP="008F40FA">
      <w:pPr>
        <w:shd w:val="clear" w:color="auto" w:fill="FFFFFF"/>
        <w:ind w:right="1"/>
        <w:jc w:val="right"/>
        <w:rPr>
          <w:bCs/>
          <w:spacing w:val="-4"/>
        </w:rPr>
      </w:pPr>
      <w:r>
        <w:rPr>
          <w:bCs/>
          <w:spacing w:val="-4"/>
        </w:rPr>
        <w:lastRenderedPageBreak/>
        <w:t>Приложение № 12</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 w:rsidR="008F40FA" w:rsidRDefault="008F40FA" w:rsidP="008F40FA">
      <w:pPr>
        <w:ind w:left="9720"/>
        <w:jc w:val="center"/>
      </w:pPr>
    </w:p>
    <w:p w:rsidR="008F40FA" w:rsidRPr="0009358E" w:rsidRDefault="008F40FA" w:rsidP="008F40FA">
      <w:pPr>
        <w:jc w:val="center"/>
        <w:rPr>
          <w:sz w:val="24"/>
          <w:szCs w:val="24"/>
        </w:rPr>
      </w:pPr>
      <w:r w:rsidRPr="0009358E">
        <w:rPr>
          <w:sz w:val="24"/>
          <w:szCs w:val="24"/>
        </w:rPr>
        <w:t>РАСЧЁТ</w:t>
      </w:r>
    </w:p>
    <w:p w:rsidR="008F40FA" w:rsidRPr="0009358E" w:rsidRDefault="008F40FA" w:rsidP="008F40FA">
      <w:pPr>
        <w:jc w:val="center"/>
        <w:rPr>
          <w:sz w:val="24"/>
          <w:szCs w:val="24"/>
        </w:rPr>
      </w:pPr>
      <w:r w:rsidRPr="0009358E">
        <w:rPr>
          <w:sz w:val="24"/>
          <w:szCs w:val="24"/>
        </w:rPr>
        <w:t>расклейки приказа военного комиссара Республики Коми «Об объявлении мобилизации»</w:t>
      </w:r>
    </w:p>
    <w:p w:rsidR="008F40FA" w:rsidRDefault="008F40FA" w:rsidP="008F40FA">
      <w:pPr>
        <w:jc w:val="center"/>
      </w:pP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8434"/>
        <w:gridCol w:w="1044"/>
        <w:gridCol w:w="1296"/>
        <w:gridCol w:w="2880"/>
        <w:gridCol w:w="850"/>
      </w:tblGrid>
      <w:tr w:rsidR="008F40FA" w:rsidTr="00912A35">
        <w:tc>
          <w:tcPr>
            <w:tcW w:w="67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w:t>
            </w:r>
          </w:p>
          <w:p w:rsidR="008F40FA" w:rsidRDefault="008F40FA" w:rsidP="00912A35">
            <w:pPr>
              <w:jc w:val="center"/>
            </w:pPr>
            <w:r>
              <w:t>п/п</w:t>
            </w:r>
          </w:p>
        </w:tc>
        <w:tc>
          <w:tcPr>
            <w:tcW w:w="843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Наименование населённого пункта</w:t>
            </w:r>
          </w:p>
        </w:tc>
        <w:tc>
          <w:tcPr>
            <w:tcW w:w="104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Кол-во листов</w:t>
            </w:r>
          </w:p>
        </w:tc>
        <w:tc>
          <w:tcPr>
            <w:tcW w:w="129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Срок исполнения</w:t>
            </w:r>
          </w:p>
        </w:tc>
        <w:tc>
          <w:tcPr>
            <w:tcW w:w="2880"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Ответственный за выполнение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Примечания</w:t>
            </w:r>
          </w:p>
        </w:tc>
      </w:tr>
      <w:tr w:rsidR="008F40FA" w:rsidTr="00912A35">
        <w:trPr>
          <w:trHeight w:val="380"/>
        </w:trPr>
        <w:tc>
          <w:tcPr>
            <w:tcW w:w="15180" w:type="dxa"/>
            <w:gridSpan w:val="6"/>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Администрация СП «Пожег»_____________ тыс. чел. –  _______ экз. (1 экз. на 100 чел.)</w:t>
            </w:r>
          </w:p>
        </w:tc>
      </w:tr>
      <w:tr w:rsidR="008F40FA" w:rsidTr="00912A35">
        <w:trPr>
          <w:trHeight w:val="413"/>
        </w:trPr>
        <w:tc>
          <w:tcPr>
            <w:tcW w:w="67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r>
              <w:t>1</w:t>
            </w:r>
          </w:p>
        </w:tc>
        <w:tc>
          <w:tcPr>
            <w:tcW w:w="843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село Пожег</w:t>
            </w:r>
          </w:p>
        </w:tc>
        <w:tc>
          <w:tcPr>
            <w:tcW w:w="104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1</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В течение 6 часов с момента получения сигнала.</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Мингалев А.Н.</w:t>
            </w:r>
          </w:p>
        </w:tc>
        <w:tc>
          <w:tcPr>
            <w:tcW w:w="85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tc>
      </w:tr>
      <w:tr w:rsidR="008F40FA" w:rsidTr="00912A35">
        <w:trPr>
          <w:trHeight w:val="419"/>
        </w:trPr>
        <w:tc>
          <w:tcPr>
            <w:tcW w:w="67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r>
              <w:t>2</w:t>
            </w:r>
          </w:p>
        </w:tc>
        <w:tc>
          <w:tcPr>
            <w:tcW w:w="843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деревня Вомынбож</w:t>
            </w:r>
          </w:p>
        </w:tc>
        <w:tc>
          <w:tcPr>
            <w:tcW w:w="104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1</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288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tc>
      </w:tr>
      <w:tr w:rsidR="008F40FA" w:rsidTr="00912A35">
        <w:trPr>
          <w:trHeight w:val="411"/>
        </w:trPr>
        <w:tc>
          <w:tcPr>
            <w:tcW w:w="67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r>
              <w:t>3</w:t>
            </w:r>
          </w:p>
        </w:tc>
        <w:tc>
          <w:tcPr>
            <w:tcW w:w="843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деревня Кекур</w:t>
            </w:r>
          </w:p>
        </w:tc>
        <w:tc>
          <w:tcPr>
            <w:tcW w:w="104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1</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288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tc>
      </w:tr>
      <w:tr w:rsidR="008F40FA" w:rsidTr="00912A35">
        <w:trPr>
          <w:trHeight w:val="417"/>
        </w:trPr>
        <w:tc>
          <w:tcPr>
            <w:tcW w:w="67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r>
              <w:t>4</w:t>
            </w:r>
          </w:p>
        </w:tc>
        <w:tc>
          <w:tcPr>
            <w:tcW w:w="843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деревня Мале</w:t>
            </w:r>
          </w:p>
        </w:tc>
        <w:tc>
          <w:tcPr>
            <w:tcW w:w="104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1</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288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tc>
      </w:tr>
      <w:tr w:rsidR="008F40FA" w:rsidTr="00912A35">
        <w:trPr>
          <w:trHeight w:val="423"/>
        </w:trPr>
        <w:tc>
          <w:tcPr>
            <w:tcW w:w="67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r>
              <w:t>5</w:t>
            </w:r>
          </w:p>
        </w:tc>
        <w:tc>
          <w:tcPr>
            <w:tcW w:w="843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деревня Пожегдин</w:t>
            </w:r>
          </w:p>
        </w:tc>
        <w:tc>
          <w:tcPr>
            <w:tcW w:w="104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1</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288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tc>
      </w:tr>
      <w:tr w:rsidR="008F40FA" w:rsidTr="00912A35">
        <w:trPr>
          <w:trHeight w:val="401"/>
        </w:trPr>
        <w:tc>
          <w:tcPr>
            <w:tcW w:w="67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r>
              <w:t>6</w:t>
            </w:r>
          </w:p>
        </w:tc>
        <w:tc>
          <w:tcPr>
            <w:tcW w:w="843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деревня Великополье</w:t>
            </w:r>
          </w:p>
        </w:tc>
        <w:tc>
          <w:tcPr>
            <w:tcW w:w="104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1</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288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tc>
      </w:tr>
      <w:tr w:rsidR="008F40FA" w:rsidTr="00912A35">
        <w:trPr>
          <w:trHeight w:val="407"/>
        </w:trPr>
        <w:tc>
          <w:tcPr>
            <w:tcW w:w="67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r>
              <w:t>7</w:t>
            </w:r>
          </w:p>
        </w:tc>
        <w:tc>
          <w:tcPr>
            <w:tcW w:w="843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пст Нижний Ярашъю</w:t>
            </w:r>
          </w:p>
        </w:tc>
        <w:tc>
          <w:tcPr>
            <w:tcW w:w="104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1</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288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tc>
      </w:tr>
      <w:tr w:rsidR="008F40FA" w:rsidTr="00912A35">
        <w:trPr>
          <w:trHeight w:val="407"/>
        </w:trPr>
        <w:tc>
          <w:tcPr>
            <w:tcW w:w="676"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r>
              <w:t>8</w:t>
            </w:r>
          </w:p>
        </w:tc>
        <w:tc>
          <w:tcPr>
            <w:tcW w:w="843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пстЯрашъю</w:t>
            </w:r>
          </w:p>
        </w:tc>
        <w:tc>
          <w:tcPr>
            <w:tcW w:w="1044"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1</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288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tc>
      </w:tr>
    </w:tbl>
    <w:p w:rsidR="008F40FA" w:rsidRDefault="008F40FA" w:rsidP="008F40FA">
      <w:pPr>
        <w:ind w:right="-29"/>
        <w:jc w:val="center"/>
      </w:pPr>
    </w:p>
    <w:p w:rsidR="008F40FA" w:rsidRDefault="008F40FA" w:rsidP="008F40FA">
      <w:pPr>
        <w:ind w:right="-29"/>
        <w:jc w:val="center"/>
      </w:pPr>
    </w:p>
    <w:p w:rsidR="008F40FA" w:rsidRPr="0009358E" w:rsidRDefault="008F40FA" w:rsidP="008F40FA">
      <w:pPr>
        <w:tabs>
          <w:tab w:val="left" w:pos="14855"/>
        </w:tabs>
        <w:ind w:right="-29"/>
        <w:jc w:val="center"/>
        <w:rPr>
          <w:sz w:val="24"/>
          <w:szCs w:val="24"/>
        </w:rPr>
      </w:pPr>
      <w:r w:rsidRPr="0009358E">
        <w:rPr>
          <w:sz w:val="24"/>
          <w:szCs w:val="24"/>
        </w:rPr>
        <w:t>Глава сельского поселения «Пожег»                                                                                                                                Н.А. Шахова</w:t>
      </w:r>
    </w:p>
    <w:p w:rsidR="008F40FA" w:rsidRDefault="008F40FA" w:rsidP="008F40FA">
      <w:pPr>
        <w:tabs>
          <w:tab w:val="left" w:pos="14855"/>
        </w:tabs>
        <w:ind w:right="-29"/>
        <w:jc w:val="center"/>
      </w:pPr>
    </w:p>
    <w:p w:rsidR="008F40FA" w:rsidRDefault="008F40FA" w:rsidP="008F40FA">
      <w:pPr>
        <w:tabs>
          <w:tab w:val="left" w:pos="14855"/>
        </w:tabs>
        <w:ind w:right="-29"/>
        <w:jc w:val="center"/>
      </w:pPr>
    </w:p>
    <w:p w:rsidR="008F40FA" w:rsidRDefault="008F40FA" w:rsidP="008F40FA">
      <w:pPr>
        <w:tabs>
          <w:tab w:val="left" w:pos="14855"/>
        </w:tabs>
        <w:ind w:right="-85"/>
        <w:jc w:val="both"/>
        <w:rPr>
          <w:sz w:val="28"/>
          <w:szCs w:val="28"/>
        </w:rPr>
      </w:pPr>
      <w:r>
        <w:rPr>
          <w:b/>
        </w:rPr>
        <w:t>Примечание:</w:t>
      </w:r>
      <w:r>
        <w:t>Потребность определяется из расчета 1 экз. на 100 человек жителей, но не менее одного  экземпляра на каждый населенный пункт, обособленную часть населенного пункта. Заполнение таблицы можно осуществлять в карандаше, для возможности в последующем осуществлять уточнение.</w:t>
      </w:r>
    </w:p>
    <w:p w:rsidR="008F40FA" w:rsidRDefault="008F40FA" w:rsidP="008F40FA">
      <w:pPr>
        <w:ind w:left="360"/>
      </w:pPr>
    </w:p>
    <w:p w:rsidR="008F40FA" w:rsidRDefault="008F40FA" w:rsidP="008F40FA">
      <w:pPr>
        <w:ind w:left="360"/>
      </w:pPr>
    </w:p>
    <w:p w:rsidR="008F40FA" w:rsidRDefault="008F40FA" w:rsidP="008F40FA">
      <w:pPr>
        <w:ind w:left="360"/>
      </w:pPr>
    </w:p>
    <w:p w:rsidR="008F40FA" w:rsidRDefault="008F40FA" w:rsidP="008F40FA">
      <w:pPr>
        <w:ind w:left="360"/>
      </w:pPr>
    </w:p>
    <w:p w:rsidR="008F40FA" w:rsidRDefault="008F40FA" w:rsidP="008F40FA">
      <w:pPr>
        <w:shd w:val="clear" w:color="auto" w:fill="FFFFFF"/>
        <w:ind w:right="1"/>
        <w:jc w:val="right"/>
        <w:rPr>
          <w:bCs/>
          <w:spacing w:val="-4"/>
        </w:rPr>
        <w:sectPr w:rsidR="008F40FA" w:rsidSect="00912A35">
          <w:pgSz w:w="16838" w:h="11906" w:orient="landscape"/>
          <w:pgMar w:top="426" w:right="1134" w:bottom="709" w:left="1134" w:header="708" w:footer="708" w:gutter="0"/>
          <w:cols w:space="708"/>
          <w:docGrid w:linePitch="360"/>
        </w:sectPr>
      </w:pPr>
    </w:p>
    <w:p w:rsidR="008F40FA" w:rsidRDefault="008F40FA" w:rsidP="008F40FA">
      <w:pPr>
        <w:shd w:val="clear" w:color="auto" w:fill="FFFFFF"/>
        <w:ind w:right="1"/>
        <w:jc w:val="right"/>
        <w:rPr>
          <w:bCs/>
          <w:spacing w:val="-4"/>
        </w:rPr>
      </w:pPr>
      <w:r>
        <w:rPr>
          <w:bCs/>
          <w:spacing w:val="-4"/>
        </w:rPr>
        <w:lastRenderedPageBreak/>
        <w:t>Приложение № 13</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Pr>
        <w:jc w:val="center"/>
      </w:pPr>
    </w:p>
    <w:p w:rsidR="008F40FA" w:rsidRDefault="008F40FA" w:rsidP="008F40FA">
      <w:pPr>
        <w:jc w:val="center"/>
      </w:pPr>
    </w:p>
    <w:p w:rsidR="008F40FA" w:rsidRDefault="008F40FA" w:rsidP="008F40FA">
      <w:pPr>
        <w:jc w:val="center"/>
      </w:pPr>
    </w:p>
    <w:p w:rsidR="008F40FA" w:rsidRPr="00804556" w:rsidRDefault="008F40FA" w:rsidP="008F40FA">
      <w:pPr>
        <w:jc w:val="center"/>
        <w:rPr>
          <w:sz w:val="24"/>
          <w:szCs w:val="24"/>
        </w:rPr>
      </w:pPr>
      <w:r w:rsidRPr="00804556">
        <w:rPr>
          <w:sz w:val="24"/>
          <w:szCs w:val="24"/>
        </w:rPr>
        <w:t>ВЕДОМОСТЬ</w:t>
      </w:r>
    </w:p>
    <w:p w:rsidR="008F40FA" w:rsidRPr="00804556" w:rsidRDefault="008F40FA" w:rsidP="008F40FA">
      <w:pPr>
        <w:jc w:val="center"/>
        <w:rPr>
          <w:sz w:val="24"/>
          <w:szCs w:val="24"/>
        </w:rPr>
      </w:pPr>
      <w:proofErr w:type="gramStart"/>
      <w:r w:rsidRPr="00804556">
        <w:rPr>
          <w:sz w:val="24"/>
          <w:szCs w:val="24"/>
        </w:rPr>
        <w:t>контроля за</w:t>
      </w:r>
      <w:proofErr w:type="gramEnd"/>
      <w:r w:rsidRPr="00804556">
        <w:rPr>
          <w:sz w:val="24"/>
          <w:szCs w:val="24"/>
        </w:rPr>
        <w:t xml:space="preserve"> ходом явки граждан, приписанных на комплектование войск, </w:t>
      </w:r>
    </w:p>
    <w:p w:rsidR="008F40FA" w:rsidRPr="00804556" w:rsidRDefault="008F40FA" w:rsidP="008F40FA">
      <w:pPr>
        <w:jc w:val="center"/>
        <w:rPr>
          <w:sz w:val="24"/>
          <w:szCs w:val="24"/>
        </w:rPr>
      </w:pPr>
      <w:r w:rsidRPr="00804556">
        <w:rPr>
          <w:sz w:val="24"/>
          <w:szCs w:val="24"/>
        </w:rPr>
        <w:t>на ШО и ПС МО администрации сельского поселения «Пожег».</w:t>
      </w:r>
    </w:p>
    <w:p w:rsidR="008F40FA" w:rsidRPr="00804556" w:rsidRDefault="008F40FA" w:rsidP="008F40FA">
      <w:pPr>
        <w:jc w:val="center"/>
        <w:rPr>
          <w:b/>
          <w:sz w:val="24"/>
          <w:szCs w:val="24"/>
        </w:rPr>
      </w:pPr>
      <w:r w:rsidRPr="00804556">
        <w:rPr>
          <w:b/>
          <w:sz w:val="24"/>
          <w:szCs w:val="24"/>
        </w:rPr>
        <w:t xml:space="preserve">Команда № </w:t>
      </w:r>
      <w:r w:rsidRPr="00804556">
        <w:rPr>
          <w:b/>
          <w:sz w:val="24"/>
          <w:szCs w:val="24"/>
          <w:u w:val="single"/>
        </w:rPr>
        <w:t>___</w:t>
      </w:r>
    </w:p>
    <w:p w:rsidR="008F40FA" w:rsidRDefault="008F40FA" w:rsidP="008F40FA">
      <w:pPr>
        <w:jc w:val="cente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1021"/>
        <w:gridCol w:w="3457"/>
        <w:gridCol w:w="1553"/>
        <w:gridCol w:w="1653"/>
        <w:gridCol w:w="1842"/>
      </w:tblGrid>
      <w:tr w:rsidR="008F40FA" w:rsidTr="00912A35">
        <w:tc>
          <w:tcPr>
            <w:tcW w:w="680"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w:t>
            </w:r>
          </w:p>
          <w:p w:rsidR="008F40FA" w:rsidRDefault="008F40FA" w:rsidP="00912A35">
            <w:pPr>
              <w:jc w:val="center"/>
            </w:pPr>
            <w:r>
              <w:t>п/п</w:t>
            </w:r>
          </w:p>
        </w:tc>
        <w:tc>
          <w:tcPr>
            <w:tcW w:w="1021"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ВУС</w:t>
            </w:r>
          </w:p>
        </w:tc>
        <w:tc>
          <w:tcPr>
            <w:tcW w:w="3457"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Фамилия, имя, отчество</w:t>
            </w:r>
          </w:p>
        </w:tc>
        <w:tc>
          <w:tcPr>
            <w:tcW w:w="1553"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План.время</w:t>
            </w:r>
          </w:p>
          <w:p w:rsidR="008F40FA" w:rsidRDefault="008F40FA" w:rsidP="00912A35">
            <w:pPr>
              <w:jc w:val="center"/>
            </w:pPr>
            <w:r>
              <w:t>явки на СПС</w:t>
            </w:r>
          </w:p>
        </w:tc>
        <w:tc>
          <w:tcPr>
            <w:tcW w:w="1653"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Факт.время</w:t>
            </w:r>
          </w:p>
          <w:p w:rsidR="008F40FA" w:rsidRDefault="008F40FA" w:rsidP="00912A35">
            <w:pPr>
              <w:jc w:val="center"/>
            </w:pPr>
            <w:r>
              <w:t>явки на СПС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jc w:val="center"/>
            </w:pPr>
            <w:r>
              <w:t>Примечание</w:t>
            </w:r>
          </w:p>
        </w:tc>
      </w:tr>
      <w:tr w:rsidR="008F40FA" w:rsidTr="00912A35">
        <w:tc>
          <w:tcPr>
            <w:tcW w:w="680"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1</w:t>
            </w:r>
          </w:p>
        </w:tc>
        <w:tc>
          <w:tcPr>
            <w:tcW w:w="1021"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2</w:t>
            </w:r>
          </w:p>
        </w:tc>
        <w:tc>
          <w:tcPr>
            <w:tcW w:w="3457"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3</w:t>
            </w:r>
          </w:p>
        </w:tc>
        <w:tc>
          <w:tcPr>
            <w:tcW w:w="1553"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4</w:t>
            </w:r>
          </w:p>
        </w:tc>
        <w:tc>
          <w:tcPr>
            <w:tcW w:w="1653"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5</w:t>
            </w:r>
          </w:p>
        </w:tc>
        <w:tc>
          <w:tcPr>
            <w:tcW w:w="184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6</w:t>
            </w:r>
          </w:p>
        </w:tc>
      </w:tr>
      <w:tr w:rsidR="008F40FA" w:rsidTr="00912A35">
        <w:tc>
          <w:tcPr>
            <w:tcW w:w="680"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021"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3457"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5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6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84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r>
      <w:tr w:rsidR="008F40FA" w:rsidTr="00912A35">
        <w:tc>
          <w:tcPr>
            <w:tcW w:w="680"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021"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3457"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5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6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84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r>
      <w:tr w:rsidR="008F40FA" w:rsidTr="00912A35">
        <w:tc>
          <w:tcPr>
            <w:tcW w:w="680"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021"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3457"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5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6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84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r>
      <w:tr w:rsidR="008F40FA" w:rsidTr="00912A35">
        <w:tc>
          <w:tcPr>
            <w:tcW w:w="680"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021"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3457"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5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6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84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r>
      <w:tr w:rsidR="008F40FA" w:rsidTr="00912A35">
        <w:tc>
          <w:tcPr>
            <w:tcW w:w="680"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021"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3457"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5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653"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84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r>
    </w:tbl>
    <w:p w:rsidR="008F40FA" w:rsidRDefault="008F40FA" w:rsidP="008F40FA"/>
    <w:p w:rsidR="008F40FA" w:rsidRDefault="008F40FA" w:rsidP="008F40FA"/>
    <w:p w:rsidR="008F40FA" w:rsidRDefault="008F40FA" w:rsidP="008F40FA">
      <w:pPr>
        <w:jc w:val="center"/>
      </w:pPr>
    </w:p>
    <w:p w:rsidR="008F40FA" w:rsidRDefault="008F40FA" w:rsidP="008F40FA">
      <w:pPr>
        <w:ind w:firstLine="540"/>
        <w:jc w:val="both"/>
        <w:rPr>
          <w:b/>
          <w:color w:val="FF0000"/>
        </w:rPr>
      </w:pPr>
      <w:r>
        <w:rPr>
          <w:b/>
          <w:color w:val="FF0000"/>
        </w:rPr>
        <w:t xml:space="preserve">Примечание: </w:t>
      </w:r>
    </w:p>
    <w:p w:rsidR="008F40FA" w:rsidRDefault="008F40FA" w:rsidP="008F40FA">
      <w:pPr>
        <w:numPr>
          <w:ilvl w:val="0"/>
          <w:numId w:val="14"/>
        </w:numPr>
        <w:jc w:val="both"/>
        <w:rPr>
          <w:color w:val="FF0000"/>
        </w:rPr>
      </w:pPr>
      <w:r>
        <w:rPr>
          <w:color w:val="FF0000"/>
        </w:rPr>
        <w:t xml:space="preserve">ведомость заполняется в исполнительном периоде отдельно для каждой команды по мере явки призываемых ГПЗ. </w:t>
      </w:r>
    </w:p>
    <w:p w:rsidR="008F40FA" w:rsidRDefault="008F40FA" w:rsidP="008F40FA">
      <w:pPr>
        <w:numPr>
          <w:ilvl w:val="0"/>
          <w:numId w:val="14"/>
        </w:numPr>
        <w:jc w:val="both"/>
        <w:rPr>
          <w:color w:val="FF0000"/>
        </w:rPr>
      </w:pPr>
      <w:r>
        <w:rPr>
          <w:color w:val="FF0000"/>
        </w:rPr>
        <w:t>планируемое время явки определяется исходя из возможности поставки команды на пункт сбора отдела ВК РК по Усть-Куломскому району в установленные сроки. Сроки отправки команд и партий могут дополнительно доводятся техническим работником отделения оповещения группы обобщения и контроля (ГОК) отдела ВК РК по Усть-Куломскому  району.</w:t>
      </w: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F40FA">
      <w:pPr>
        <w:ind w:left="900"/>
        <w:jc w:val="both"/>
        <w:rPr>
          <w:color w:val="FF0000"/>
        </w:rPr>
      </w:pPr>
    </w:p>
    <w:p w:rsidR="008F40FA" w:rsidRDefault="008F40FA" w:rsidP="00804556">
      <w:pPr>
        <w:jc w:val="both"/>
        <w:rPr>
          <w:color w:val="FF0000"/>
        </w:rPr>
        <w:sectPr w:rsidR="008F40FA" w:rsidSect="00912A35">
          <w:pgSz w:w="11906" w:h="16838"/>
          <w:pgMar w:top="1134" w:right="426" w:bottom="1134" w:left="709" w:header="708" w:footer="708" w:gutter="0"/>
          <w:cols w:space="708"/>
          <w:docGrid w:linePitch="360"/>
        </w:sectPr>
      </w:pPr>
    </w:p>
    <w:p w:rsidR="008F40FA" w:rsidRDefault="008F40FA" w:rsidP="00804556">
      <w:pPr>
        <w:shd w:val="clear" w:color="auto" w:fill="FFFFFF"/>
        <w:ind w:right="1"/>
        <w:rPr>
          <w:bCs/>
          <w:spacing w:val="-4"/>
        </w:rPr>
      </w:pPr>
    </w:p>
    <w:p w:rsidR="008F40FA" w:rsidRDefault="008F40FA" w:rsidP="008F40FA">
      <w:pPr>
        <w:shd w:val="clear" w:color="auto" w:fill="FFFFFF"/>
        <w:ind w:right="1"/>
        <w:jc w:val="right"/>
        <w:rPr>
          <w:bCs/>
          <w:spacing w:val="-4"/>
        </w:rPr>
      </w:pPr>
      <w:r>
        <w:rPr>
          <w:bCs/>
          <w:spacing w:val="-4"/>
        </w:rPr>
        <w:t>Приложение № 14</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Pr>
        <w:jc w:val="right"/>
      </w:pPr>
    </w:p>
    <w:p w:rsidR="008F40FA" w:rsidRDefault="008F40FA" w:rsidP="008F40FA">
      <w:pPr>
        <w:jc w:val="center"/>
      </w:pPr>
      <w:r>
        <w:t>ВЕДОМОСТЬ</w:t>
      </w:r>
    </w:p>
    <w:p w:rsidR="008F40FA" w:rsidRDefault="008F40FA" w:rsidP="008F40FA">
      <w:pPr>
        <w:jc w:val="center"/>
      </w:pPr>
    </w:p>
    <w:p w:rsidR="008F40FA" w:rsidRDefault="008F40FA" w:rsidP="008F40FA">
      <w:pPr>
        <w:jc w:val="center"/>
      </w:pPr>
      <w:r>
        <w:t>контроля за ходом поставки техники на пункт сбора</w:t>
      </w:r>
    </w:p>
    <w:p w:rsidR="008F40FA" w:rsidRDefault="008F40FA" w:rsidP="008F40FA">
      <w:pPr>
        <w:jc w:val="center"/>
      </w:pPr>
      <w:r>
        <w:t>администрации сельского поселения «</w:t>
      </w:r>
      <w:r>
        <w:rPr>
          <w:u w:val="single"/>
        </w:rPr>
        <w:t>Пожег</w:t>
      </w:r>
      <w:r>
        <w:t>»</w:t>
      </w:r>
    </w:p>
    <w:p w:rsidR="008F40FA" w:rsidRDefault="008F40FA" w:rsidP="008F40FA">
      <w:pPr>
        <w:jc w:val="center"/>
      </w:pPr>
    </w:p>
    <w:p w:rsidR="008F40FA" w:rsidRDefault="008F40FA" w:rsidP="008F40FA">
      <w:pPr>
        <w:jc w:val="center"/>
        <w:rPr>
          <w:b/>
        </w:rPr>
      </w:pPr>
      <w:r>
        <w:rPr>
          <w:b/>
        </w:rPr>
        <w:t>Партия №</w:t>
      </w:r>
      <w:r>
        <w:rPr>
          <w:b/>
          <w:u w:val="single"/>
        </w:rPr>
        <w:t>___</w:t>
      </w:r>
    </w:p>
    <w:p w:rsidR="008F40FA" w:rsidRDefault="008F40FA" w:rsidP="008F40FA">
      <w:pPr>
        <w:jc w:val="center"/>
        <w:rPr>
          <w:b/>
        </w:rPr>
      </w:pPr>
    </w:p>
    <w:tbl>
      <w:tblPr>
        <w:tblW w:w="145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2112"/>
        <w:gridCol w:w="2112"/>
        <w:gridCol w:w="2112"/>
        <w:gridCol w:w="2112"/>
        <w:gridCol w:w="2508"/>
        <w:gridCol w:w="1512"/>
      </w:tblGrid>
      <w:tr w:rsidR="008F40FA" w:rsidTr="00912A35">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 xml:space="preserve">Наименование </w:t>
            </w:r>
          </w:p>
          <w:p w:rsidR="008F40FA" w:rsidRDefault="008F40FA" w:rsidP="00912A35">
            <w:pPr>
              <w:jc w:val="center"/>
            </w:pPr>
            <w:r>
              <w:t>предприятия-</w:t>
            </w:r>
          </w:p>
          <w:p w:rsidR="008F40FA" w:rsidRDefault="008F40FA" w:rsidP="00912A35">
            <w:pPr>
              <w:jc w:val="center"/>
            </w:pPr>
            <w:r>
              <w:t>поставщика техники</w:t>
            </w:r>
          </w:p>
        </w:tc>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Тип и марка</w:t>
            </w:r>
          </w:p>
          <w:p w:rsidR="008F40FA" w:rsidRDefault="008F40FA" w:rsidP="00912A35">
            <w:pPr>
              <w:jc w:val="center"/>
            </w:pPr>
            <w:r>
              <w:t>техники</w:t>
            </w:r>
          </w:p>
        </w:tc>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План.время</w:t>
            </w:r>
          </w:p>
          <w:p w:rsidR="008F40FA" w:rsidRDefault="008F40FA" w:rsidP="00912A35">
            <w:pPr>
              <w:jc w:val="center"/>
            </w:pPr>
            <w:r>
              <w:t>поставки на ПС</w:t>
            </w:r>
          </w:p>
        </w:tc>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Факт.время</w:t>
            </w:r>
          </w:p>
          <w:p w:rsidR="008F40FA" w:rsidRDefault="008F40FA" w:rsidP="00912A35">
            <w:pPr>
              <w:jc w:val="center"/>
            </w:pPr>
            <w:r>
              <w:t>прибытия на ПС</w:t>
            </w:r>
          </w:p>
        </w:tc>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План.время</w:t>
            </w:r>
          </w:p>
          <w:p w:rsidR="008F40FA" w:rsidRDefault="008F40FA" w:rsidP="00912A35">
            <w:pPr>
              <w:jc w:val="center"/>
            </w:pPr>
            <w:r>
              <w:t>отправки на пункт сбора ОВК</w:t>
            </w:r>
          </w:p>
        </w:tc>
        <w:tc>
          <w:tcPr>
            <w:tcW w:w="2508"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Факт.время</w:t>
            </w:r>
          </w:p>
          <w:p w:rsidR="008F40FA" w:rsidRDefault="008F40FA" w:rsidP="00912A35">
            <w:pPr>
              <w:jc w:val="center"/>
            </w:pPr>
            <w:r>
              <w:t>отправки на пункт</w:t>
            </w:r>
          </w:p>
          <w:p w:rsidR="008F40FA" w:rsidRDefault="008F40FA" w:rsidP="00912A35">
            <w:pPr>
              <w:jc w:val="center"/>
            </w:pPr>
            <w:r>
              <w:t>сбора ОВК</w:t>
            </w:r>
          </w:p>
        </w:tc>
        <w:tc>
          <w:tcPr>
            <w:tcW w:w="15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Прим.</w:t>
            </w:r>
          </w:p>
        </w:tc>
      </w:tr>
      <w:tr w:rsidR="008F40FA" w:rsidTr="00912A35">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1</w:t>
            </w:r>
          </w:p>
        </w:tc>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2</w:t>
            </w:r>
          </w:p>
        </w:tc>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3</w:t>
            </w:r>
          </w:p>
        </w:tc>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4</w:t>
            </w:r>
          </w:p>
        </w:tc>
        <w:tc>
          <w:tcPr>
            <w:tcW w:w="21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5</w:t>
            </w:r>
          </w:p>
        </w:tc>
        <w:tc>
          <w:tcPr>
            <w:tcW w:w="2508"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5</w:t>
            </w:r>
          </w:p>
        </w:tc>
        <w:tc>
          <w:tcPr>
            <w:tcW w:w="1512"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7</w:t>
            </w:r>
          </w:p>
        </w:tc>
      </w:tr>
      <w:tr w:rsidR="008F40FA" w:rsidTr="00912A35">
        <w:trPr>
          <w:trHeight w:val="1671"/>
        </w:trPr>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508"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5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r>
      <w:tr w:rsidR="008F40FA" w:rsidTr="00912A35">
        <w:trPr>
          <w:trHeight w:val="2546"/>
        </w:trPr>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tc>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1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2508"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c>
          <w:tcPr>
            <w:tcW w:w="1512" w:type="dxa"/>
            <w:tcBorders>
              <w:top w:val="single" w:sz="4" w:space="0" w:color="auto"/>
              <w:left w:val="single" w:sz="4" w:space="0" w:color="auto"/>
              <w:bottom w:val="single" w:sz="4" w:space="0" w:color="auto"/>
              <w:right w:val="single" w:sz="4" w:space="0" w:color="auto"/>
            </w:tcBorders>
          </w:tcPr>
          <w:p w:rsidR="008F40FA" w:rsidRDefault="008F40FA" w:rsidP="00912A35">
            <w:pPr>
              <w:jc w:val="center"/>
            </w:pPr>
          </w:p>
        </w:tc>
      </w:tr>
    </w:tbl>
    <w:p w:rsidR="008F40FA" w:rsidRDefault="008F40FA" w:rsidP="008F40FA">
      <w:pPr>
        <w:jc w:val="center"/>
      </w:pPr>
    </w:p>
    <w:p w:rsidR="008F40FA" w:rsidRDefault="008F40FA" w:rsidP="008F40FA">
      <w:pPr>
        <w:jc w:val="center"/>
      </w:pPr>
    </w:p>
    <w:p w:rsidR="008F40FA" w:rsidRDefault="008F40FA" w:rsidP="008F40FA">
      <w:pPr>
        <w:jc w:val="center"/>
      </w:pPr>
    </w:p>
    <w:p w:rsidR="008F40FA" w:rsidRDefault="008F40FA" w:rsidP="008F40FA">
      <w:pPr>
        <w:sectPr w:rsidR="008F40FA">
          <w:pgSz w:w="16838" w:h="11906" w:orient="landscape"/>
          <w:pgMar w:top="709" w:right="1134" w:bottom="426" w:left="1134" w:header="708" w:footer="708" w:gutter="0"/>
          <w:cols w:space="720"/>
        </w:sectPr>
      </w:pPr>
    </w:p>
    <w:p w:rsidR="008F40FA" w:rsidRDefault="008F40FA" w:rsidP="008F40FA">
      <w:pPr>
        <w:shd w:val="clear" w:color="auto" w:fill="FFFFFF"/>
        <w:ind w:right="1"/>
        <w:jc w:val="right"/>
        <w:rPr>
          <w:bCs/>
          <w:spacing w:val="-4"/>
        </w:rPr>
      </w:pPr>
      <w:r>
        <w:rPr>
          <w:bCs/>
          <w:spacing w:val="-4"/>
        </w:rPr>
        <w:lastRenderedPageBreak/>
        <w:t>Приложение № 15</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 w:rsidR="008F40FA" w:rsidRDefault="008F40FA" w:rsidP="008F40FA">
      <w:pPr>
        <w:jc w:val="center"/>
      </w:pPr>
    </w:p>
    <w:p w:rsidR="008F40FA" w:rsidRDefault="008F40FA" w:rsidP="008F40FA">
      <w:pPr>
        <w:jc w:val="center"/>
        <w:rPr>
          <w:sz w:val="28"/>
          <w:szCs w:val="28"/>
        </w:rPr>
      </w:pPr>
    </w:p>
    <w:p w:rsidR="008F40FA" w:rsidRDefault="008F40FA" w:rsidP="008F40FA">
      <w:pPr>
        <w:rPr>
          <w:sz w:val="28"/>
          <w:szCs w:val="28"/>
        </w:rPr>
      </w:pPr>
    </w:p>
    <w:p w:rsidR="008F40FA" w:rsidRPr="00804556" w:rsidRDefault="008F40FA" w:rsidP="008F40FA">
      <w:pPr>
        <w:ind w:left="1134"/>
        <w:jc w:val="center"/>
        <w:rPr>
          <w:sz w:val="24"/>
          <w:szCs w:val="24"/>
        </w:rPr>
      </w:pPr>
      <w:r w:rsidRPr="00804556">
        <w:rPr>
          <w:sz w:val="24"/>
          <w:szCs w:val="24"/>
        </w:rPr>
        <w:t>Именной список</w:t>
      </w:r>
    </w:p>
    <w:p w:rsidR="008F40FA" w:rsidRPr="00804556" w:rsidRDefault="008F40FA" w:rsidP="008F40FA">
      <w:pPr>
        <w:jc w:val="center"/>
        <w:rPr>
          <w:sz w:val="24"/>
          <w:szCs w:val="24"/>
        </w:rPr>
      </w:pPr>
      <w:r w:rsidRPr="00804556">
        <w:rPr>
          <w:sz w:val="24"/>
          <w:szCs w:val="24"/>
        </w:rPr>
        <w:t>граждан, пребывающих в запасе, подлежащих контрольному оповещению</w:t>
      </w:r>
    </w:p>
    <w:p w:rsidR="008F40FA" w:rsidRDefault="008F40FA" w:rsidP="008F40FA">
      <w:pPr>
        <w:jc w:val="center"/>
      </w:pP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48"/>
        <w:gridCol w:w="1581"/>
        <w:gridCol w:w="1720"/>
        <w:gridCol w:w="1587"/>
        <w:gridCol w:w="1587"/>
      </w:tblGrid>
      <w:tr w:rsidR="008F40FA" w:rsidTr="00912A35">
        <w:tc>
          <w:tcPr>
            <w:tcW w:w="648"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 п/п</w:t>
            </w:r>
          </w:p>
        </w:tc>
        <w:tc>
          <w:tcPr>
            <w:tcW w:w="2448"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в/звание, фамилия, имя, отчество</w:t>
            </w:r>
          </w:p>
        </w:tc>
        <w:tc>
          <w:tcPr>
            <w:tcW w:w="1581"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адрес места жительства</w:t>
            </w:r>
          </w:p>
        </w:tc>
        <w:tc>
          <w:tcPr>
            <w:tcW w:w="1720"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место работы, должность, специальность</w:t>
            </w:r>
          </w:p>
        </w:tc>
        <w:tc>
          <w:tcPr>
            <w:tcW w:w="1587"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дата оповещения</w:t>
            </w:r>
          </w:p>
        </w:tc>
        <w:tc>
          <w:tcPr>
            <w:tcW w:w="1587" w:type="dxa"/>
            <w:tcBorders>
              <w:top w:val="single" w:sz="4" w:space="0" w:color="auto"/>
              <w:left w:val="single" w:sz="4" w:space="0" w:color="auto"/>
              <w:bottom w:val="single" w:sz="4" w:space="0" w:color="auto"/>
              <w:right w:val="single" w:sz="4" w:space="0" w:color="auto"/>
            </w:tcBorders>
            <w:hideMark/>
          </w:tcPr>
          <w:p w:rsidR="008F40FA" w:rsidRDefault="008F40FA" w:rsidP="00912A35">
            <w:pPr>
              <w:jc w:val="center"/>
            </w:pPr>
            <w:r>
              <w:t>результаты (выводы) оповещения</w:t>
            </w:r>
          </w:p>
        </w:tc>
      </w:tr>
      <w:tr w:rsidR="008F40FA" w:rsidTr="00912A35">
        <w:tc>
          <w:tcPr>
            <w:tcW w:w="6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24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1"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72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r>
      <w:tr w:rsidR="008F40FA" w:rsidTr="00912A35">
        <w:tc>
          <w:tcPr>
            <w:tcW w:w="6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24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1"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72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r>
      <w:tr w:rsidR="008F40FA" w:rsidTr="00912A35">
        <w:tc>
          <w:tcPr>
            <w:tcW w:w="6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24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1"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72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r>
      <w:tr w:rsidR="008F40FA" w:rsidTr="00912A35">
        <w:tc>
          <w:tcPr>
            <w:tcW w:w="6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24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1"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72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r>
      <w:tr w:rsidR="008F40FA" w:rsidTr="00912A35">
        <w:tc>
          <w:tcPr>
            <w:tcW w:w="6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2448"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1"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720"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8F40FA" w:rsidRDefault="008F40FA" w:rsidP="00912A35">
            <w:pPr>
              <w:jc w:val="center"/>
            </w:pPr>
          </w:p>
        </w:tc>
      </w:tr>
    </w:tbl>
    <w:p w:rsidR="008F40FA" w:rsidRDefault="008F40FA" w:rsidP="008F40FA">
      <w:pPr>
        <w:jc w:val="cente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r>
        <w:rPr>
          <w:bCs/>
          <w:spacing w:val="-4"/>
        </w:rPr>
        <w:lastRenderedPageBreak/>
        <w:t>Приложение № 16</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 w:rsidR="008F40FA" w:rsidRDefault="00214742" w:rsidP="008F40FA">
      <w:r>
        <w:pict>
          <v:rect id="Прямоугольник 20" o:spid="_x0000_s1133" style="position:absolute;margin-left:-18pt;margin-top:9pt;width:135pt;height:11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">
            <v:textbox>
              <w:txbxContent>
                <w:p w:rsidR="00912A35" w:rsidRDefault="00912A35" w:rsidP="008F40FA"/>
                <w:p w:rsidR="00912A35" w:rsidRDefault="00912A35" w:rsidP="008F40FA"/>
                <w:p w:rsidR="00912A35" w:rsidRDefault="00912A35" w:rsidP="008F40FA"/>
                <w:p w:rsidR="00912A35" w:rsidRDefault="00912A35" w:rsidP="008F40FA">
                  <w:pPr>
                    <w:jc w:val="center"/>
                  </w:pPr>
                  <w:r>
                    <w:t>Угловой штамп</w:t>
                  </w:r>
                </w:p>
              </w:txbxContent>
            </v:textbox>
          </v:rect>
        </w:pict>
      </w:r>
    </w:p>
    <w:p w:rsidR="008F40FA" w:rsidRDefault="008F40FA" w:rsidP="008F40FA"/>
    <w:p w:rsidR="008F40FA" w:rsidRDefault="008F40FA" w:rsidP="008F40FA"/>
    <w:p w:rsidR="008F40FA" w:rsidRDefault="008F40FA" w:rsidP="008F40FA"/>
    <w:p w:rsidR="008F40FA" w:rsidRDefault="008F40FA" w:rsidP="008F40FA"/>
    <w:p w:rsidR="008F40FA" w:rsidRDefault="008F40FA" w:rsidP="008F40FA"/>
    <w:p w:rsidR="008F40FA" w:rsidRDefault="008F40FA" w:rsidP="008F40FA"/>
    <w:p w:rsidR="008F40FA" w:rsidRDefault="008F40FA" w:rsidP="008F40FA"/>
    <w:p w:rsidR="008F40FA" w:rsidRDefault="008F40FA" w:rsidP="008F40FA"/>
    <w:p w:rsidR="008F40FA" w:rsidRDefault="008F40FA" w:rsidP="008F40FA"/>
    <w:p w:rsidR="008F40FA" w:rsidRDefault="008F40FA" w:rsidP="008F40FA"/>
    <w:p w:rsidR="008F40FA" w:rsidRDefault="008F40FA" w:rsidP="008F40FA"/>
    <w:p w:rsidR="008F40FA" w:rsidRDefault="008F40FA" w:rsidP="008F40FA"/>
    <w:p w:rsidR="008F40FA" w:rsidRPr="00804556" w:rsidRDefault="008F40FA" w:rsidP="008F40FA">
      <w:pPr>
        <w:jc w:val="center"/>
        <w:rPr>
          <w:sz w:val="24"/>
          <w:szCs w:val="24"/>
        </w:rPr>
      </w:pPr>
      <w:r w:rsidRPr="00804556">
        <w:rPr>
          <w:sz w:val="24"/>
          <w:szCs w:val="24"/>
        </w:rPr>
        <w:t>УДОСТОВЕРЕНИЕ СОПРОВОЖДАЮЩЕГО</w:t>
      </w:r>
    </w:p>
    <w:p w:rsidR="008F40FA" w:rsidRPr="00804556" w:rsidRDefault="008F40FA" w:rsidP="008F40FA">
      <w:pPr>
        <w:rPr>
          <w:sz w:val="24"/>
          <w:szCs w:val="24"/>
        </w:rPr>
      </w:pPr>
    </w:p>
    <w:p w:rsidR="008F40FA" w:rsidRPr="00804556" w:rsidRDefault="008F40FA" w:rsidP="008F40FA">
      <w:pPr>
        <w:jc w:val="center"/>
        <w:rPr>
          <w:sz w:val="24"/>
          <w:szCs w:val="24"/>
          <w:u w:val="single"/>
        </w:rPr>
      </w:pPr>
      <w:r w:rsidRPr="00804556">
        <w:rPr>
          <w:sz w:val="24"/>
          <w:szCs w:val="24"/>
          <w:u w:val="single"/>
        </w:rPr>
        <w:t>Сенькина Нина Борисовна</w:t>
      </w:r>
    </w:p>
    <w:p w:rsidR="008F40FA" w:rsidRDefault="008F40FA" w:rsidP="008F40FA">
      <w:pPr>
        <w:jc w:val="center"/>
      </w:pPr>
      <w:r>
        <w:t>(фамилия, имя, отчество)</w:t>
      </w:r>
    </w:p>
    <w:p w:rsidR="008F40FA" w:rsidRPr="00804556" w:rsidRDefault="008F40FA" w:rsidP="008F40FA">
      <w:pPr>
        <w:rPr>
          <w:sz w:val="24"/>
          <w:szCs w:val="24"/>
        </w:rPr>
      </w:pPr>
      <w:r w:rsidRPr="00804556">
        <w:rPr>
          <w:sz w:val="24"/>
          <w:szCs w:val="24"/>
        </w:rPr>
        <w:t xml:space="preserve">Сопровождает команду (партию)   </w:t>
      </w:r>
      <w:proofErr w:type="gramStart"/>
      <w:r w:rsidRPr="00804556">
        <w:rPr>
          <w:sz w:val="24"/>
          <w:szCs w:val="24"/>
          <w:u w:val="single"/>
        </w:rPr>
        <w:t>К</w:t>
      </w:r>
      <w:proofErr w:type="gramEnd"/>
      <w:r w:rsidRPr="00804556">
        <w:rPr>
          <w:sz w:val="24"/>
          <w:szCs w:val="24"/>
          <w:u w:val="single"/>
        </w:rPr>
        <w:t>-___</w:t>
      </w:r>
    </w:p>
    <w:p w:rsidR="008F40FA" w:rsidRPr="00804556" w:rsidRDefault="008F40FA" w:rsidP="008F40FA">
      <w:pPr>
        <w:rPr>
          <w:sz w:val="24"/>
          <w:szCs w:val="24"/>
        </w:rPr>
      </w:pPr>
    </w:p>
    <w:p w:rsidR="008F40FA" w:rsidRPr="00804556" w:rsidRDefault="008F40FA" w:rsidP="008F40FA">
      <w:pPr>
        <w:rPr>
          <w:sz w:val="24"/>
          <w:szCs w:val="24"/>
        </w:rPr>
      </w:pPr>
      <w:r w:rsidRPr="00804556">
        <w:rPr>
          <w:sz w:val="24"/>
          <w:szCs w:val="24"/>
        </w:rPr>
        <w:t xml:space="preserve">численностью </w:t>
      </w:r>
      <w:r w:rsidRPr="00804556">
        <w:rPr>
          <w:sz w:val="24"/>
          <w:szCs w:val="24"/>
          <w:u w:val="single"/>
        </w:rPr>
        <w:t>0</w:t>
      </w:r>
      <w:r w:rsidRPr="00804556">
        <w:rPr>
          <w:sz w:val="24"/>
          <w:szCs w:val="24"/>
        </w:rPr>
        <w:t xml:space="preserve"> единиц техники  __ человек и </w:t>
      </w:r>
    </w:p>
    <w:p w:rsidR="008F40FA" w:rsidRPr="00804556" w:rsidRDefault="008F40FA" w:rsidP="008F40FA">
      <w:pPr>
        <w:rPr>
          <w:sz w:val="24"/>
          <w:szCs w:val="24"/>
        </w:rPr>
      </w:pPr>
    </w:p>
    <w:p w:rsidR="008F40FA" w:rsidRPr="00804556" w:rsidRDefault="008F40FA" w:rsidP="008F40FA">
      <w:pPr>
        <w:rPr>
          <w:sz w:val="24"/>
          <w:szCs w:val="24"/>
        </w:rPr>
      </w:pPr>
      <w:r w:rsidRPr="00804556">
        <w:rPr>
          <w:sz w:val="24"/>
          <w:szCs w:val="24"/>
        </w:rPr>
        <w:t xml:space="preserve">следует до </w:t>
      </w:r>
      <w:r w:rsidRPr="00804556">
        <w:rPr>
          <w:sz w:val="24"/>
          <w:szCs w:val="24"/>
          <w:u w:val="single"/>
        </w:rPr>
        <w:t>с</w:t>
      </w:r>
      <w:proofErr w:type="gramStart"/>
      <w:r w:rsidRPr="00804556">
        <w:rPr>
          <w:sz w:val="24"/>
          <w:szCs w:val="24"/>
          <w:u w:val="single"/>
        </w:rPr>
        <w:t>.У</w:t>
      </w:r>
      <w:proofErr w:type="gramEnd"/>
      <w:r w:rsidRPr="00804556">
        <w:rPr>
          <w:sz w:val="24"/>
          <w:szCs w:val="24"/>
          <w:u w:val="single"/>
        </w:rPr>
        <w:t>сть-Кулом, ул.Советская, д.15 отдел ВК РК по Усть-Куломскому  району</w:t>
      </w:r>
    </w:p>
    <w:p w:rsidR="008F40FA" w:rsidRDefault="008F40FA" w:rsidP="008F40FA">
      <w:r>
        <w:t>____________________________________________________________________</w:t>
      </w:r>
    </w:p>
    <w:p w:rsidR="008F40FA" w:rsidRDefault="008F40FA" w:rsidP="008F40FA">
      <w:pPr>
        <w:jc w:val="center"/>
      </w:pPr>
      <w:r>
        <w:t>(адрес пункта доставки)</w:t>
      </w:r>
    </w:p>
    <w:p w:rsidR="008F40FA" w:rsidRDefault="008F40FA" w:rsidP="008F40FA"/>
    <w:p w:rsidR="008F40FA" w:rsidRPr="00804556" w:rsidRDefault="008F40FA" w:rsidP="008F40FA">
      <w:pPr>
        <w:rPr>
          <w:sz w:val="24"/>
          <w:szCs w:val="24"/>
        </w:rPr>
      </w:pPr>
      <w:r w:rsidRPr="00804556">
        <w:rPr>
          <w:sz w:val="24"/>
          <w:szCs w:val="24"/>
        </w:rPr>
        <w:t>К месту назначения прибыть «</w:t>
      </w:r>
      <w:r w:rsidRPr="00804556">
        <w:rPr>
          <w:sz w:val="24"/>
          <w:szCs w:val="24"/>
          <w:u w:val="single"/>
        </w:rPr>
        <w:t>__</w:t>
      </w:r>
      <w:r w:rsidRPr="00804556">
        <w:rPr>
          <w:sz w:val="24"/>
          <w:szCs w:val="24"/>
        </w:rPr>
        <w:t xml:space="preserve">» </w:t>
      </w:r>
      <w:r w:rsidRPr="00804556">
        <w:rPr>
          <w:sz w:val="24"/>
          <w:szCs w:val="24"/>
          <w:u w:val="single"/>
        </w:rPr>
        <w:t>__</w:t>
      </w:r>
      <w:r w:rsidRPr="00804556">
        <w:rPr>
          <w:sz w:val="24"/>
          <w:szCs w:val="24"/>
        </w:rPr>
        <w:t xml:space="preserve"> 20</w:t>
      </w:r>
      <w:r w:rsidRPr="00804556">
        <w:rPr>
          <w:sz w:val="24"/>
          <w:szCs w:val="24"/>
          <w:u w:val="single"/>
        </w:rPr>
        <w:t>__</w:t>
      </w:r>
      <w:r w:rsidRPr="00804556">
        <w:rPr>
          <w:sz w:val="24"/>
          <w:szCs w:val="24"/>
        </w:rPr>
        <w:t xml:space="preserve">г. </w:t>
      </w:r>
      <w:r w:rsidRPr="00804556">
        <w:rPr>
          <w:sz w:val="24"/>
          <w:szCs w:val="24"/>
          <w:u w:val="single"/>
        </w:rPr>
        <w:t>10</w:t>
      </w:r>
      <w:r w:rsidRPr="00804556">
        <w:rPr>
          <w:sz w:val="24"/>
          <w:szCs w:val="24"/>
        </w:rPr>
        <w:t xml:space="preserve"> час. </w:t>
      </w:r>
      <w:r w:rsidRPr="00804556">
        <w:rPr>
          <w:sz w:val="24"/>
          <w:szCs w:val="24"/>
          <w:u w:val="single"/>
        </w:rPr>
        <w:t>00</w:t>
      </w:r>
      <w:r w:rsidRPr="00804556">
        <w:rPr>
          <w:sz w:val="24"/>
          <w:szCs w:val="24"/>
        </w:rPr>
        <w:t xml:space="preserve"> мин.</w:t>
      </w:r>
    </w:p>
    <w:p w:rsidR="008F40FA" w:rsidRPr="00804556" w:rsidRDefault="008F40FA" w:rsidP="008F40FA">
      <w:pPr>
        <w:rPr>
          <w:sz w:val="24"/>
          <w:szCs w:val="24"/>
        </w:rPr>
      </w:pPr>
    </w:p>
    <w:p w:rsidR="008F40FA" w:rsidRPr="00804556" w:rsidRDefault="008F40FA" w:rsidP="008F40FA">
      <w:pPr>
        <w:rPr>
          <w:sz w:val="24"/>
          <w:szCs w:val="24"/>
        </w:rPr>
      </w:pPr>
      <w:r w:rsidRPr="00804556">
        <w:rPr>
          <w:sz w:val="24"/>
          <w:szCs w:val="24"/>
        </w:rPr>
        <w:t xml:space="preserve">Партию сдать </w:t>
      </w:r>
      <w:r w:rsidRPr="00804556">
        <w:rPr>
          <w:sz w:val="24"/>
          <w:szCs w:val="24"/>
          <w:u w:val="single"/>
        </w:rPr>
        <w:t>представителю отдела ВК РК по Усть-Куломскому  району</w:t>
      </w:r>
    </w:p>
    <w:p w:rsidR="008F40FA" w:rsidRDefault="008F40FA" w:rsidP="008F40FA">
      <w:r w:rsidRPr="00804556">
        <w:rPr>
          <w:sz w:val="24"/>
          <w:szCs w:val="24"/>
        </w:rPr>
        <w:t>____________________________________________________________________</w:t>
      </w:r>
    </w:p>
    <w:p w:rsidR="008F40FA" w:rsidRDefault="008F40FA" w:rsidP="008F40FA">
      <w:pPr>
        <w:jc w:val="center"/>
      </w:pPr>
      <w:r>
        <w:t>(наименование войсковой части)</w:t>
      </w:r>
    </w:p>
    <w:p w:rsidR="008F40FA" w:rsidRDefault="008F40FA" w:rsidP="008F40FA"/>
    <w:p w:rsidR="008F40FA" w:rsidRPr="00804556" w:rsidRDefault="008F40FA" w:rsidP="008F40FA">
      <w:pPr>
        <w:jc w:val="both"/>
        <w:rPr>
          <w:sz w:val="24"/>
          <w:szCs w:val="24"/>
        </w:rPr>
      </w:pPr>
      <w:r w:rsidRPr="00804556">
        <w:rPr>
          <w:sz w:val="24"/>
          <w:szCs w:val="24"/>
        </w:rPr>
        <w:t xml:space="preserve">После сдачи команды (партии) сдать вторые экземпляры сопроводительных документов в администрацию СП   </w:t>
      </w:r>
      <w:r w:rsidRPr="00804556">
        <w:rPr>
          <w:sz w:val="24"/>
          <w:szCs w:val="24"/>
          <w:u w:val="single"/>
        </w:rPr>
        <w:t>«Пожег»</w:t>
      </w:r>
      <w:r w:rsidRPr="00804556">
        <w:rPr>
          <w:sz w:val="24"/>
          <w:szCs w:val="24"/>
        </w:rPr>
        <w:t>,  не позднее «</w:t>
      </w:r>
      <w:r w:rsidRPr="00804556">
        <w:rPr>
          <w:sz w:val="24"/>
          <w:szCs w:val="24"/>
          <w:u w:val="single"/>
        </w:rPr>
        <w:t>__</w:t>
      </w:r>
      <w:r w:rsidRPr="00804556">
        <w:rPr>
          <w:sz w:val="24"/>
          <w:szCs w:val="24"/>
        </w:rPr>
        <w:t xml:space="preserve">» </w:t>
      </w:r>
      <w:r w:rsidRPr="00804556">
        <w:rPr>
          <w:sz w:val="24"/>
          <w:szCs w:val="24"/>
          <w:u w:val="single"/>
        </w:rPr>
        <w:t>_____</w:t>
      </w:r>
      <w:r w:rsidRPr="00804556">
        <w:rPr>
          <w:sz w:val="24"/>
          <w:szCs w:val="24"/>
        </w:rPr>
        <w:t xml:space="preserve"> 20</w:t>
      </w:r>
      <w:r w:rsidRPr="00804556">
        <w:rPr>
          <w:sz w:val="24"/>
          <w:szCs w:val="24"/>
          <w:u w:val="single"/>
        </w:rPr>
        <w:t>__</w:t>
      </w:r>
      <w:r w:rsidRPr="00804556">
        <w:rPr>
          <w:sz w:val="24"/>
          <w:szCs w:val="24"/>
        </w:rPr>
        <w:t>г.</w:t>
      </w:r>
    </w:p>
    <w:p w:rsidR="008F40FA" w:rsidRPr="00804556" w:rsidRDefault="008F40FA" w:rsidP="008F40FA">
      <w:pPr>
        <w:rPr>
          <w:sz w:val="24"/>
          <w:szCs w:val="24"/>
        </w:rPr>
      </w:pPr>
    </w:p>
    <w:p w:rsidR="008F40FA" w:rsidRPr="00804556" w:rsidRDefault="008F40FA" w:rsidP="008F40FA">
      <w:pPr>
        <w:jc w:val="center"/>
        <w:rPr>
          <w:sz w:val="24"/>
          <w:szCs w:val="24"/>
        </w:rPr>
      </w:pPr>
    </w:p>
    <w:p w:rsidR="008F40FA" w:rsidRPr="00804556" w:rsidRDefault="008F40FA" w:rsidP="008F40FA">
      <w:pPr>
        <w:jc w:val="center"/>
        <w:rPr>
          <w:sz w:val="24"/>
          <w:szCs w:val="24"/>
        </w:rPr>
      </w:pPr>
      <w:r w:rsidRPr="00804556">
        <w:rPr>
          <w:sz w:val="24"/>
          <w:szCs w:val="24"/>
        </w:rPr>
        <w:t>Глава сельского поселения «Пожег»                                                     Н.А. Шахова</w:t>
      </w:r>
    </w:p>
    <w:p w:rsidR="008F40FA" w:rsidRPr="00804556" w:rsidRDefault="008F40FA" w:rsidP="008F40FA">
      <w:pPr>
        <w:jc w:val="center"/>
        <w:rPr>
          <w:sz w:val="24"/>
          <w:szCs w:val="24"/>
        </w:rPr>
      </w:pPr>
      <w:r w:rsidRPr="00804556">
        <w:rPr>
          <w:sz w:val="24"/>
          <w:szCs w:val="24"/>
        </w:rPr>
        <w:t xml:space="preserve">            М.П.</w:t>
      </w:r>
    </w:p>
    <w:p w:rsidR="008F40FA" w:rsidRDefault="008F40FA" w:rsidP="008F40FA">
      <w:pPr>
        <w:rPr>
          <w:color w:val="FF0000"/>
        </w:rPr>
      </w:pPr>
    </w:p>
    <w:p w:rsidR="008F40FA" w:rsidRDefault="008F40FA" w:rsidP="008F40FA">
      <w:pPr>
        <w:rPr>
          <w:color w:val="FF0000"/>
        </w:rPr>
      </w:pPr>
    </w:p>
    <w:p w:rsidR="008F40FA" w:rsidRDefault="008F40FA" w:rsidP="008F40FA">
      <w:pPr>
        <w:rPr>
          <w:b/>
          <w:color w:val="FF0000"/>
        </w:rPr>
      </w:pPr>
      <w:r>
        <w:rPr>
          <w:b/>
          <w:color w:val="FF0000"/>
        </w:rPr>
        <w:t>Примечание:</w:t>
      </w:r>
    </w:p>
    <w:p w:rsidR="008F40FA" w:rsidRDefault="008F40FA" w:rsidP="008F40FA">
      <w:pPr>
        <w:rPr>
          <w:color w:val="FF0000"/>
        </w:rPr>
      </w:pPr>
      <w:r>
        <w:rPr>
          <w:color w:val="FF0000"/>
        </w:rPr>
        <w:t xml:space="preserve">1. В мирное время проставляются только подпись Главы и печать администрации. </w:t>
      </w:r>
    </w:p>
    <w:p w:rsidR="008F40FA" w:rsidRDefault="008F40FA" w:rsidP="008F40FA">
      <w:pPr>
        <w:rPr>
          <w:color w:val="FF0000"/>
        </w:rPr>
      </w:pPr>
      <w:r>
        <w:rPr>
          <w:color w:val="FF0000"/>
        </w:rPr>
        <w:t>2. Остальная часть удостоверения заполняется в исполнительном периоде перед отправкой команды (партии).</w:t>
      </w:r>
    </w:p>
    <w:p w:rsidR="008F40FA" w:rsidRDefault="008F40FA" w:rsidP="008F40FA">
      <w:pPr>
        <w:rPr>
          <w:color w:val="FF0000"/>
        </w:rPr>
      </w:pPr>
      <w:r>
        <w:rPr>
          <w:color w:val="FF0000"/>
        </w:rPr>
        <w:t>3. Количество удостоверений закладывается по количеству комплектуемых команд и партий.</w:t>
      </w:r>
    </w:p>
    <w:p w:rsidR="008F40FA" w:rsidRDefault="008F40FA" w:rsidP="008F40FA">
      <w:pPr>
        <w:jc w:val="both"/>
      </w:pPr>
      <w:r>
        <w:rPr>
          <w:color w:val="FF0000"/>
        </w:rPr>
        <w:t>4. По возвращении передается начальнику ШО и ПС МО, для последующей закладки на хранение с прочими документами оповещения, комплектования и отправки команды.</w:t>
      </w:r>
    </w:p>
    <w:p w:rsidR="008F40FA" w:rsidRDefault="008F40FA" w:rsidP="008F40FA">
      <w:pPr>
        <w:jc w:val="center"/>
      </w:pPr>
    </w:p>
    <w:p w:rsidR="008F40FA" w:rsidRDefault="008F40FA"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04556" w:rsidRDefault="00804556" w:rsidP="008F40FA">
      <w:pPr>
        <w:shd w:val="clear" w:color="auto" w:fill="FFFFFF"/>
        <w:ind w:right="1"/>
        <w:jc w:val="right"/>
        <w:rPr>
          <w:bCs/>
          <w:spacing w:val="-4"/>
        </w:rPr>
      </w:pPr>
    </w:p>
    <w:p w:rsidR="008F40FA" w:rsidRDefault="008F40FA" w:rsidP="008F40FA">
      <w:pPr>
        <w:shd w:val="clear" w:color="auto" w:fill="FFFFFF"/>
        <w:ind w:right="1"/>
        <w:jc w:val="right"/>
        <w:rPr>
          <w:bCs/>
          <w:spacing w:val="-4"/>
        </w:rPr>
      </w:pPr>
      <w:r>
        <w:rPr>
          <w:bCs/>
          <w:spacing w:val="-4"/>
        </w:rPr>
        <w:lastRenderedPageBreak/>
        <w:t>Приложение № 17</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Pr>
        <w:jc w:val="center"/>
      </w:pPr>
    </w:p>
    <w:p w:rsidR="008F40FA" w:rsidRDefault="008F40FA" w:rsidP="008F40FA">
      <w:pPr>
        <w:jc w:val="center"/>
      </w:pPr>
    </w:p>
    <w:p w:rsidR="008F40FA" w:rsidRDefault="008F40FA" w:rsidP="008F40FA">
      <w:pPr>
        <w:jc w:val="center"/>
      </w:pPr>
    </w:p>
    <w:p w:rsidR="008F40FA" w:rsidRPr="00804556" w:rsidRDefault="008F40FA" w:rsidP="008F40FA">
      <w:pPr>
        <w:jc w:val="center"/>
        <w:rPr>
          <w:sz w:val="24"/>
          <w:szCs w:val="24"/>
        </w:rPr>
      </w:pPr>
      <w:r w:rsidRPr="00804556">
        <w:rPr>
          <w:sz w:val="24"/>
          <w:szCs w:val="24"/>
        </w:rPr>
        <w:t>ИНСТРУКЦИЯ</w:t>
      </w:r>
    </w:p>
    <w:p w:rsidR="008F40FA" w:rsidRPr="00804556" w:rsidRDefault="008F40FA" w:rsidP="008F40FA">
      <w:pPr>
        <w:jc w:val="center"/>
        <w:rPr>
          <w:sz w:val="24"/>
          <w:szCs w:val="24"/>
        </w:rPr>
      </w:pPr>
      <w:r w:rsidRPr="00804556">
        <w:rPr>
          <w:sz w:val="24"/>
          <w:szCs w:val="24"/>
        </w:rPr>
        <w:t>сопровождающему команды (партии).</w:t>
      </w:r>
    </w:p>
    <w:p w:rsidR="008F40FA" w:rsidRPr="00804556" w:rsidRDefault="008F40FA" w:rsidP="008F40FA">
      <w:pPr>
        <w:jc w:val="center"/>
        <w:rPr>
          <w:sz w:val="24"/>
          <w:szCs w:val="24"/>
        </w:rPr>
      </w:pPr>
    </w:p>
    <w:p w:rsidR="008F40FA" w:rsidRPr="00804556" w:rsidRDefault="008F40FA" w:rsidP="008F40FA">
      <w:pPr>
        <w:ind w:firstLine="1080"/>
        <w:jc w:val="both"/>
        <w:rPr>
          <w:sz w:val="24"/>
          <w:szCs w:val="24"/>
        </w:rPr>
      </w:pPr>
      <w:r w:rsidRPr="00804556">
        <w:rPr>
          <w:sz w:val="24"/>
          <w:szCs w:val="24"/>
        </w:rPr>
        <w:t xml:space="preserve">Вы сопровождаете команду № </w:t>
      </w:r>
      <w:r w:rsidRPr="00804556">
        <w:rPr>
          <w:sz w:val="24"/>
          <w:szCs w:val="24"/>
          <w:u w:val="single"/>
        </w:rPr>
        <w:t>___</w:t>
      </w:r>
      <w:r w:rsidRPr="00804556">
        <w:rPr>
          <w:sz w:val="24"/>
          <w:szCs w:val="24"/>
        </w:rPr>
        <w:t xml:space="preserve"> в количестве </w:t>
      </w:r>
      <w:r w:rsidRPr="00804556">
        <w:rPr>
          <w:sz w:val="24"/>
          <w:szCs w:val="24"/>
          <w:u w:val="single"/>
        </w:rPr>
        <w:t>__</w:t>
      </w:r>
      <w:r w:rsidRPr="00804556">
        <w:rPr>
          <w:sz w:val="24"/>
          <w:szCs w:val="24"/>
        </w:rPr>
        <w:t xml:space="preserve"> человек на автомобиле </w:t>
      </w:r>
      <w:r w:rsidRPr="00804556">
        <w:rPr>
          <w:sz w:val="24"/>
          <w:szCs w:val="24"/>
          <w:u w:val="single"/>
        </w:rPr>
        <w:t>автобус ПАЗ-3205</w:t>
      </w:r>
      <w:r w:rsidRPr="00804556">
        <w:rPr>
          <w:sz w:val="24"/>
          <w:szCs w:val="24"/>
        </w:rPr>
        <w:t xml:space="preserve"> гос. № </w:t>
      </w:r>
      <w:r w:rsidRPr="00804556">
        <w:rPr>
          <w:sz w:val="24"/>
          <w:szCs w:val="24"/>
          <w:u w:val="single"/>
        </w:rPr>
        <w:t>А 111 АА 11</w:t>
      </w:r>
      <w:r w:rsidRPr="00804556">
        <w:rPr>
          <w:sz w:val="24"/>
          <w:szCs w:val="24"/>
        </w:rPr>
        <w:t xml:space="preserve">. </w:t>
      </w:r>
    </w:p>
    <w:p w:rsidR="008F40FA" w:rsidRPr="00804556" w:rsidRDefault="008F40FA" w:rsidP="008F40FA">
      <w:pPr>
        <w:ind w:firstLine="1080"/>
        <w:jc w:val="both"/>
        <w:rPr>
          <w:sz w:val="24"/>
          <w:szCs w:val="24"/>
        </w:rPr>
      </w:pPr>
      <w:r w:rsidRPr="00804556">
        <w:rPr>
          <w:sz w:val="24"/>
          <w:szCs w:val="24"/>
        </w:rPr>
        <w:t xml:space="preserve">Вам необходимо совершить марш по маршруту: </w:t>
      </w:r>
    </w:p>
    <w:p w:rsidR="008F40FA" w:rsidRPr="00804556" w:rsidRDefault="008F40FA" w:rsidP="008F40FA">
      <w:pPr>
        <w:ind w:firstLine="1080"/>
        <w:jc w:val="both"/>
        <w:rPr>
          <w:sz w:val="24"/>
          <w:szCs w:val="24"/>
          <w:u w:val="single"/>
        </w:rPr>
      </w:pPr>
      <w:r w:rsidRPr="00804556">
        <w:rPr>
          <w:sz w:val="24"/>
          <w:szCs w:val="24"/>
          <w:u w:val="single"/>
        </w:rPr>
        <w:t xml:space="preserve">с. Пожег </w:t>
      </w:r>
      <w:proofErr w:type="gramStart"/>
      <w:r w:rsidRPr="00804556">
        <w:rPr>
          <w:sz w:val="24"/>
          <w:szCs w:val="24"/>
          <w:u w:val="single"/>
        </w:rPr>
        <w:t>–с</w:t>
      </w:r>
      <w:proofErr w:type="gramEnd"/>
      <w:r w:rsidRPr="00804556">
        <w:rPr>
          <w:sz w:val="24"/>
          <w:szCs w:val="24"/>
          <w:u w:val="single"/>
        </w:rPr>
        <w:t xml:space="preserve">. Усть-Кулом </w:t>
      </w:r>
    </w:p>
    <w:p w:rsidR="008F40FA" w:rsidRPr="00804556" w:rsidRDefault="008F40FA" w:rsidP="008F40FA">
      <w:pPr>
        <w:jc w:val="both"/>
        <w:rPr>
          <w:sz w:val="24"/>
          <w:szCs w:val="24"/>
        </w:rPr>
      </w:pPr>
      <w:r w:rsidRPr="00804556">
        <w:rPr>
          <w:sz w:val="24"/>
          <w:szCs w:val="24"/>
        </w:rPr>
        <w:t xml:space="preserve">протяженностью </w:t>
      </w:r>
      <w:r w:rsidRPr="00804556">
        <w:rPr>
          <w:sz w:val="24"/>
          <w:szCs w:val="24"/>
          <w:u w:val="single"/>
        </w:rPr>
        <w:t>60</w:t>
      </w:r>
      <w:r w:rsidRPr="00804556">
        <w:rPr>
          <w:sz w:val="24"/>
          <w:szCs w:val="24"/>
        </w:rPr>
        <w:t xml:space="preserve"> км</w:t>
      </w:r>
      <w:proofErr w:type="gramStart"/>
      <w:r w:rsidRPr="00804556">
        <w:rPr>
          <w:sz w:val="24"/>
          <w:szCs w:val="24"/>
        </w:rPr>
        <w:t xml:space="preserve">., </w:t>
      </w:r>
      <w:proofErr w:type="gramEnd"/>
      <w:r w:rsidRPr="00804556">
        <w:rPr>
          <w:sz w:val="24"/>
          <w:szCs w:val="24"/>
        </w:rPr>
        <w:t xml:space="preserve">скорость движения 60 км/ч., время в пути </w:t>
      </w:r>
      <w:r w:rsidRPr="00804556">
        <w:rPr>
          <w:sz w:val="24"/>
          <w:szCs w:val="24"/>
          <w:u w:val="single"/>
        </w:rPr>
        <w:t>1</w:t>
      </w:r>
      <w:r w:rsidRPr="00804556">
        <w:rPr>
          <w:sz w:val="24"/>
          <w:szCs w:val="24"/>
        </w:rPr>
        <w:t xml:space="preserve"> час. </w:t>
      </w:r>
      <w:r w:rsidRPr="00804556">
        <w:rPr>
          <w:sz w:val="24"/>
          <w:szCs w:val="24"/>
          <w:u w:val="single"/>
        </w:rPr>
        <w:t>00</w:t>
      </w:r>
      <w:r w:rsidRPr="00804556">
        <w:rPr>
          <w:sz w:val="24"/>
          <w:szCs w:val="24"/>
        </w:rPr>
        <w:t xml:space="preserve"> мин.</w:t>
      </w:r>
    </w:p>
    <w:p w:rsidR="008F40FA" w:rsidRPr="00804556" w:rsidRDefault="008F40FA" w:rsidP="008F40FA">
      <w:pPr>
        <w:ind w:left="60" w:firstLine="1020"/>
        <w:jc w:val="both"/>
        <w:rPr>
          <w:sz w:val="24"/>
          <w:szCs w:val="24"/>
        </w:rPr>
      </w:pPr>
      <w:r w:rsidRPr="00804556">
        <w:rPr>
          <w:sz w:val="24"/>
          <w:szCs w:val="24"/>
        </w:rPr>
        <w:t>Получить документы на команду (партию):</w:t>
      </w:r>
    </w:p>
    <w:p w:rsidR="008F40FA" w:rsidRPr="00804556" w:rsidRDefault="008F40FA" w:rsidP="008F40FA">
      <w:pPr>
        <w:ind w:left="360"/>
        <w:jc w:val="both"/>
        <w:rPr>
          <w:sz w:val="24"/>
          <w:szCs w:val="24"/>
        </w:rPr>
      </w:pPr>
      <w:r w:rsidRPr="00804556">
        <w:rPr>
          <w:sz w:val="24"/>
          <w:szCs w:val="24"/>
        </w:rPr>
        <w:t>- удостоверения сопровождающего команды (партии);</w:t>
      </w:r>
    </w:p>
    <w:p w:rsidR="008F40FA" w:rsidRPr="00804556" w:rsidRDefault="008F40FA" w:rsidP="008F40FA">
      <w:pPr>
        <w:ind w:left="360"/>
        <w:jc w:val="both"/>
        <w:rPr>
          <w:sz w:val="24"/>
          <w:szCs w:val="24"/>
        </w:rPr>
      </w:pPr>
      <w:r w:rsidRPr="00804556">
        <w:rPr>
          <w:sz w:val="24"/>
          <w:szCs w:val="24"/>
        </w:rPr>
        <w:t xml:space="preserve">- два экземпляра именного списка на </w:t>
      </w:r>
      <w:proofErr w:type="gramStart"/>
      <w:r w:rsidRPr="00804556">
        <w:rPr>
          <w:sz w:val="24"/>
          <w:szCs w:val="24"/>
        </w:rPr>
        <w:t>граждан</w:t>
      </w:r>
      <w:proofErr w:type="gramEnd"/>
      <w:r w:rsidRPr="00804556">
        <w:rPr>
          <w:sz w:val="24"/>
          <w:szCs w:val="24"/>
        </w:rPr>
        <w:t xml:space="preserve"> призываемых по мобилизации (для сопровождающего команды);</w:t>
      </w:r>
    </w:p>
    <w:p w:rsidR="008F40FA" w:rsidRPr="00804556" w:rsidRDefault="008F40FA" w:rsidP="008F40FA">
      <w:pPr>
        <w:ind w:firstLine="360"/>
        <w:jc w:val="both"/>
        <w:rPr>
          <w:sz w:val="24"/>
          <w:szCs w:val="24"/>
        </w:rPr>
      </w:pPr>
      <w:r w:rsidRPr="00804556">
        <w:rPr>
          <w:sz w:val="24"/>
          <w:szCs w:val="24"/>
        </w:rPr>
        <w:t>- два экземпляра именного списка водителей и передаваемой техники (для сопровождающего команды)</w:t>
      </w:r>
    </w:p>
    <w:p w:rsidR="008F40FA" w:rsidRPr="00804556" w:rsidRDefault="008F40FA" w:rsidP="008F40FA">
      <w:pPr>
        <w:ind w:firstLine="360"/>
        <w:jc w:val="both"/>
        <w:rPr>
          <w:sz w:val="24"/>
          <w:szCs w:val="24"/>
        </w:rPr>
      </w:pPr>
      <w:r w:rsidRPr="00804556">
        <w:rPr>
          <w:sz w:val="24"/>
          <w:szCs w:val="24"/>
        </w:rPr>
        <w:t>- в третьем экземпляре Именного списка расписаться в приеме команды (партии).</w:t>
      </w:r>
    </w:p>
    <w:p w:rsidR="008F40FA" w:rsidRPr="00804556" w:rsidRDefault="008F40FA" w:rsidP="008F40FA">
      <w:pPr>
        <w:ind w:firstLine="1080"/>
        <w:jc w:val="both"/>
        <w:rPr>
          <w:sz w:val="24"/>
          <w:szCs w:val="24"/>
        </w:rPr>
      </w:pPr>
      <w:r w:rsidRPr="00804556">
        <w:rPr>
          <w:sz w:val="24"/>
          <w:szCs w:val="24"/>
        </w:rPr>
        <w:t xml:space="preserve">Время убытия </w:t>
      </w:r>
      <w:r w:rsidRPr="00804556">
        <w:rPr>
          <w:sz w:val="24"/>
          <w:szCs w:val="24"/>
          <w:u w:val="single"/>
        </w:rPr>
        <w:t>10.00</w:t>
      </w:r>
      <w:r w:rsidRPr="00804556">
        <w:rPr>
          <w:sz w:val="24"/>
          <w:szCs w:val="24"/>
        </w:rPr>
        <w:t xml:space="preserve"> «</w:t>
      </w:r>
      <w:r w:rsidRPr="00804556">
        <w:rPr>
          <w:sz w:val="24"/>
          <w:szCs w:val="24"/>
          <w:u w:val="single"/>
        </w:rPr>
        <w:t>__</w:t>
      </w:r>
      <w:r w:rsidRPr="00804556">
        <w:rPr>
          <w:sz w:val="24"/>
          <w:szCs w:val="24"/>
        </w:rPr>
        <w:t xml:space="preserve">» </w:t>
      </w:r>
      <w:r w:rsidRPr="00804556">
        <w:rPr>
          <w:sz w:val="24"/>
          <w:szCs w:val="24"/>
          <w:u w:val="single"/>
        </w:rPr>
        <w:t>__</w:t>
      </w:r>
      <w:r w:rsidRPr="00804556">
        <w:rPr>
          <w:sz w:val="24"/>
          <w:szCs w:val="24"/>
        </w:rPr>
        <w:t xml:space="preserve"> 20</w:t>
      </w:r>
      <w:r w:rsidRPr="00804556">
        <w:rPr>
          <w:sz w:val="24"/>
          <w:szCs w:val="24"/>
          <w:u w:val="single"/>
        </w:rPr>
        <w:t>__</w:t>
      </w:r>
      <w:r w:rsidRPr="00804556">
        <w:rPr>
          <w:sz w:val="24"/>
          <w:szCs w:val="24"/>
        </w:rPr>
        <w:t xml:space="preserve">г.,  время прибытия </w:t>
      </w:r>
      <w:r w:rsidRPr="00804556">
        <w:rPr>
          <w:sz w:val="24"/>
          <w:szCs w:val="24"/>
          <w:u w:val="single"/>
        </w:rPr>
        <w:t>11.00</w:t>
      </w:r>
      <w:r w:rsidRPr="00804556">
        <w:rPr>
          <w:sz w:val="24"/>
          <w:szCs w:val="24"/>
        </w:rPr>
        <w:t xml:space="preserve"> «</w:t>
      </w:r>
      <w:r w:rsidRPr="00804556">
        <w:rPr>
          <w:sz w:val="24"/>
          <w:szCs w:val="24"/>
          <w:u w:val="single"/>
        </w:rPr>
        <w:t>__</w:t>
      </w:r>
      <w:r w:rsidRPr="00804556">
        <w:rPr>
          <w:sz w:val="24"/>
          <w:szCs w:val="24"/>
        </w:rPr>
        <w:t xml:space="preserve">» </w:t>
      </w:r>
      <w:r w:rsidRPr="00804556">
        <w:rPr>
          <w:sz w:val="24"/>
          <w:szCs w:val="24"/>
          <w:u w:val="single"/>
        </w:rPr>
        <w:t>__</w:t>
      </w:r>
      <w:r w:rsidRPr="00804556">
        <w:rPr>
          <w:sz w:val="24"/>
          <w:szCs w:val="24"/>
        </w:rPr>
        <w:t xml:space="preserve"> 20</w:t>
      </w:r>
      <w:r w:rsidRPr="00804556">
        <w:rPr>
          <w:sz w:val="24"/>
          <w:szCs w:val="24"/>
          <w:u w:val="single"/>
        </w:rPr>
        <w:t>__</w:t>
      </w:r>
      <w:r w:rsidRPr="00804556">
        <w:rPr>
          <w:sz w:val="24"/>
          <w:szCs w:val="24"/>
        </w:rPr>
        <w:t xml:space="preserve">г. В пути следования не останавливаться, соблюдать меры безопасности. Обо всех происшествиях и поломках немедленно докладывать начальнику штаба оповещения по телефону </w:t>
      </w:r>
      <w:r w:rsidRPr="00804556">
        <w:rPr>
          <w:sz w:val="24"/>
          <w:szCs w:val="24"/>
          <w:u w:val="single"/>
        </w:rPr>
        <w:t>9-43-65</w:t>
      </w:r>
      <w:r w:rsidRPr="00804556">
        <w:rPr>
          <w:sz w:val="24"/>
          <w:szCs w:val="24"/>
        </w:rPr>
        <w:t xml:space="preserve"> и в отдел ВК РК по Усть-Куломскому району по телефону </w:t>
      </w:r>
      <w:r w:rsidRPr="00804556">
        <w:rPr>
          <w:sz w:val="24"/>
          <w:szCs w:val="24"/>
          <w:u w:val="single"/>
        </w:rPr>
        <w:t>9-43-65</w:t>
      </w:r>
      <w:r w:rsidRPr="00804556">
        <w:rPr>
          <w:sz w:val="24"/>
          <w:szCs w:val="24"/>
        </w:rPr>
        <w:t>, ___________________.</w:t>
      </w:r>
    </w:p>
    <w:p w:rsidR="008F40FA" w:rsidRPr="00804556" w:rsidRDefault="008F40FA" w:rsidP="008F40FA">
      <w:pPr>
        <w:ind w:firstLine="1080"/>
        <w:jc w:val="both"/>
        <w:rPr>
          <w:sz w:val="24"/>
          <w:szCs w:val="24"/>
          <w:u w:val="single"/>
        </w:rPr>
      </w:pPr>
      <w:r w:rsidRPr="00804556">
        <w:rPr>
          <w:sz w:val="24"/>
          <w:szCs w:val="24"/>
        </w:rPr>
        <w:t xml:space="preserve">По прибытию в с. Усть-Кулом команду доставить и сдать на Пункт Управления отдела ВК РК по Усть-Куломскому району, расположенного </w:t>
      </w:r>
      <w:r w:rsidRPr="00804556">
        <w:rPr>
          <w:sz w:val="24"/>
          <w:szCs w:val="24"/>
          <w:u w:val="single"/>
        </w:rPr>
        <w:t>с</w:t>
      </w:r>
      <w:proofErr w:type="gramStart"/>
      <w:r w:rsidRPr="00804556">
        <w:rPr>
          <w:sz w:val="24"/>
          <w:szCs w:val="24"/>
          <w:u w:val="single"/>
        </w:rPr>
        <w:t>.У</w:t>
      </w:r>
      <w:proofErr w:type="gramEnd"/>
      <w:r w:rsidRPr="00804556">
        <w:rPr>
          <w:sz w:val="24"/>
          <w:szCs w:val="24"/>
          <w:u w:val="single"/>
        </w:rPr>
        <w:t>сть-Кулом, ул.Советская д.15, отдел ВК РК по Усть-Куломскому  району.</w:t>
      </w:r>
    </w:p>
    <w:p w:rsidR="008F40FA" w:rsidRPr="00804556" w:rsidRDefault="008F40FA" w:rsidP="008F40FA">
      <w:pPr>
        <w:ind w:firstLine="1080"/>
        <w:jc w:val="both"/>
        <w:rPr>
          <w:sz w:val="24"/>
          <w:szCs w:val="24"/>
        </w:rPr>
      </w:pPr>
      <w:r w:rsidRPr="00804556">
        <w:rPr>
          <w:sz w:val="24"/>
          <w:szCs w:val="24"/>
        </w:rPr>
        <w:t xml:space="preserve">Сдать команду представителю отдела ВК РК по Усть-Куломскому району по Именным спискам. Получить назад от представителя отдела ВК РК по Усть-Куломскому району второй экземпляр Именного списка с подписью и печатью о приеме команды. </w:t>
      </w:r>
    </w:p>
    <w:p w:rsidR="008F40FA" w:rsidRPr="00804556" w:rsidRDefault="008F40FA" w:rsidP="008F40FA">
      <w:pPr>
        <w:ind w:firstLine="1080"/>
        <w:jc w:val="both"/>
        <w:rPr>
          <w:sz w:val="24"/>
          <w:szCs w:val="24"/>
        </w:rPr>
      </w:pPr>
      <w:r w:rsidRPr="00804556">
        <w:rPr>
          <w:sz w:val="24"/>
          <w:szCs w:val="24"/>
        </w:rPr>
        <w:t>Вернуться в расположение администрации сельского поселения «</w:t>
      </w:r>
      <w:r w:rsidRPr="00804556">
        <w:rPr>
          <w:sz w:val="24"/>
          <w:szCs w:val="24"/>
          <w:u w:val="single"/>
        </w:rPr>
        <w:t>Пожег</w:t>
      </w:r>
      <w:r w:rsidRPr="00804556">
        <w:rPr>
          <w:sz w:val="24"/>
          <w:szCs w:val="24"/>
        </w:rPr>
        <w:t>».</w:t>
      </w:r>
    </w:p>
    <w:p w:rsidR="008F40FA" w:rsidRPr="00804556" w:rsidRDefault="008F40FA" w:rsidP="008F40FA">
      <w:pPr>
        <w:ind w:firstLine="1080"/>
        <w:jc w:val="both"/>
        <w:rPr>
          <w:sz w:val="24"/>
          <w:szCs w:val="24"/>
        </w:rPr>
      </w:pPr>
      <w:r w:rsidRPr="00804556">
        <w:rPr>
          <w:sz w:val="24"/>
          <w:szCs w:val="24"/>
        </w:rPr>
        <w:t>Сдать второй экземпляр Именного списка с отметкой о приеме и Удостоверение сопровождающего начальнику штаба оповещения (главе) сельской администрации.</w:t>
      </w:r>
    </w:p>
    <w:p w:rsidR="008F40FA" w:rsidRPr="00804556" w:rsidRDefault="008F40FA" w:rsidP="008F40FA">
      <w:pPr>
        <w:ind w:firstLine="1080"/>
        <w:jc w:val="both"/>
        <w:rPr>
          <w:sz w:val="24"/>
          <w:szCs w:val="24"/>
        </w:rPr>
      </w:pPr>
    </w:p>
    <w:p w:rsidR="008F40FA" w:rsidRPr="00804556" w:rsidRDefault="008F40FA" w:rsidP="008F40FA">
      <w:pPr>
        <w:ind w:firstLine="1080"/>
        <w:jc w:val="both"/>
        <w:rPr>
          <w:sz w:val="24"/>
          <w:szCs w:val="24"/>
        </w:rPr>
      </w:pPr>
    </w:p>
    <w:p w:rsidR="008F40FA" w:rsidRPr="00804556" w:rsidRDefault="008F40FA" w:rsidP="008F40FA">
      <w:pPr>
        <w:jc w:val="center"/>
        <w:rPr>
          <w:sz w:val="24"/>
          <w:szCs w:val="24"/>
        </w:rPr>
      </w:pPr>
      <w:r w:rsidRPr="00804556">
        <w:rPr>
          <w:sz w:val="24"/>
          <w:szCs w:val="24"/>
        </w:rPr>
        <w:t>Глава сельского поселения «Пожег»                                                           Н.А. Шахова</w:t>
      </w:r>
    </w:p>
    <w:p w:rsidR="008F40FA" w:rsidRDefault="008F40FA" w:rsidP="008F40FA">
      <w:pPr>
        <w:ind w:left="60"/>
        <w:jc w:val="both"/>
      </w:pPr>
    </w:p>
    <w:p w:rsidR="008F40FA" w:rsidRDefault="008F40FA" w:rsidP="008F40FA">
      <w:pPr>
        <w:ind w:left="60"/>
        <w:jc w:val="both"/>
      </w:pPr>
    </w:p>
    <w:p w:rsidR="008F40FA" w:rsidRDefault="008F40FA" w:rsidP="008F40FA">
      <w:pPr>
        <w:ind w:left="60"/>
        <w:jc w:val="both"/>
      </w:pPr>
    </w:p>
    <w:p w:rsidR="008F40FA" w:rsidRDefault="008F40FA" w:rsidP="008F40FA">
      <w:pPr>
        <w:jc w:val="both"/>
        <w:rPr>
          <w:b/>
          <w:color w:val="FF0000"/>
        </w:rPr>
      </w:pPr>
      <w:r>
        <w:rPr>
          <w:b/>
          <w:color w:val="FF0000"/>
        </w:rPr>
        <w:t>Примечания:</w:t>
      </w:r>
    </w:p>
    <w:p w:rsidR="008F40FA" w:rsidRDefault="008F40FA" w:rsidP="008F40FA">
      <w:pPr>
        <w:numPr>
          <w:ilvl w:val="0"/>
          <w:numId w:val="12"/>
        </w:numPr>
        <w:jc w:val="both"/>
        <w:rPr>
          <w:color w:val="FF0000"/>
        </w:rPr>
      </w:pPr>
      <w:r>
        <w:rPr>
          <w:color w:val="FF0000"/>
        </w:rPr>
        <w:t>В мирное время подписывает Глава, проставляются печати администрации.</w:t>
      </w:r>
    </w:p>
    <w:p w:rsidR="008F40FA" w:rsidRDefault="008F40FA" w:rsidP="008F40FA">
      <w:pPr>
        <w:numPr>
          <w:ilvl w:val="0"/>
          <w:numId w:val="12"/>
        </w:numPr>
        <w:jc w:val="both"/>
        <w:rPr>
          <w:color w:val="FF0000"/>
        </w:rPr>
      </w:pPr>
      <w:r>
        <w:rPr>
          <w:color w:val="FF0000"/>
        </w:rPr>
        <w:t>В исполнительном периоде перед отправкой команды осуществляется заполнение остальной части документа.</w:t>
      </w:r>
    </w:p>
    <w:p w:rsidR="008F40FA" w:rsidRDefault="008F40FA" w:rsidP="008F40FA">
      <w:pPr>
        <w:numPr>
          <w:ilvl w:val="0"/>
          <w:numId w:val="12"/>
        </w:numPr>
        <w:jc w:val="both"/>
        <w:rPr>
          <w:color w:val="FF0000"/>
        </w:rPr>
      </w:pPr>
      <w:r>
        <w:rPr>
          <w:color w:val="FF0000"/>
        </w:rPr>
        <w:t>Количество экземпляров инструкций закладывается по количеству отправляемых команд и партий + 1 экземпляр. Например: запланировано 2 команды и 1 партия закладывается 4 экземпляра. 1 экземпляр инструкции остается у начальника ШО и ПС МО.</w:t>
      </w:r>
    </w:p>
    <w:p w:rsidR="008F40FA" w:rsidRDefault="008F40FA" w:rsidP="008F40FA">
      <w:pPr>
        <w:numPr>
          <w:ilvl w:val="0"/>
          <w:numId w:val="12"/>
        </w:numPr>
        <w:jc w:val="both"/>
        <w:rPr>
          <w:color w:val="FF0000"/>
        </w:rPr>
      </w:pPr>
      <w:r>
        <w:rPr>
          <w:color w:val="FF0000"/>
        </w:rPr>
        <w:t xml:space="preserve">Экземпляр инструкции вручается Сопровождающему вместе с удостоверением для руководства в ходе доставки ресурсов. </w:t>
      </w:r>
    </w:p>
    <w:p w:rsidR="008F40FA" w:rsidRDefault="008F40FA" w:rsidP="008F40FA">
      <w:pPr>
        <w:jc w:val="center"/>
      </w:pPr>
    </w:p>
    <w:p w:rsidR="008F40FA" w:rsidRDefault="008F40FA" w:rsidP="008F40FA">
      <w:pPr>
        <w:jc w:val="center"/>
      </w:pPr>
    </w:p>
    <w:p w:rsidR="008F40FA" w:rsidRDefault="008F40FA" w:rsidP="008F40FA">
      <w:pPr>
        <w:jc w:val="center"/>
      </w:pPr>
    </w:p>
    <w:p w:rsidR="008F40FA" w:rsidRDefault="008F40FA" w:rsidP="008F40FA">
      <w:pPr>
        <w:jc w:val="center"/>
        <w:sectPr w:rsidR="008F40FA" w:rsidSect="00912A35">
          <w:pgSz w:w="11906" w:h="16838"/>
          <w:pgMar w:top="1134" w:right="426" w:bottom="1134" w:left="709" w:header="708" w:footer="708" w:gutter="0"/>
          <w:cols w:space="708"/>
          <w:docGrid w:linePitch="360"/>
        </w:sectPr>
      </w:pPr>
    </w:p>
    <w:p w:rsidR="008F40FA" w:rsidRDefault="008F40FA" w:rsidP="008F40FA">
      <w:pPr>
        <w:shd w:val="clear" w:color="auto" w:fill="FFFFFF"/>
        <w:ind w:right="1"/>
        <w:jc w:val="right"/>
        <w:rPr>
          <w:bCs/>
          <w:spacing w:val="-4"/>
        </w:rPr>
      </w:pPr>
      <w:r>
        <w:rPr>
          <w:bCs/>
          <w:spacing w:val="-4"/>
        </w:rPr>
        <w:lastRenderedPageBreak/>
        <w:t>Приложение № 18</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Pr>
        <w:pStyle w:val="34"/>
        <w:rPr>
          <w:b/>
          <w:sz w:val="24"/>
        </w:rPr>
      </w:pPr>
      <w:r>
        <w:rPr>
          <w:b/>
          <w:sz w:val="24"/>
        </w:rPr>
        <w:t>ВЕДОМОСТЬ</w:t>
      </w:r>
    </w:p>
    <w:p w:rsidR="008F40FA" w:rsidRDefault="008F40FA" w:rsidP="008F40FA">
      <w:pPr>
        <w:pStyle w:val="34"/>
        <w:rPr>
          <w:b/>
          <w:sz w:val="24"/>
        </w:rPr>
      </w:pPr>
      <w:r>
        <w:rPr>
          <w:b/>
          <w:sz w:val="24"/>
        </w:rPr>
        <w:t xml:space="preserve">Учета отправки граждан, пребывающих в запасе и техники с пункта сбора  сельской </w:t>
      </w:r>
    </w:p>
    <w:p w:rsidR="008F40FA" w:rsidRDefault="008F40FA" w:rsidP="008F40FA">
      <w:pPr>
        <w:pStyle w:val="34"/>
        <w:rPr>
          <w:b/>
          <w:sz w:val="22"/>
        </w:rPr>
      </w:pPr>
      <w:r>
        <w:rPr>
          <w:b/>
          <w:sz w:val="24"/>
        </w:rPr>
        <w:t>администрации</w:t>
      </w:r>
      <w:r>
        <w:rPr>
          <w:b/>
          <w:sz w:val="22"/>
        </w:rPr>
        <w:t xml:space="preserve"> </w:t>
      </w:r>
    </w:p>
    <w:p w:rsidR="008F40FA" w:rsidRDefault="008F40FA" w:rsidP="008F40FA">
      <w:pPr>
        <w:pStyle w:val="34"/>
        <w:rPr>
          <w:b/>
          <w:sz w:val="22"/>
        </w:rPr>
      </w:pPr>
    </w:p>
    <w:tbl>
      <w:tblPr>
        <w:tblW w:w="151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855"/>
        <w:gridCol w:w="553"/>
        <w:gridCol w:w="555"/>
        <w:gridCol w:w="500"/>
        <w:gridCol w:w="637"/>
        <w:gridCol w:w="638"/>
        <w:gridCol w:w="638"/>
        <w:gridCol w:w="638"/>
        <w:gridCol w:w="638"/>
        <w:gridCol w:w="638"/>
        <w:gridCol w:w="638"/>
        <w:gridCol w:w="638"/>
        <w:gridCol w:w="638"/>
        <w:gridCol w:w="474"/>
        <w:gridCol w:w="516"/>
        <w:gridCol w:w="491"/>
        <w:gridCol w:w="540"/>
        <w:gridCol w:w="540"/>
        <w:gridCol w:w="540"/>
        <w:gridCol w:w="540"/>
        <w:gridCol w:w="540"/>
        <w:gridCol w:w="540"/>
        <w:gridCol w:w="540"/>
        <w:gridCol w:w="540"/>
        <w:gridCol w:w="540"/>
      </w:tblGrid>
      <w:tr w:rsidR="008F40FA" w:rsidTr="00912A35">
        <w:trPr>
          <w:cantSplit/>
          <w:trHeight w:val="450"/>
        </w:trPr>
        <w:tc>
          <w:tcPr>
            <w:tcW w:w="63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Номера команд</w:t>
            </w:r>
          </w:p>
        </w:tc>
        <w:tc>
          <w:tcPr>
            <w:tcW w:w="8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Пункты назначения (встречи в/ч, пункты сбора ВКР), растоян.до них и маршруты следования</w:t>
            </w:r>
          </w:p>
        </w:tc>
        <w:tc>
          <w:tcPr>
            <w:tcW w:w="554" w:type="dxa"/>
            <w:vMerge w:val="restart"/>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Время убытия с ПСГ сельской администрации (Ч+__)</w:t>
            </w:r>
          </w:p>
        </w:tc>
        <w:tc>
          <w:tcPr>
            <w:tcW w:w="5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Время прибытия на ППСГ ВК</w:t>
            </w:r>
          </w:p>
          <w:p w:rsidR="008F40FA" w:rsidRDefault="008F40FA" w:rsidP="00912A35">
            <w:pPr>
              <w:pStyle w:val="34"/>
              <w:ind w:left="113" w:right="113"/>
              <w:rPr>
                <w:sz w:val="20"/>
              </w:rPr>
            </w:pPr>
            <w:r>
              <w:rPr>
                <w:sz w:val="20"/>
              </w:rPr>
              <w:t xml:space="preserve"> (не позднее  Ч+___ )</w:t>
            </w:r>
          </w:p>
        </w:tc>
        <w:tc>
          <w:tcPr>
            <w:tcW w:w="1777"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Количество подлежащих отправке</w:t>
            </w:r>
          </w:p>
        </w:tc>
        <w:tc>
          <w:tcPr>
            <w:tcW w:w="6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Порядок отправки</w:t>
            </w:r>
          </w:p>
        </w:tc>
        <w:tc>
          <w:tcPr>
            <w:tcW w:w="10169" w:type="dxa"/>
            <w:gridSpan w:val="18"/>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Фактически отправлено</w:t>
            </w:r>
          </w:p>
        </w:tc>
      </w:tr>
      <w:tr w:rsidR="008F40FA" w:rsidTr="00912A35">
        <w:trPr>
          <w:cantSplit/>
          <w:trHeight w:val="144"/>
        </w:trPr>
        <w:tc>
          <w:tcPr>
            <w:tcW w:w="63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54"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5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1139"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6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ТЕХНИКИ</w:t>
            </w: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1914"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В ____ час ____мин</w:t>
            </w:r>
          </w:p>
        </w:tc>
        <w:tc>
          <w:tcPr>
            <w:tcW w:w="1914"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ind w:left="57"/>
              <w:rPr>
                <w:sz w:val="20"/>
              </w:rPr>
            </w:pPr>
            <w:r>
              <w:rPr>
                <w:sz w:val="20"/>
              </w:rPr>
              <w:t>В ____ час ____мин</w:t>
            </w:r>
          </w:p>
        </w:tc>
        <w:tc>
          <w:tcPr>
            <w:tcW w:w="1481"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В ____ час</w:t>
            </w:r>
          </w:p>
          <w:p w:rsidR="008F40FA" w:rsidRDefault="008F40FA" w:rsidP="00912A35">
            <w:pPr>
              <w:pStyle w:val="34"/>
              <w:rPr>
                <w:sz w:val="20"/>
              </w:rPr>
            </w:pPr>
            <w:r>
              <w:rPr>
                <w:sz w:val="20"/>
              </w:rPr>
              <w:t>____мин</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В ____ час</w:t>
            </w:r>
          </w:p>
          <w:p w:rsidR="008F40FA" w:rsidRDefault="008F40FA" w:rsidP="00912A35">
            <w:pPr>
              <w:pStyle w:val="34"/>
              <w:rPr>
                <w:sz w:val="20"/>
              </w:rPr>
            </w:pPr>
            <w:r>
              <w:rPr>
                <w:sz w:val="20"/>
              </w:rPr>
              <w:t>____мин</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В ____ час</w:t>
            </w:r>
          </w:p>
          <w:p w:rsidR="008F40FA" w:rsidRDefault="008F40FA" w:rsidP="00912A35">
            <w:pPr>
              <w:pStyle w:val="34"/>
              <w:rPr>
                <w:sz w:val="20"/>
              </w:rPr>
            </w:pPr>
            <w:r>
              <w:rPr>
                <w:sz w:val="20"/>
              </w:rPr>
              <w:t>____мин</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В ____ час</w:t>
            </w:r>
          </w:p>
          <w:p w:rsidR="008F40FA" w:rsidRDefault="008F40FA" w:rsidP="00912A35">
            <w:pPr>
              <w:pStyle w:val="34"/>
              <w:rPr>
                <w:sz w:val="20"/>
              </w:rPr>
            </w:pPr>
            <w:r>
              <w:rPr>
                <w:sz w:val="20"/>
              </w:rPr>
              <w:t>____мин</w:t>
            </w:r>
          </w:p>
        </w:tc>
      </w:tr>
      <w:tr w:rsidR="008F40FA" w:rsidTr="00912A35">
        <w:trPr>
          <w:cantSplit/>
          <w:trHeight w:val="144"/>
        </w:trPr>
        <w:tc>
          <w:tcPr>
            <w:tcW w:w="63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54"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5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6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том числе офицеров</w:t>
            </w: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638"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6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ТЕХНИКИ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6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ТЕХНИКИ</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pPr>
              <w:pStyle w:val="34"/>
              <w:rPr>
                <w:sz w:val="20"/>
              </w:rPr>
            </w:pPr>
            <w:r>
              <w:rPr>
                <w:sz w:val="20"/>
              </w:rPr>
              <w:t>ГПЗ</w:t>
            </w:r>
          </w:p>
        </w:tc>
        <w:tc>
          <w:tcPr>
            <w:tcW w:w="491" w:type="dxa"/>
            <w:vMerge w:val="restart"/>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ТЕХНИКИ</w:t>
            </w:r>
          </w:p>
        </w:tc>
        <w:tc>
          <w:tcPr>
            <w:tcW w:w="1080" w:type="dxa"/>
            <w:gridSpan w:val="2"/>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0"/>
              </w:rPr>
            </w:pPr>
            <w:r>
              <w:rPr>
                <w:sz w:val="20"/>
              </w:rPr>
              <w:t>ГПЗ</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ТЕХНИКИ</w:t>
            </w:r>
          </w:p>
        </w:tc>
        <w:tc>
          <w:tcPr>
            <w:tcW w:w="1080" w:type="dxa"/>
            <w:gridSpan w:val="2"/>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0"/>
              </w:rPr>
            </w:pPr>
            <w:r>
              <w:rPr>
                <w:sz w:val="20"/>
              </w:rPr>
              <w:t>ГПЗ</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ТЕХНИКИ</w:t>
            </w:r>
          </w:p>
        </w:tc>
        <w:tc>
          <w:tcPr>
            <w:tcW w:w="1080" w:type="dxa"/>
            <w:gridSpan w:val="2"/>
            <w:tcBorders>
              <w:top w:val="single" w:sz="4" w:space="0" w:color="auto"/>
              <w:left w:val="single" w:sz="4" w:space="0" w:color="auto"/>
              <w:bottom w:val="single" w:sz="4" w:space="0" w:color="auto"/>
              <w:right w:val="single" w:sz="4" w:space="0" w:color="auto"/>
            </w:tcBorders>
            <w:hideMark/>
          </w:tcPr>
          <w:p w:rsidR="008F40FA" w:rsidRDefault="008F40FA" w:rsidP="00912A35">
            <w:pPr>
              <w:pStyle w:val="34"/>
              <w:rPr>
                <w:sz w:val="20"/>
              </w:rPr>
            </w:pPr>
            <w:r>
              <w:rPr>
                <w:sz w:val="20"/>
              </w:rPr>
              <w:t>ГПЗ</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8F40FA" w:rsidRDefault="008F40FA" w:rsidP="00912A35">
            <w:pPr>
              <w:pStyle w:val="34"/>
              <w:ind w:left="113" w:right="113"/>
              <w:rPr>
                <w:sz w:val="20"/>
              </w:rPr>
            </w:pPr>
            <w:r>
              <w:rPr>
                <w:sz w:val="20"/>
              </w:rPr>
              <w:t>ТЕХНИКИ</w:t>
            </w:r>
          </w:p>
        </w:tc>
      </w:tr>
      <w:tr w:rsidR="008F40FA" w:rsidTr="00912A35">
        <w:trPr>
          <w:cantSplit/>
          <w:trHeight w:val="2464"/>
        </w:trPr>
        <w:tc>
          <w:tcPr>
            <w:tcW w:w="63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85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54"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56"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1777"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638"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638"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638"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638"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638"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том числе офицеров</w:t>
            </w: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638"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638"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том числе офицеров</w:t>
            </w: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516"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том числе офицеров</w:t>
            </w:r>
          </w:p>
        </w:tc>
        <w:tc>
          <w:tcPr>
            <w:tcW w:w="491"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том числе офицеров</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том числе офицеров</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ВСЕГО</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8F40FA" w:rsidRDefault="008F40FA" w:rsidP="00912A35">
            <w:pPr>
              <w:pStyle w:val="34"/>
              <w:ind w:left="113" w:right="113"/>
              <w:rPr>
                <w:sz w:val="20"/>
              </w:rPr>
            </w:pPr>
            <w:r>
              <w:rPr>
                <w:sz w:val="20"/>
              </w:rPr>
              <w:t>В том числе офицеров</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F40FA" w:rsidRDefault="008F40FA" w:rsidP="00912A35"/>
        </w:tc>
      </w:tr>
      <w:tr w:rsidR="008F40FA" w:rsidTr="00912A35">
        <w:trPr>
          <w:trHeight w:val="3118"/>
        </w:trPr>
        <w:tc>
          <w:tcPr>
            <w:tcW w:w="63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85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5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5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0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638"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74"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16"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491"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c>
          <w:tcPr>
            <w:tcW w:w="540" w:type="dxa"/>
            <w:tcBorders>
              <w:top w:val="single" w:sz="4" w:space="0" w:color="auto"/>
              <w:left w:val="single" w:sz="4" w:space="0" w:color="auto"/>
              <w:bottom w:val="single" w:sz="4" w:space="0" w:color="auto"/>
              <w:right w:val="single" w:sz="4" w:space="0" w:color="auto"/>
            </w:tcBorders>
          </w:tcPr>
          <w:p w:rsidR="008F40FA" w:rsidRDefault="008F40FA" w:rsidP="00912A35">
            <w:pPr>
              <w:pStyle w:val="34"/>
              <w:jc w:val="both"/>
              <w:rPr>
                <w:sz w:val="20"/>
              </w:rPr>
            </w:pPr>
          </w:p>
        </w:tc>
      </w:tr>
    </w:tbl>
    <w:p w:rsidR="008F40FA" w:rsidRDefault="008F40FA" w:rsidP="008F40FA">
      <w:pPr>
        <w:pStyle w:val="34"/>
        <w:jc w:val="both"/>
        <w:rPr>
          <w:sz w:val="22"/>
        </w:rPr>
      </w:pPr>
    </w:p>
    <w:p w:rsidR="008F40FA" w:rsidRPr="00AF382A" w:rsidRDefault="008F40FA" w:rsidP="008F40FA">
      <w:pPr>
        <w:pStyle w:val="34"/>
        <w:jc w:val="both"/>
        <w:rPr>
          <w:sz w:val="24"/>
          <w:szCs w:val="24"/>
        </w:rPr>
      </w:pPr>
      <w:r w:rsidRPr="00AF382A">
        <w:rPr>
          <w:sz w:val="24"/>
          <w:szCs w:val="24"/>
        </w:rPr>
        <w:t xml:space="preserve">Примечание:  графы 1-7 заполняются  заранее, остальные – в ходе  отправки. При этом данные  о количестве  отправленных  граждан, пребывающих в запасе, и техники  по каждой  команде ( партии) показываются  по времени нарастающим итогом. </w:t>
      </w:r>
    </w:p>
    <w:p w:rsidR="008F40FA" w:rsidRDefault="008F40FA" w:rsidP="008F40FA">
      <w:pPr>
        <w:jc w:val="center"/>
      </w:pPr>
    </w:p>
    <w:p w:rsidR="008F40FA" w:rsidRDefault="008F40FA" w:rsidP="008F40FA">
      <w:pPr>
        <w:shd w:val="clear" w:color="auto" w:fill="FFFFFF"/>
        <w:ind w:right="1"/>
        <w:jc w:val="right"/>
        <w:rPr>
          <w:bCs/>
          <w:spacing w:val="-4"/>
        </w:rPr>
        <w:sectPr w:rsidR="008F40FA" w:rsidSect="00912A35">
          <w:pgSz w:w="16838" w:h="11906" w:orient="landscape"/>
          <w:pgMar w:top="426" w:right="1134" w:bottom="709" w:left="1134" w:header="708" w:footer="708" w:gutter="0"/>
          <w:cols w:space="708"/>
          <w:docGrid w:linePitch="360"/>
        </w:sectPr>
      </w:pPr>
    </w:p>
    <w:p w:rsidR="008F40FA" w:rsidRDefault="008F40FA" w:rsidP="008F40FA">
      <w:pPr>
        <w:shd w:val="clear" w:color="auto" w:fill="FFFFFF"/>
        <w:ind w:right="1"/>
        <w:jc w:val="right"/>
        <w:rPr>
          <w:bCs/>
          <w:spacing w:val="-4"/>
        </w:rPr>
      </w:pPr>
      <w:r>
        <w:rPr>
          <w:bCs/>
          <w:spacing w:val="-4"/>
        </w:rPr>
        <w:lastRenderedPageBreak/>
        <w:t>Приложение № 19</w:t>
      </w:r>
    </w:p>
    <w:p w:rsidR="008F40FA" w:rsidRDefault="008F40FA" w:rsidP="008F40FA">
      <w:pPr>
        <w:shd w:val="clear" w:color="auto" w:fill="FFFFFF"/>
        <w:ind w:right="1"/>
        <w:jc w:val="right"/>
        <w:rPr>
          <w:bCs/>
          <w:spacing w:val="-4"/>
        </w:rPr>
      </w:pPr>
      <w:r>
        <w:rPr>
          <w:bCs/>
          <w:spacing w:val="-4"/>
        </w:rPr>
        <w:t>к инструкции начальника штаба</w:t>
      </w:r>
    </w:p>
    <w:p w:rsidR="008F40FA" w:rsidRDefault="008F40FA" w:rsidP="008F40FA">
      <w:pPr>
        <w:shd w:val="clear" w:color="auto" w:fill="FFFFFF"/>
        <w:ind w:right="1"/>
        <w:jc w:val="right"/>
        <w:rPr>
          <w:bCs/>
          <w:spacing w:val="-4"/>
        </w:rPr>
      </w:pPr>
      <w:r>
        <w:rPr>
          <w:bCs/>
          <w:spacing w:val="-4"/>
        </w:rPr>
        <w:t xml:space="preserve">оповещения и пункта сбора </w:t>
      </w:r>
    </w:p>
    <w:p w:rsidR="008F40FA" w:rsidRDefault="008F40FA" w:rsidP="008F40FA">
      <w:pPr>
        <w:shd w:val="clear" w:color="auto" w:fill="FFFFFF"/>
        <w:ind w:right="1"/>
        <w:jc w:val="right"/>
        <w:rPr>
          <w:bCs/>
          <w:spacing w:val="-4"/>
        </w:rPr>
      </w:pPr>
      <w:r>
        <w:rPr>
          <w:bCs/>
          <w:spacing w:val="-4"/>
        </w:rPr>
        <w:t>муниципального образования</w:t>
      </w:r>
    </w:p>
    <w:p w:rsidR="008F40FA" w:rsidRDefault="008F40FA" w:rsidP="008F40FA">
      <w:pPr>
        <w:shd w:val="clear" w:color="auto" w:fill="FFFFFF"/>
        <w:ind w:right="1"/>
        <w:jc w:val="right"/>
      </w:pPr>
      <w:r>
        <w:rPr>
          <w:bCs/>
          <w:spacing w:val="-4"/>
        </w:rPr>
        <w:t>сельское поселение «Пожег»</w:t>
      </w:r>
    </w:p>
    <w:p w:rsidR="008F40FA" w:rsidRDefault="008F40FA" w:rsidP="008F40FA"/>
    <w:p w:rsidR="008F40FA" w:rsidRDefault="008F40FA" w:rsidP="008F40FA">
      <w:pPr>
        <w:jc w:val="center"/>
      </w:pPr>
    </w:p>
    <w:p w:rsidR="008F40FA" w:rsidRDefault="008F40FA" w:rsidP="008F40FA">
      <w:pPr>
        <w:jc w:val="right"/>
      </w:pPr>
      <w:r>
        <w:t>(форма № 6)</w:t>
      </w:r>
    </w:p>
    <w:p w:rsidR="008F40FA" w:rsidRDefault="008F40FA" w:rsidP="008F40FA">
      <w:pPr>
        <w:jc w:val="right"/>
      </w:pPr>
    </w:p>
    <w:p w:rsidR="008F40FA" w:rsidRDefault="008F40FA" w:rsidP="008F40FA">
      <w:pPr>
        <w:jc w:val="right"/>
      </w:pPr>
    </w:p>
    <w:p w:rsidR="008F40FA" w:rsidRDefault="008F40FA" w:rsidP="008F40FA">
      <w:pPr>
        <w:jc w:val="right"/>
      </w:pPr>
    </w:p>
    <w:p w:rsidR="008F40FA" w:rsidRDefault="008F40FA" w:rsidP="008F40FA">
      <w:pPr>
        <w:jc w:val="right"/>
      </w:pPr>
    </w:p>
    <w:p w:rsidR="008F40FA" w:rsidRDefault="008F40FA" w:rsidP="008F40FA">
      <w:pPr>
        <w:jc w:val="right"/>
      </w:pPr>
    </w:p>
    <w:p w:rsidR="008F40FA" w:rsidRDefault="008F40FA" w:rsidP="008F40FA">
      <w:pPr>
        <w:jc w:val="right"/>
      </w:pPr>
    </w:p>
    <w:p w:rsidR="008F40FA" w:rsidRDefault="008F40FA" w:rsidP="008F40FA">
      <w:pPr>
        <w:jc w:val="right"/>
      </w:pPr>
    </w:p>
    <w:p w:rsidR="008F40FA" w:rsidRDefault="008F40FA" w:rsidP="008F40FA">
      <w:pPr>
        <w:jc w:val="right"/>
      </w:pPr>
    </w:p>
    <w:p w:rsidR="008F40FA" w:rsidRDefault="008F40FA" w:rsidP="008F40FA">
      <w:pPr>
        <w:jc w:val="right"/>
        <w:rPr>
          <w:sz w:val="28"/>
        </w:rPr>
      </w:pPr>
    </w:p>
    <w:p w:rsidR="008F40FA" w:rsidRDefault="008F40FA" w:rsidP="008F40FA">
      <w:pPr>
        <w:jc w:val="center"/>
        <w:rPr>
          <w:b/>
          <w:sz w:val="28"/>
        </w:rPr>
      </w:pPr>
      <w:r>
        <w:rPr>
          <w:b/>
          <w:sz w:val="28"/>
        </w:rPr>
        <w:t>ИМЕННОЙ СПИСОК</w:t>
      </w:r>
    </w:p>
    <w:p w:rsidR="008F40FA" w:rsidRDefault="008F40FA" w:rsidP="008F40FA">
      <w:pPr>
        <w:rPr>
          <w:b/>
          <w:sz w:val="28"/>
        </w:rPr>
      </w:pPr>
    </w:p>
    <w:p w:rsidR="008F40FA" w:rsidRDefault="008F40FA" w:rsidP="008F40FA">
      <w:pPr>
        <w:jc w:val="center"/>
        <w:rPr>
          <w:b/>
          <w:sz w:val="28"/>
        </w:rPr>
      </w:pPr>
      <w:r>
        <w:rPr>
          <w:b/>
          <w:sz w:val="28"/>
        </w:rPr>
        <w:t>граждан, пребывающих в запасе, отправленных на Пункт Управления</w:t>
      </w:r>
    </w:p>
    <w:p w:rsidR="008F40FA" w:rsidRDefault="008F40FA" w:rsidP="008F40FA">
      <w:pPr>
        <w:jc w:val="center"/>
        <w:rPr>
          <w:b/>
          <w:sz w:val="28"/>
        </w:rPr>
      </w:pPr>
      <w:r>
        <w:rPr>
          <w:b/>
          <w:sz w:val="28"/>
        </w:rPr>
        <w:t xml:space="preserve"> отдела ВК РК по Усть-Куломскому  району из администрации сельского поселения </w:t>
      </w:r>
      <w:r>
        <w:rPr>
          <w:b/>
          <w:sz w:val="28"/>
          <w:u w:val="single"/>
        </w:rPr>
        <w:t>«Пожег»</w:t>
      </w:r>
    </w:p>
    <w:p w:rsidR="008F40FA" w:rsidRDefault="008F40FA" w:rsidP="008F40FA">
      <w:pPr>
        <w:jc w:val="center"/>
        <w:rPr>
          <w:b/>
          <w:sz w:val="28"/>
        </w:rPr>
      </w:pPr>
    </w:p>
    <w:p w:rsidR="008F40FA" w:rsidRDefault="008F40FA" w:rsidP="008F40FA">
      <w:pPr>
        <w:jc w:val="center"/>
        <w:rPr>
          <w:b/>
          <w:sz w:val="28"/>
        </w:rPr>
      </w:pPr>
      <w:r>
        <w:rPr>
          <w:b/>
          <w:sz w:val="28"/>
        </w:rPr>
        <w:t>в партию № ___</w:t>
      </w:r>
    </w:p>
    <w:p w:rsidR="008F40FA" w:rsidRDefault="008F40FA" w:rsidP="008F40FA">
      <w:pPr>
        <w:jc w:val="center"/>
        <w:rPr>
          <w:sz w:val="28"/>
        </w:rPr>
      </w:pPr>
    </w:p>
    <w:p w:rsidR="008F40FA" w:rsidRDefault="008F40FA" w:rsidP="00804556">
      <w:pPr>
        <w:rPr>
          <w:sz w:val="28"/>
        </w:rPr>
      </w:pPr>
    </w:p>
    <w:p w:rsidR="00804556" w:rsidRDefault="00804556" w:rsidP="00804556">
      <w:pPr>
        <w:rPr>
          <w:sz w:val="28"/>
        </w:rPr>
      </w:pPr>
    </w:p>
    <w:p w:rsidR="008F40FA" w:rsidRPr="00804556" w:rsidRDefault="008F40FA" w:rsidP="008F40FA">
      <w:pPr>
        <w:rPr>
          <w:sz w:val="24"/>
          <w:szCs w:val="24"/>
        </w:rPr>
      </w:pPr>
      <w:r w:rsidRPr="00804556">
        <w:rPr>
          <w:sz w:val="24"/>
          <w:szCs w:val="24"/>
        </w:rPr>
        <w:t xml:space="preserve">Пункт назначения (пункт встречи) </w:t>
      </w:r>
      <w:r w:rsidRPr="00804556">
        <w:rPr>
          <w:sz w:val="24"/>
          <w:szCs w:val="24"/>
          <w:u w:val="single"/>
        </w:rPr>
        <w:t>отдел ВК РК по Усть-Куломскому  району с</w:t>
      </w:r>
      <w:proofErr w:type="gramStart"/>
      <w:r w:rsidRPr="00804556">
        <w:rPr>
          <w:sz w:val="24"/>
          <w:szCs w:val="24"/>
          <w:u w:val="single"/>
        </w:rPr>
        <w:t>.У</w:t>
      </w:r>
      <w:proofErr w:type="gramEnd"/>
      <w:r w:rsidRPr="00804556">
        <w:rPr>
          <w:sz w:val="24"/>
          <w:szCs w:val="24"/>
          <w:u w:val="single"/>
        </w:rPr>
        <w:t xml:space="preserve">сть-Кулом, ул.Советская, д.15 </w:t>
      </w:r>
    </w:p>
    <w:p w:rsidR="008F40FA" w:rsidRPr="00804556" w:rsidRDefault="008F40FA" w:rsidP="008F40FA">
      <w:pPr>
        <w:rPr>
          <w:sz w:val="24"/>
          <w:szCs w:val="24"/>
        </w:rPr>
      </w:pPr>
      <w:r w:rsidRPr="00804556">
        <w:rPr>
          <w:sz w:val="24"/>
          <w:szCs w:val="24"/>
        </w:rPr>
        <w:t>(наименование пункта и адрес)</w:t>
      </w:r>
    </w:p>
    <w:p w:rsidR="008F40FA" w:rsidRPr="00804556" w:rsidRDefault="008F40FA" w:rsidP="008F40FA">
      <w:pPr>
        <w:rPr>
          <w:sz w:val="24"/>
          <w:szCs w:val="24"/>
        </w:rPr>
      </w:pPr>
      <w:r w:rsidRPr="00804556">
        <w:rPr>
          <w:sz w:val="24"/>
          <w:szCs w:val="24"/>
        </w:rPr>
        <w:t>Время прибытия “</w:t>
      </w:r>
      <w:r w:rsidRPr="00804556">
        <w:rPr>
          <w:sz w:val="24"/>
          <w:szCs w:val="24"/>
          <w:u w:val="single"/>
        </w:rPr>
        <w:t>11</w:t>
      </w:r>
      <w:r w:rsidRPr="00804556">
        <w:rPr>
          <w:sz w:val="24"/>
          <w:szCs w:val="24"/>
        </w:rPr>
        <w:t>” час. “</w:t>
      </w:r>
      <w:r w:rsidRPr="00804556">
        <w:rPr>
          <w:sz w:val="24"/>
          <w:szCs w:val="24"/>
          <w:u w:val="single"/>
        </w:rPr>
        <w:t>00</w:t>
      </w:r>
      <w:r w:rsidRPr="00804556">
        <w:rPr>
          <w:sz w:val="24"/>
          <w:szCs w:val="24"/>
        </w:rPr>
        <w:t>” мин. “</w:t>
      </w:r>
      <w:r w:rsidRPr="00804556">
        <w:rPr>
          <w:sz w:val="24"/>
          <w:szCs w:val="24"/>
          <w:u w:val="single"/>
        </w:rPr>
        <w:t>__</w:t>
      </w:r>
      <w:r w:rsidRPr="00804556">
        <w:rPr>
          <w:sz w:val="24"/>
          <w:szCs w:val="24"/>
        </w:rPr>
        <w:t xml:space="preserve">” </w:t>
      </w:r>
      <w:r w:rsidRPr="00804556">
        <w:rPr>
          <w:sz w:val="24"/>
          <w:szCs w:val="24"/>
          <w:u w:val="single"/>
        </w:rPr>
        <w:t>_____</w:t>
      </w:r>
      <w:r w:rsidRPr="00804556">
        <w:rPr>
          <w:sz w:val="24"/>
          <w:szCs w:val="24"/>
        </w:rPr>
        <w:t xml:space="preserve"> 20</w:t>
      </w:r>
      <w:r w:rsidRPr="00804556">
        <w:rPr>
          <w:sz w:val="24"/>
          <w:szCs w:val="24"/>
          <w:u w:val="single"/>
        </w:rPr>
        <w:t>__</w:t>
      </w:r>
      <w:r w:rsidRPr="00804556">
        <w:rPr>
          <w:sz w:val="24"/>
          <w:szCs w:val="24"/>
        </w:rPr>
        <w:t xml:space="preserve"> года</w:t>
      </w:r>
    </w:p>
    <w:p w:rsidR="008F40FA" w:rsidRPr="00804556" w:rsidRDefault="008F40FA" w:rsidP="008F40FA">
      <w:pPr>
        <w:rPr>
          <w:sz w:val="24"/>
          <w:szCs w:val="24"/>
        </w:rPr>
      </w:pPr>
    </w:p>
    <w:p w:rsidR="008F40FA" w:rsidRPr="00804556" w:rsidRDefault="008F40FA" w:rsidP="008F40FA">
      <w:pPr>
        <w:rPr>
          <w:sz w:val="24"/>
          <w:szCs w:val="24"/>
        </w:rPr>
      </w:pPr>
      <w:r w:rsidRPr="00804556">
        <w:rPr>
          <w:sz w:val="24"/>
          <w:szCs w:val="24"/>
        </w:rPr>
        <w:t xml:space="preserve">Порядок отправки – </w:t>
      </w:r>
      <w:r w:rsidRPr="00804556">
        <w:rPr>
          <w:b/>
          <w:sz w:val="24"/>
          <w:szCs w:val="24"/>
          <w:u w:val="single"/>
        </w:rPr>
        <w:t>своим ходом</w:t>
      </w:r>
    </w:p>
    <w:p w:rsidR="008F40FA" w:rsidRPr="00804556" w:rsidRDefault="008F40FA" w:rsidP="008F40FA">
      <w:pPr>
        <w:rPr>
          <w:sz w:val="24"/>
          <w:szCs w:val="24"/>
        </w:rPr>
      </w:pPr>
    </w:p>
    <w:p w:rsidR="008F40FA" w:rsidRPr="00804556" w:rsidRDefault="008F40FA" w:rsidP="008F40FA">
      <w:pPr>
        <w:rPr>
          <w:sz w:val="24"/>
          <w:szCs w:val="24"/>
        </w:rPr>
      </w:pPr>
      <w:r w:rsidRPr="00804556">
        <w:rPr>
          <w:sz w:val="24"/>
          <w:szCs w:val="24"/>
        </w:rPr>
        <w:t>Маршрут следования</w:t>
      </w:r>
      <w:r w:rsidRPr="00804556">
        <w:rPr>
          <w:sz w:val="24"/>
          <w:szCs w:val="24"/>
          <w:u w:val="single"/>
        </w:rPr>
        <w:t xml:space="preserve">Пожег – Усть-Кулом, </w:t>
      </w:r>
      <w:proofErr w:type="gramStart"/>
      <w:r w:rsidRPr="00804556">
        <w:rPr>
          <w:sz w:val="24"/>
          <w:szCs w:val="24"/>
          <w:u w:val="single"/>
        </w:rPr>
        <w:t>Советская</w:t>
      </w:r>
      <w:proofErr w:type="gramEnd"/>
      <w:r w:rsidRPr="00804556">
        <w:rPr>
          <w:sz w:val="24"/>
          <w:szCs w:val="24"/>
          <w:u w:val="single"/>
        </w:rPr>
        <w:t>, 15</w:t>
      </w:r>
    </w:p>
    <w:p w:rsidR="008F40FA" w:rsidRDefault="008F40FA" w:rsidP="008F40FA">
      <w:pPr>
        <w:jc w:val="center"/>
        <w:rPr>
          <w:sz w:val="28"/>
        </w:rPr>
      </w:pPr>
    </w:p>
    <w:tbl>
      <w:tblPr>
        <w:tblW w:w="15675" w:type="dxa"/>
        <w:tblBorders>
          <w:top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4A0"/>
      </w:tblPr>
      <w:tblGrid>
        <w:gridCol w:w="496"/>
        <w:gridCol w:w="851"/>
        <w:gridCol w:w="1135"/>
        <w:gridCol w:w="5389"/>
        <w:gridCol w:w="850"/>
        <w:gridCol w:w="1702"/>
        <w:gridCol w:w="1104"/>
        <w:gridCol w:w="1383"/>
        <w:gridCol w:w="1382"/>
        <w:gridCol w:w="1383"/>
      </w:tblGrid>
      <w:tr w:rsidR="008F40FA" w:rsidTr="00912A35">
        <w:tc>
          <w:tcPr>
            <w:tcW w:w="496" w:type="dxa"/>
            <w:tcBorders>
              <w:top w:val="single" w:sz="18" w:space="0" w:color="auto"/>
              <w:left w:val="single" w:sz="18" w:space="0" w:color="auto"/>
              <w:bottom w:val="nil"/>
              <w:right w:val="single" w:sz="6" w:space="0" w:color="auto"/>
            </w:tcBorders>
            <w:hideMark/>
          </w:tcPr>
          <w:p w:rsidR="008F40FA" w:rsidRDefault="008F40FA" w:rsidP="00912A35">
            <w:pPr>
              <w:overflowPunct w:val="0"/>
              <w:autoSpaceDE w:val="0"/>
              <w:autoSpaceDN w:val="0"/>
              <w:adjustRightInd w:val="0"/>
              <w:jc w:val="center"/>
            </w:pPr>
            <w:r>
              <w:t>№</w:t>
            </w:r>
          </w:p>
        </w:tc>
        <w:tc>
          <w:tcPr>
            <w:tcW w:w="851"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Код</w:t>
            </w:r>
          </w:p>
        </w:tc>
        <w:tc>
          <w:tcPr>
            <w:tcW w:w="1135"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Воинское</w:t>
            </w:r>
          </w:p>
        </w:tc>
        <w:tc>
          <w:tcPr>
            <w:tcW w:w="5389"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Фамилия, имя, отчество</w:t>
            </w:r>
          </w:p>
        </w:tc>
        <w:tc>
          <w:tcPr>
            <w:tcW w:w="850"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Год</w:t>
            </w:r>
          </w:p>
        </w:tc>
        <w:tc>
          <w:tcPr>
            <w:tcW w:w="1702"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 xml:space="preserve">Серия, </w:t>
            </w:r>
          </w:p>
        </w:tc>
        <w:tc>
          <w:tcPr>
            <w:tcW w:w="1104"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ВУС</w:t>
            </w:r>
          </w:p>
        </w:tc>
        <w:tc>
          <w:tcPr>
            <w:tcW w:w="2765" w:type="dxa"/>
            <w:gridSpan w:val="2"/>
            <w:tcBorders>
              <w:top w:val="single" w:sz="18"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закрепленная техника</w:t>
            </w:r>
          </w:p>
        </w:tc>
        <w:tc>
          <w:tcPr>
            <w:tcW w:w="1383" w:type="dxa"/>
            <w:tcBorders>
              <w:top w:val="single" w:sz="18" w:space="0" w:color="auto"/>
              <w:left w:val="single" w:sz="6" w:space="0" w:color="auto"/>
              <w:bottom w:val="nil"/>
              <w:right w:val="single" w:sz="18" w:space="0" w:color="auto"/>
            </w:tcBorders>
          </w:tcPr>
          <w:p w:rsidR="008F40FA" w:rsidRDefault="008F40FA" w:rsidP="00912A35">
            <w:pPr>
              <w:overflowPunct w:val="0"/>
              <w:autoSpaceDE w:val="0"/>
              <w:autoSpaceDN w:val="0"/>
              <w:adjustRightInd w:val="0"/>
              <w:jc w:val="center"/>
            </w:pPr>
          </w:p>
        </w:tc>
      </w:tr>
      <w:tr w:rsidR="008F40FA" w:rsidTr="00912A35">
        <w:tc>
          <w:tcPr>
            <w:tcW w:w="496" w:type="dxa"/>
            <w:tcBorders>
              <w:top w:val="nil"/>
              <w:left w:val="single" w:sz="18" w:space="0" w:color="auto"/>
              <w:bottom w:val="nil"/>
              <w:right w:val="single" w:sz="6" w:space="0" w:color="auto"/>
            </w:tcBorders>
            <w:hideMark/>
          </w:tcPr>
          <w:p w:rsidR="008F40FA" w:rsidRDefault="008F40FA" w:rsidP="00912A35">
            <w:pPr>
              <w:overflowPunct w:val="0"/>
              <w:autoSpaceDE w:val="0"/>
              <w:autoSpaceDN w:val="0"/>
              <w:adjustRightInd w:val="0"/>
              <w:jc w:val="center"/>
            </w:pPr>
            <w:r>
              <w:t>п/п</w:t>
            </w:r>
          </w:p>
        </w:tc>
        <w:tc>
          <w:tcPr>
            <w:tcW w:w="851" w:type="dxa"/>
            <w:tcBorders>
              <w:top w:val="nil"/>
              <w:left w:val="single" w:sz="6" w:space="0" w:color="auto"/>
              <w:bottom w:val="nil"/>
              <w:right w:val="single" w:sz="6" w:space="0" w:color="auto"/>
            </w:tcBorders>
            <w:hideMark/>
          </w:tcPr>
          <w:p w:rsidR="008F40FA" w:rsidRDefault="008F40FA" w:rsidP="00912A35">
            <w:pPr>
              <w:overflowPunct w:val="0"/>
              <w:autoSpaceDE w:val="0"/>
              <w:autoSpaceDN w:val="0"/>
              <w:adjustRightInd w:val="0"/>
              <w:ind w:left="-70" w:right="-71" w:firstLine="70"/>
            </w:pPr>
            <w:r>
              <w:t>учетной карточки</w:t>
            </w:r>
          </w:p>
        </w:tc>
        <w:tc>
          <w:tcPr>
            <w:tcW w:w="1135" w:type="dxa"/>
            <w:tcBorders>
              <w:top w:val="nil"/>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звание</w:t>
            </w:r>
          </w:p>
        </w:tc>
        <w:tc>
          <w:tcPr>
            <w:tcW w:w="5389" w:type="dxa"/>
            <w:tcBorders>
              <w:top w:val="nil"/>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850" w:type="dxa"/>
            <w:tcBorders>
              <w:top w:val="nil"/>
              <w:left w:val="single" w:sz="6" w:space="0" w:color="auto"/>
              <w:bottom w:val="nil"/>
              <w:right w:val="single" w:sz="6" w:space="0" w:color="auto"/>
            </w:tcBorders>
            <w:hideMark/>
          </w:tcPr>
          <w:p w:rsidR="008F40FA" w:rsidRDefault="008F40FA" w:rsidP="00912A35">
            <w:pPr>
              <w:jc w:val="center"/>
            </w:pPr>
            <w:r>
              <w:t>рожде-</w:t>
            </w:r>
          </w:p>
          <w:p w:rsidR="008F40FA" w:rsidRDefault="008F40FA" w:rsidP="00912A35">
            <w:pPr>
              <w:overflowPunct w:val="0"/>
              <w:autoSpaceDE w:val="0"/>
              <w:autoSpaceDN w:val="0"/>
              <w:adjustRightInd w:val="0"/>
              <w:jc w:val="center"/>
            </w:pPr>
            <w:r>
              <w:t>ния</w:t>
            </w:r>
          </w:p>
        </w:tc>
        <w:tc>
          <w:tcPr>
            <w:tcW w:w="1702"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номер в/билета</w:t>
            </w:r>
          </w:p>
        </w:tc>
        <w:tc>
          <w:tcPr>
            <w:tcW w:w="1104" w:type="dxa"/>
            <w:tcBorders>
              <w:top w:val="nil"/>
              <w:left w:val="single" w:sz="6" w:space="0" w:color="auto"/>
              <w:bottom w:val="single" w:sz="6" w:space="0" w:color="auto"/>
              <w:right w:val="single" w:sz="6" w:space="0" w:color="auto"/>
            </w:tcBorders>
          </w:tcPr>
          <w:p w:rsidR="008F40FA" w:rsidRDefault="008F40FA" w:rsidP="00912A35">
            <w:pPr>
              <w:overflowPunct w:val="0"/>
              <w:autoSpaceDE w:val="0"/>
              <w:autoSpaceDN w:val="0"/>
              <w:adjustRightInd w:val="0"/>
              <w:jc w:val="center"/>
            </w:pPr>
          </w:p>
        </w:tc>
        <w:tc>
          <w:tcPr>
            <w:tcW w:w="1383"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марка</w:t>
            </w:r>
          </w:p>
        </w:tc>
        <w:tc>
          <w:tcPr>
            <w:tcW w:w="1382" w:type="dxa"/>
            <w:tcBorders>
              <w:top w:val="nil"/>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гос.номер</w:t>
            </w:r>
          </w:p>
        </w:tc>
        <w:tc>
          <w:tcPr>
            <w:tcW w:w="1383" w:type="dxa"/>
            <w:tcBorders>
              <w:top w:val="nil"/>
              <w:left w:val="single" w:sz="6" w:space="0" w:color="auto"/>
              <w:bottom w:val="nil"/>
              <w:right w:val="single" w:sz="18" w:space="0" w:color="auto"/>
            </w:tcBorders>
            <w:hideMark/>
          </w:tcPr>
          <w:p w:rsidR="008F40FA" w:rsidRDefault="008F40FA" w:rsidP="00912A35">
            <w:pPr>
              <w:overflowPunct w:val="0"/>
              <w:autoSpaceDE w:val="0"/>
              <w:autoSpaceDN w:val="0"/>
              <w:adjustRightInd w:val="0"/>
              <w:jc w:val="center"/>
            </w:pPr>
            <w:r>
              <w:t>Примечание</w:t>
            </w:r>
          </w:p>
        </w:tc>
      </w:tr>
      <w:tr w:rsidR="008F40FA" w:rsidTr="00912A35">
        <w:tc>
          <w:tcPr>
            <w:tcW w:w="496" w:type="dxa"/>
            <w:tcBorders>
              <w:top w:val="single" w:sz="6" w:space="0" w:color="auto"/>
              <w:left w:val="single" w:sz="18"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1</w:t>
            </w:r>
          </w:p>
        </w:tc>
        <w:tc>
          <w:tcPr>
            <w:tcW w:w="851"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2</w:t>
            </w:r>
          </w:p>
        </w:tc>
        <w:tc>
          <w:tcPr>
            <w:tcW w:w="1135"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3</w:t>
            </w:r>
          </w:p>
        </w:tc>
        <w:tc>
          <w:tcPr>
            <w:tcW w:w="5389"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4</w:t>
            </w:r>
          </w:p>
        </w:tc>
        <w:tc>
          <w:tcPr>
            <w:tcW w:w="850"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5</w:t>
            </w:r>
          </w:p>
        </w:tc>
        <w:tc>
          <w:tcPr>
            <w:tcW w:w="1702"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6</w:t>
            </w:r>
          </w:p>
        </w:tc>
        <w:tc>
          <w:tcPr>
            <w:tcW w:w="1104"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7</w:t>
            </w:r>
          </w:p>
        </w:tc>
        <w:tc>
          <w:tcPr>
            <w:tcW w:w="1383"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8</w:t>
            </w:r>
          </w:p>
        </w:tc>
        <w:tc>
          <w:tcPr>
            <w:tcW w:w="1382"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9</w:t>
            </w:r>
          </w:p>
        </w:tc>
        <w:tc>
          <w:tcPr>
            <w:tcW w:w="1383" w:type="dxa"/>
            <w:tcBorders>
              <w:top w:val="single" w:sz="6" w:space="0" w:color="auto"/>
              <w:left w:val="single" w:sz="6" w:space="0" w:color="auto"/>
              <w:bottom w:val="single" w:sz="6" w:space="0" w:color="auto"/>
              <w:right w:val="single" w:sz="18" w:space="0" w:color="auto"/>
            </w:tcBorders>
            <w:hideMark/>
          </w:tcPr>
          <w:p w:rsidR="008F40FA" w:rsidRDefault="008F40FA" w:rsidP="00912A35">
            <w:pPr>
              <w:overflowPunct w:val="0"/>
              <w:autoSpaceDE w:val="0"/>
              <w:autoSpaceDN w:val="0"/>
              <w:adjustRightInd w:val="0"/>
              <w:jc w:val="center"/>
            </w:pPr>
            <w:r>
              <w:t>10</w:t>
            </w:r>
          </w:p>
        </w:tc>
      </w:tr>
      <w:tr w:rsidR="008F40FA" w:rsidTr="00912A35">
        <w:tc>
          <w:tcPr>
            <w:tcW w:w="496" w:type="dxa"/>
            <w:tcBorders>
              <w:top w:val="nil"/>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389" w:type="dxa"/>
            <w:tcBorders>
              <w:top w:val="nil"/>
              <w:left w:val="single" w:sz="6" w:space="0" w:color="auto"/>
              <w:bottom w:val="dotted" w:sz="6" w:space="0" w:color="auto"/>
              <w:right w:val="single" w:sz="6" w:space="0" w:color="auto"/>
            </w:tcBorders>
            <w:hideMark/>
          </w:tcPr>
          <w:p w:rsidR="008F40FA" w:rsidRDefault="008F40FA" w:rsidP="00912A35">
            <w:pPr>
              <w:overflowPunct w:val="0"/>
              <w:autoSpaceDE w:val="0"/>
              <w:autoSpaceDN w:val="0"/>
              <w:adjustRightInd w:val="0"/>
              <w:jc w:val="center"/>
            </w:pPr>
            <w:r>
              <w:t>1.ОСНОВНОЙ СОСТАВ</w:t>
            </w:r>
          </w:p>
        </w:tc>
        <w:tc>
          <w:tcPr>
            <w:tcW w:w="850"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2"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04"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2"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nil"/>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389" w:type="dxa"/>
            <w:tcBorders>
              <w:top w:val="dotted" w:sz="6" w:space="0" w:color="auto"/>
              <w:left w:val="single" w:sz="6" w:space="0" w:color="auto"/>
              <w:bottom w:val="dotted" w:sz="6" w:space="0" w:color="auto"/>
              <w:right w:val="single" w:sz="6" w:space="0" w:color="auto"/>
            </w:tcBorders>
            <w:hideMark/>
          </w:tcPr>
          <w:p w:rsidR="008F40FA" w:rsidRDefault="008F40FA" w:rsidP="00912A35">
            <w:pPr>
              <w:rPr>
                <w:rFonts w:ascii="Calibri" w:eastAsia="Calibri" w:hAnsi="Calibri"/>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hideMark/>
          </w:tcPr>
          <w:p w:rsidR="008F40FA" w:rsidRDefault="008F40FA" w:rsidP="00912A35">
            <w:pPr>
              <w:overflowPunct w:val="0"/>
              <w:autoSpaceDE w:val="0"/>
              <w:autoSpaceDN w:val="0"/>
              <w:adjustRightInd w:val="0"/>
              <w:spacing w:line="276" w:lineRule="auto"/>
              <w:jc w:val="center"/>
              <w:rPr>
                <w:sz w:val="40"/>
                <w:lang w:eastAsia="en-US"/>
              </w:rPr>
            </w:pPr>
            <w:r>
              <w:t>2.  Р Е З Е Р В</w:t>
            </w: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r w:rsidR="008F40FA" w:rsidTr="00912A35">
        <w:tc>
          <w:tcPr>
            <w:tcW w:w="496"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538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85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70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104"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c>
          <w:tcPr>
            <w:tcW w:w="138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spacing w:line="276" w:lineRule="auto"/>
              <w:jc w:val="center"/>
              <w:rPr>
                <w:sz w:val="40"/>
                <w:lang w:eastAsia="en-US"/>
              </w:rPr>
            </w:pPr>
          </w:p>
        </w:tc>
      </w:tr>
    </w:tbl>
    <w:p w:rsidR="008F40FA" w:rsidRDefault="008F40FA" w:rsidP="008F40FA">
      <w:pPr>
        <w:jc w:val="center"/>
      </w:pPr>
    </w:p>
    <w:p w:rsidR="008F40FA" w:rsidRPr="00804556" w:rsidRDefault="008F40FA" w:rsidP="008F40FA">
      <w:pPr>
        <w:jc w:val="center"/>
        <w:rPr>
          <w:sz w:val="24"/>
          <w:szCs w:val="24"/>
        </w:rPr>
      </w:pPr>
      <w:r w:rsidRPr="00804556">
        <w:rPr>
          <w:sz w:val="24"/>
          <w:szCs w:val="24"/>
        </w:rPr>
        <w:t>Глава сельского поселения «Пожег»                                                                                Н.А. Шахова</w:t>
      </w:r>
    </w:p>
    <w:p w:rsidR="008F40FA" w:rsidRPr="00804556" w:rsidRDefault="008F40FA" w:rsidP="008F40FA">
      <w:pPr>
        <w:jc w:val="center"/>
        <w:rPr>
          <w:sz w:val="24"/>
          <w:szCs w:val="24"/>
        </w:rPr>
      </w:pPr>
    </w:p>
    <w:p w:rsidR="008F40FA" w:rsidRPr="00804556" w:rsidRDefault="008F40FA" w:rsidP="008F40FA">
      <w:pPr>
        <w:jc w:val="center"/>
        <w:rPr>
          <w:sz w:val="24"/>
          <w:szCs w:val="24"/>
        </w:rPr>
      </w:pPr>
    </w:p>
    <w:p w:rsidR="008F40FA" w:rsidRPr="00804556" w:rsidRDefault="008F40FA" w:rsidP="008F40FA">
      <w:pPr>
        <w:ind w:firstLine="3969"/>
        <w:rPr>
          <w:sz w:val="24"/>
          <w:szCs w:val="24"/>
        </w:rPr>
      </w:pPr>
      <w:r w:rsidRPr="00804556">
        <w:rPr>
          <w:sz w:val="24"/>
          <w:szCs w:val="24"/>
        </w:rPr>
        <w:t xml:space="preserve">Команду в количестве </w:t>
      </w:r>
      <w:r w:rsidRPr="00804556">
        <w:rPr>
          <w:i/>
          <w:sz w:val="24"/>
          <w:szCs w:val="24"/>
          <w:u w:val="single"/>
        </w:rPr>
        <w:t>__</w:t>
      </w:r>
      <w:r w:rsidRPr="00804556">
        <w:rPr>
          <w:sz w:val="24"/>
          <w:szCs w:val="24"/>
        </w:rPr>
        <w:t xml:space="preserve"> человек для сопровождения по назначению принял</w:t>
      </w:r>
    </w:p>
    <w:p w:rsidR="008F40FA" w:rsidRPr="00804556" w:rsidRDefault="008F40FA" w:rsidP="008F40FA">
      <w:pPr>
        <w:ind w:firstLine="3969"/>
        <w:rPr>
          <w:sz w:val="24"/>
          <w:szCs w:val="24"/>
        </w:rPr>
      </w:pPr>
      <w:r w:rsidRPr="00804556">
        <w:rPr>
          <w:sz w:val="24"/>
          <w:szCs w:val="24"/>
        </w:rPr>
        <w:t xml:space="preserve"> в “</w:t>
      </w:r>
      <w:r w:rsidRPr="00804556">
        <w:rPr>
          <w:sz w:val="24"/>
          <w:szCs w:val="24"/>
          <w:u w:val="single"/>
        </w:rPr>
        <w:t>10</w:t>
      </w:r>
      <w:r w:rsidRPr="00804556">
        <w:rPr>
          <w:sz w:val="24"/>
          <w:szCs w:val="24"/>
        </w:rPr>
        <w:t>” час. “</w:t>
      </w:r>
      <w:r w:rsidRPr="00804556">
        <w:rPr>
          <w:sz w:val="24"/>
          <w:szCs w:val="24"/>
          <w:u w:val="single"/>
        </w:rPr>
        <w:t>00</w:t>
      </w:r>
      <w:r w:rsidRPr="00804556">
        <w:rPr>
          <w:sz w:val="24"/>
          <w:szCs w:val="24"/>
        </w:rPr>
        <w:t>”мин.  “</w:t>
      </w:r>
      <w:r w:rsidRPr="00804556">
        <w:rPr>
          <w:sz w:val="24"/>
          <w:szCs w:val="24"/>
          <w:u w:val="single"/>
        </w:rPr>
        <w:t>__</w:t>
      </w:r>
      <w:r w:rsidRPr="00804556">
        <w:rPr>
          <w:sz w:val="24"/>
          <w:szCs w:val="24"/>
        </w:rPr>
        <w:t xml:space="preserve">” </w:t>
      </w:r>
      <w:r w:rsidRPr="00804556">
        <w:rPr>
          <w:sz w:val="24"/>
          <w:szCs w:val="24"/>
          <w:u w:val="single"/>
        </w:rPr>
        <w:t>_____</w:t>
      </w:r>
      <w:r w:rsidRPr="00804556">
        <w:rPr>
          <w:sz w:val="24"/>
          <w:szCs w:val="24"/>
        </w:rPr>
        <w:t xml:space="preserve"> 20</w:t>
      </w:r>
      <w:r w:rsidRPr="00804556">
        <w:rPr>
          <w:sz w:val="24"/>
          <w:szCs w:val="24"/>
          <w:u w:val="single"/>
        </w:rPr>
        <w:t>__</w:t>
      </w:r>
      <w:r w:rsidRPr="00804556">
        <w:rPr>
          <w:sz w:val="24"/>
          <w:szCs w:val="24"/>
        </w:rPr>
        <w:t>г.</w:t>
      </w:r>
    </w:p>
    <w:p w:rsidR="008F40FA" w:rsidRPr="00804556" w:rsidRDefault="008F40FA" w:rsidP="008F40FA">
      <w:pPr>
        <w:ind w:firstLine="4395"/>
        <w:rPr>
          <w:sz w:val="24"/>
          <w:szCs w:val="24"/>
        </w:rPr>
      </w:pPr>
    </w:p>
    <w:p w:rsidR="008F40FA" w:rsidRPr="00804556" w:rsidRDefault="008F40FA" w:rsidP="008F40FA">
      <w:pPr>
        <w:ind w:firstLine="3969"/>
        <w:rPr>
          <w:sz w:val="24"/>
          <w:szCs w:val="24"/>
        </w:rPr>
      </w:pPr>
      <w:r w:rsidRPr="00804556">
        <w:rPr>
          <w:b/>
          <w:sz w:val="24"/>
          <w:szCs w:val="24"/>
        </w:rPr>
        <w:t xml:space="preserve">СОПРОВОЖДАЮЩИЙ ПАРТИИ               </w:t>
      </w:r>
      <w:proofErr w:type="gramStart"/>
      <w:r w:rsidRPr="00804556">
        <w:rPr>
          <w:sz w:val="24"/>
          <w:szCs w:val="24"/>
          <w:u w:val="single"/>
        </w:rPr>
        <w:t>Сенькина</w:t>
      </w:r>
      <w:proofErr w:type="gramEnd"/>
      <w:r w:rsidRPr="00804556">
        <w:rPr>
          <w:sz w:val="24"/>
          <w:szCs w:val="24"/>
          <w:u w:val="single"/>
        </w:rPr>
        <w:t xml:space="preserve"> Н.Б</w:t>
      </w:r>
      <w:r w:rsidRPr="00804556">
        <w:rPr>
          <w:sz w:val="24"/>
          <w:szCs w:val="24"/>
        </w:rPr>
        <w:t xml:space="preserve">. </w:t>
      </w:r>
      <w:r w:rsidRPr="00804556">
        <w:rPr>
          <w:sz w:val="24"/>
          <w:szCs w:val="24"/>
          <w:u w:val="single"/>
        </w:rPr>
        <w:t>принял</w:t>
      </w:r>
    </w:p>
    <w:p w:rsidR="008F40FA" w:rsidRDefault="008F40FA" w:rsidP="008F40FA">
      <w:pPr>
        <w:ind w:firstLine="4395"/>
      </w:pPr>
      <w:r>
        <w:t xml:space="preserve">                                                                        (воинское звание, подпись, фамилия)</w:t>
      </w:r>
    </w:p>
    <w:p w:rsidR="008F40FA" w:rsidRDefault="008F40FA" w:rsidP="008F40FA">
      <w:pPr>
        <w:ind w:firstLine="4395"/>
      </w:pPr>
    </w:p>
    <w:p w:rsidR="008F40FA" w:rsidRPr="00804556" w:rsidRDefault="008F40FA" w:rsidP="008F40FA">
      <w:pPr>
        <w:rPr>
          <w:sz w:val="24"/>
          <w:szCs w:val="24"/>
        </w:rPr>
      </w:pPr>
      <w:r w:rsidRPr="00804556">
        <w:rPr>
          <w:sz w:val="24"/>
          <w:szCs w:val="24"/>
        </w:rPr>
        <w:t xml:space="preserve">Партию № </w:t>
      </w:r>
      <w:r w:rsidRPr="00804556">
        <w:rPr>
          <w:sz w:val="24"/>
          <w:szCs w:val="24"/>
          <w:u w:val="single"/>
        </w:rPr>
        <w:t>___</w:t>
      </w:r>
      <w:r w:rsidRPr="00804556">
        <w:rPr>
          <w:sz w:val="24"/>
          <w:szCs w:val="24"/>
        </w:rPr>
        <w:t xml:space="preserve"> численностью </w:t>
      </w:r>
      <w:r w:rsidRPr="00804556">
        <w:rPr>
          <w:sz w:val="24"/>
          <w:szCs w:val="24"/>
          <w:u w:val="single"/>
        </w:rPr>
        <w:t>__</w:t>
      </w:r>
      <w:r w:rsidRPr="00804556">
        <w:rPr>
          <w:sz w:val="24"/>
          <w:szCs w:val="24"/>
        </w:rPr>
        <w:t xml:space="preserve"> человек </w:t>
      </w:r>
      <w:r w:rsidRPr="00804556">
        <w:rPr>
          <w:sz w:val="24"/>
          <w:szCs w:val="24"/>
          <w:u w:val="single"/>
        </w:rPr>
        <w:t>__</w:t>
      </w:r>
      <w:r w:rsidRPr="00804556">
        <w:rPr>
          <w:sz w:val="24"/>
          <w:szCs w:val="24"/>
        </w:rPr>
        <w:t xml:space="preserve"> единица техники </w:t>
      </w:r>
      <w:proofErr w:type="gramStart"/>
      <w:r w:rsidRPr="00804556">
        <w:rPr>
          <w:sz w:val="24"/>
          <w:szCs w:val="24"/>
        </w:rPr>
        <w:t>согласно</w:t>
      </w:r>
      <w:proofErr w:type="gramEnd"/>
      <w:r w:rsidRPr="00804556">
        <w:rPr>
          <w:sz w:val="24"/>
          <w:szCs w:val="24"/>
        </w:rPr>
        <w:t xml:space="preserve"> именного списка от сопровождающего</w:t>
      </w:r>
    </w:p>
    <w:p w:rsidR="008F40FA" w:rsidRPr="00804556" w:rsidRDefault="008F40FA" w:rsidP="008F40FA">
      <w:pPr>
        <w:ind w:firstLine="4395"/>
        <w:rPr>
          <w:sz w:val="24"/>
          <w:szCs w:val="24"/>
        </w:rPr>
      </w:pPr>
      <w:r w:rsidRPr="00804556">
        <w:rPr>
          <w:sz w:val="24"/>
          <w:szCs w:val="24"/>
        </w:rPr>
        <w:t xml:space="preserve">   (прописью)</w:t>
      </w:r>
    </w:p>
    <w:p w:rsidR="008F40FA" w:rsidRPr="00804556" w:rsidRDefault="008F40FA" w:rsidP="008F40FA">
      <w:pPr>
        <w:rPr>
          <w:sz w:val="24"/>
          <w:szCs w:val="24"/>
        </w:rPr>
      </w:pPr>
      <w:r w:rsidRPr="00804556">
        <w:rPr>
          <w:sz w:val="24"/>
          <w:szCs w:val="24"/>
        </w:rPr>
        <w:t xml:space="preserve">партии           </w:t>
      </w:r>
      <w:r w:rsidRPr="00804556">
        <w:rPr>
          <w:sz w:val="24"/>
          <w:szCs w:val="24"/>
          <w:u w:val="single"/>
        </w:rPr>
        <w:t>Мингалева А.Н.</w:t>
      </w:r>
      <w:r w:rsidRPr="00804556">
        <w:rPr>
          <w:sz w:val="24"/>
          <w:szCs w:val="24"/>
        </w:rPr>
        <w:t xml:space="preserve">     принял  “</w:t>
      </w:r>
      <w:r w:rsidRPr="00804556">
        <w:rPr>
          <w:sz w:val="24"/>
          <w:szCs w:val="24"/>
          <w:u w:val="single"/>
        </w:rPr>
        <w:t>11</w:t>
      </w:r>
      <w:r w:rsidRPr="00804556">
        <w:rPr>
          <w:sz w:val="24"/>
          <w:szCs w:val="24"/>
        </w:rPr>
        <w:t>” час. “</w:t>
      </w:r>
      <w:r w:rsidRPr="00804556">
        <w:rPr>
          <w:sz w:val="24"/>
          <w:szCs w:val="24"/>
          <w:u w:val="single"/>
        </w:rPr>
        <w:t>00</w:t>
      </w:r>
      <w:r w:rsidRPr="00804556">
        <w:rPr>
          <w:sz w:val="24"/>
          <w:szCs w:val="24"/>
        </w:rPr>
        <w:t>” мин.  “</w:t>
      </w:r>
      <w:r w:rsidRPr="00804556">
        <w:rPr>
          <w:sz w:val="24"/>
          <w:szCs w:val="24"/>
          <w:u w:val="single"/>
        </w:rPr>
        <w:t>__</w:t>
      </w:r>
      <w:r w:rsidRPr="00804556">
        <w:rPr>
          <w:sz w:val="24"/>
          <w:szCs w:val="24"/>
        </w:rPr>
        <w:t xml:space="preserve">” </w:t>
      </w:r>
      <w:r w:rsidRPr="00804556">
        <w:rPr>
          <w:sz w:val="24"/>
          <w:szCs w:val="24"/>
          <w:u w:val="single"/>
        </w:rPr>
        <w:t>_____</w:t>
      </w:r>
      <w:r w:rsidRPr="00804556">
        <w:rPr>
          <w:sz w:val="24"/>
          <w:szCs w:val="24"/>
        </w:rPr>
        <w:t xml:space="preserve"> 20</w:t>
      </w:r>
      <w:r w:rsidRPr="00804556">
        <w:rPr>
          <w:sz w:val="24"/>
          <w:szCs w:val="24"/>
          <w:u w:val="single"/>
        </w:rPr>
        <w:t>__</w:t>
      </w:r>
      <w:r w:rsidRPr="00804556">
        <w:rPr>
          <w:sz w:val="24"/>
          <w:szCs w:val="24"/>
        </w:rPr>
        <w:t>года</w:t>
      </w:r>
    </w:p>
    <w:p w:rsidR="008F40FA" w:rsidRDefault="008F40FA" w:rsidP="008F40FA">
      <w:r>
        <w:t xml:space="preserve">                        (воинское звание, фамилия) </w:t>
      </w:r>
    </w:p>
    <w:p w:rsidR="008F40FA" w:rsidRDefault="008F40FA" w:rsidP="008F40FA"/>
    <w:p w:rsidR="008F40FA" w:rsidRDefault="008F40FA" w:rsidP="008F40FA"/>
    <w:p w:rsidR="008F40FA" w:rsidRDefault="008F40FA" w:rsidP="008F40FA">
      <w:pPr>
        <w:rPr>
          <w:b/>
          <w:color w:val="FF0000"/>
        </w:rPr>
      </w:pPr>
      <w:r>
        <w:rPr>
          <w:b/>
          <w:color w:val="FF0000"/>
        </w:rPr>
        <w:t>Примечания:</w:t>
      </w:r>
    </w:p>
    <w:p w:rsidR="008F40FA" w:rsidRDefault="008F40FA" w:rsidP="008F40FA">
      <w:pPr>
        <w:numPr>
          <w:ilvl w:val="0"/>
          <w:numId w:val="11"/>
        </w:numPr>
        <w:overflowPunct w:val="0"/>
        <w:autoSpaceDE w:val="0"/>
        <w:autoSpaceDN w:val="0"/>
        <w:adjustRightInd w:val="0"/>
        <w:rPr>
          <w:color w:val="FF0000"/>
        </w:rPr>
      </w:pPr>
      <w:r>
        <w:rPr>
          <w:color w:val="FF0000"/>
        </w:rPr>
        <w:t>Именные списки закладываются в 3-х экземплярах на каждую команду.</w:t>
      </w:r>
    </w:p>
    <w:p w:rsidR="008F40FA" w:rsidRDefault="008F40FA" w:rsidP="008F40FA">
      <w:pPr>
        <w:numPr>
          <w:ilvl w:val="0"/>
          <w:numId w:val="11"/>
        </w:numPr>
        <w:overflowPunct w:val="0"/>
        <w:autoSpaceDE w:val="0"/>
        <w:autoSpaceDN w:val="0"/>
        <w:adjustRightInd w:val="0"/>
        <w:rPr>
          <w:color w:val="FF0000"/>
        </w:rPr>
      </w:pPr>
      <w:r>
        <w:rPr>
          <w:color w:val="FF0000"/>
        </w:rPr>
        <w:t>В мирное время бланки Именных списков подписываются Главой и заверяются печатью администрации сельского поселения</w:t>
      </w:r>
    </w:p>
    <w:p w:rsidR="008F40FA" w:rsidRDefault="008F40FA" w:rsidP="008F40FA">
      <w:pPr>
        <w:numPr>
          <w:ilvl w:val="0"/>
          <w:numId w:val="11"/>
        </w:numPr>
        <w:overflowPunct w:val="0"/>
        <w:autoSpaceDE w:val="0"/>
        <w:autoSpaceDN w:val="0"/>
        <w:adjustRightInd w:val="0"/>
        <w:rPr>
          <w:color w:val="FF0000"/>
        </w:rPr>
      </w:pPr>
      <w:r>
        <w:rPr>
          <w:color w:val="FF0000"/>
        </w:rPr>
        <w:t>В исполнительном периоде осуществляется заполнение остальной части Именного списка</w:t>
      </w:r>
    </w:p>
    <w:p w:rsidR="00804556" w:rsidRDefault="00804556" w:rsidP="008F40FA">
      <w:pPr>
        <w:numPr>
          <w:ilvl w:val="0"/>
          <w:numId w:val="11"/>
        </w:numPr>
        <w:overflowPunct w:val="0"/>
        <w:autoSpaceDE w:val="0"/>
        <w:autoSpaceDN w:val="0"/>
        <w:adjustRightInd w:val="0"/>
        <w:rPr>
          <w:color w:val="FF0000"/>
        </w:rPr>
      </w:pPr>
    </w:p>
    <w:p w:rsidR="008F40FA" w:rsidRDefault="008F40FA" w:rsidP="008F40FA">
      <w:pPr>
        <w:shd w:val="clear" w:color="auto" w:fill="FFFFFF"/>
        <w:ind w:left="360" w:right="1"/>
        <w:jc w:val="right"/>
        <w:rPr>
          <w:bCs/>
          <w:spacing w:val="-4"/>
        </w:rPr>
      </w:pPr>
      <w:r>
        <w:rPr>
          <w:bCs/>
          <w:spacing w:val="-4"/>
        </w:rPr>
        <w:lastRenderedPageBreak/>
        <w:t>Приложение № 20</w:t>
      </w:r>
    </w:p>
    <w:p w:rsidR="008F40FA" w:rsidRDefault="008F40FA" w:rsidP="008F40FA">
      <w:pPr>
        <w:shd w:val="clear" w:color="auto" w:fill="FFFFFF"/>
        <w:ind w:left="360" w:right="1"/>
        <w:jc w:val="right"/>
        <w:rPr>
          <w:bCs/>
          <w:spacing w:val="-4"/>
        </w:rPr>
      </w:pPr>
      <w:r>
        <w:rPr>
          <w:bCs/>
          <w:spacing w:val="-4"/>
        </w:rPr>
        <w:t>к инструкции начальника штаба</w:t>
      </w:r>
    </w:p>
    <w:p w:rsidR="008F40FA" w:rsidRDefault="008F40FA" w:rsidP="008F40FA">
      <w:pPr>
        <w:shd w:val="clear" w:color="auto" w:fill="FFFFFF"/>
        <w:ind w:left="360" w:right="1"/>
        <w:jc w:val="right"/>
        <w:rPr>
          <w:bCs/>
          <w:spacing w:val="-4"/>
        </w:rPr>
      </w:pPr>
      <w:r>
        <w:rPr>
          <w:bCs/>
          <w:spacing w:val="-4"/>
        </w:rPr>
        <w:t xml:space="preserve">оповещения и пункта сбора </w:t>
      </w:r>
    </w:p>
    <w:p w:rsidR="008F40FA" w:rsidRDefault="008F40FA" w:rsidP="008F40FA">
      <w:pPr>
        <w:shd w:val="clear" w:color="auto" w:fill="FFFFFF"/>
        <w:ind w:left="360" w:right="1"/>
        <w:jc w:val="right"/>
        <w:rPr>
          <w:bCs/>
          <w:spacing w:val="-4"/>
        </w:rPr>
      </w:pPr>
      <w:r>
        <w:rPr>
          <w:bCs/>
          <w:spacing w:val="-4"/>
        </w:rPr>
        <w:t>муниципального образования</w:t>
      </w:r>
    </w:p>
    <w:p w:rsidR="008F40FA" w:rsidRDefault="008F40FA" w:rsidP="008F40FA">
      <w:pPr>
        <w:shd w:val="clear" w:color="auto" w:fill="FFFFFF"/>
        <w:ind w:left="360" w:right="1"/>
        <w:jc w:val="right"/>
      </w:pPr>
      <w:r>
        <w:rPr>
          <w:bCs/>
          <w:spacing w:val="-4"/>
        </w:rPr>
        <w:t>сельское поселение «Пожег»</w:t>
      </w:r>
    </w:p>
    <w:p w:rsidR="008F40FA" w:rsidRDefault="008F40FA" w:rsidP="008F40FA"/>
    <w:p w:rsidR="008F40FA" w:rsidRDefault="008F40FA" w:rsidP="008F40FA">
      <w:pPr>
        <w:jc w:val="right"/>
        <w:rPr>
          <w:sz w:val="28"/>
        </w:rPr>
      </w:pPr>
      <w:r>
        <w:t>(форма №5)</w:t>
      </w: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b/>
          <w:sz w:val="28"/>
        </w:rPr>
      </w:pPr>
    </w:p>
    <w:p w:rsidR="008F40FA" w:rsidRPr="00804556" w:rsidRDefault="008F40FA" w:rsidP="008F40FA">
      <w:pPr>
        <w:jc w:val="center"/>
        <w:rPr>
          <w:b/>
          <w:sz w:val="24"/>
          <w:szCs w:val="24"/>
        </w:rPr>
      </w:pPr>
      <w:r w:rsidRPr="00804556">
        <w:rPr>
          <w:b/>
          <w:sz w:val="24"/>
          <w:szCs w:val="24"/>
        </w:rPr>
        <w:t>ИМЕННОЙ СПИСОК</w:t>
      </w:r>
    </w:p>
    <w:p w:rsidR="008F40FA" w:rsidRPr="00804556" w:rsidRDefault="008F40FA" w:rsidP="008F40FA">
      <w:pPr>
        <w:jc w:val="center"/>
        <w:rPr>
          <w:b/>
          <w:sz w:val="24"/>
          <w:szCs w:val="24"/>
        </w:rPr>
      </w:pPr>
      <w:r w:rsidRPr="00804556">
        <w:rPr>
          <w:b/>
          <w:sz w:val="24"/>
          <w:szCs w:val="24"/>
        </w:rPr>
        <w:t>граждан, пребывающих в запасе, отправленных на Пункт Управления</w:t>
      </w:r>
    </w:p>
    <w:p w:rsidR="008F40FA" w:rsidRPr="00804556" w:rsidRDefault="008F40FA" w:rsidP="008F40FA">
      <w:pPr>
        <w:jc w:val="center"/>
        <w:rPr>
          <w:b/>
          <w:sz w:val="24"/>
          <w:szCs w:val="24"/>
        </w:rPr>
      </w:pPr>
      <w:r w:rsidRPr="00804556">
        <w:rPr>
          <w:b/>
          <w:sz w:val="24"/>
          <w:szCs w:val="24"/>
        </w:rPr>
        <w:t xml:space="preserve"> отдела ВК РК по Усть-Куломскому  району из администрации сельского поселения «</w:t>
      </w:r>
      <w:r w:rsidRPr="00804556">
        <w:rPr>
          <w:b/>
          <w:sz w:val="24"/>
          <w:szCs w:val="24"/>
          <w:u w:val="single"/>
        </w:rPr>
        <w:t>Пожег»</w:t>
      </w:r>
    </w:p>
    <w:p w:rsidR="008F40FA" w:rsidRPr="00804556" w:rsidRDefault="008F40FA" w:rsidP="008F40FA">
      <w:pPr>
        <w:jc w:val="center"/>
        <w:rPr>
          <w:b/>
          <w:sz w:val="24"/>
          <w:szCs w:val="24"/>
        </w:rPr>
      </w:pPr>
    </w:p>
    <w:p w:rsidR="008F40FA" w:rsidRPr="00804556" w:rsidRDefault="008F40FA" w:rsidP="008F40FA">
      <w:pPr>
        <w:jc w:val="center"/>
        <w:rPr>
          <w:b/>
          <w:sz w:val="24"/>
          <w:szCs w:val="24"/>
        </w:rPr>
      </w:pPr>
      <w:r w:rsidRPr="00804556">
        <w:rPr>
          <w:b/>
          <w:sz w:val="24"/>
          <w:szCs w:val="24"/>
        </w:rPr>
        <w:t xml:space="preserve">в команде № </w:t>
      </w:r>
      <w:r w:rsidRPr="00804556">
        <w:rPr>
          <w:b/>
          <w:sz w:val="24"/>
          <w:szCs w:val="24"/>
          <w:u w:val="single"/>
        </w:rPr>
        <w:t>___</w:t>
      </w: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Default="008F40FA" w:rsidP="008F40FA">
      <w:pPr>
        <w:jc w:val="center"/>
        <w:rPr>
          <w:sz w:val="28"/>
        </w:rPr>
      </w:pPr>
    </w:p>
    <w:p w:rsidR="008F40FA" w:rsidRPr="00804556" w:rsidRDefault="008F40FA" w:rsidP="008F40FA">
      <w:pPr>
        <w:rPr>
          <w:sz w:val="24"/>
          <w:szCs w:val="24"/>
        </w:rPr>
      </w:pPr>
      <w:r w:rsidRPr="00804556">
        <w:rPr>
          <w:sz w:val="24"/>
          <w:szCs w:val="24"/>
        </w:rPr>
        <w:t xml:space="preserve">Пункт назначения (пункт встречи) </w:t>
      </w:r>
      <w:r w:rsidRPr="00804556">
        <w:rPr>
          <w:sz w:val="24"/>
          <w:szCs w:val="24"/>
          <w:u w:val="single"/>
        </w:rPr>
        <w:t>отдел ВК РК по Усть-Куломскому  району с</w:t>
      </w:r>
      <w:proofErr w:type="gramStart"/>
      <w:r w:rsidRPr="00804556">
        <w:rPr>
          <w:sz w:val="24"/>
          <w:szCs w:val="24"/>
          <w:u w:val="single"/>
        </w:rPr>
        <w:t>.У</w:t>
      </w:r>
      <w:proofErr w:type="gramEnd"/>
      <w:r w:rsidRPr="00804556">
        <w:rPr>
          <w:sz w:val="24"/>
          <w:szCs w:val="24"/>
          <w:u w:val="single"/>
        </w:rPr>
        <w:t xml:space="preserve">сть-Кулом, ул.Советская, д.15 </w:t>
      </w:r>
    </w:p>
    <w:p w:rsidR="008F40FA" w:rsidRPr="00804556" w:rsidRDefault="008F40FA" w:rsidP="008F40FA">
      <w:pPr>
        <w:rPr>
          <w:sz w:val="24"/>
          <w:szCs w:val="24"/>
        </w:rPr>
      </w:pPr>
      <w:r w:rsidRPr="00804556">
        <w:rPr>
          <w:sz w:val="24"/>
          <w:szCs w:val="24"/>
        </w:rPr>
        <w:t>(наименование пункта и адрес)</w:t>
      </w:r>
    </w:p>
    <w:p w:rsidR="008F40FA" w:rsidRPr="00804556" w:rsidRDefault="008F40FA" w:rsidP="008F40FA">
      <w:pPr>
        <w:rPr>
          <w:sz w:val="24"/>
          <w:szCs w:val="24"/>
        </w:rPr>
      </w:pPr>
      <w:r w:rsidRPr="00804556">
        <w:rPr>
          <w:sz w:val="24"/>
          <w:szCs w:val="24"/>
        </w:rPr>
        <w:t>Время прибытия “</w:t>
      </w:r>
      <w:r w:rsidRPr="00804556">
        <w:rPr>
          <w:sz w:val="24"/>
          <w:szCs w:val="24"/>
          <w:u w:val="single"/>
        </w:rPr>
        <w:t>11</w:t>
      </w:r>
      <w:r w:rsidRPr="00804556">
        <w:rPr>
          <w:sz w:val="24"/>
          <w:szCs w:val="24"/>
        </w:rPr>
        <w:t>” час. “</w:t>
      </w:r>
      <w:r w:rsidRPr="00804556">
        <w:rPr>
          <w:sz w:val="24"/>
          <w:szCs w:val="24"/>
          <w:u w:val="single"/>
        </w:rPr>
        <w:t>00</w:t>
      </w:r>
      <w:r w:rsidRPr="00804556">
        <w:rPr>
          <w:sz w:val="24"/>
          <w:szCs w:val="24"/>
        </w:rPr>
        <w:t>” мин. “</w:t>
      </w:r>
      <w:r w:rsidRPr="00804556">
        <w:rPr>
          <w:sz w:val="24"/>
          <w:szCs w:val="24"/>
          <w:u w:val="single"/>
        </w:rPr>
        <w:t>__</w:t>
      </w:r>
      <w:r w:rsidRPr="00804556">
        <w:rPr>
          <w:sz w:val="24"/>
          <w:szCs w:val="24"/>
        </w:rPr>
        <w:t xml:space="preserve">” </w:t>
      </w:r>
      <w:r w:rsidRPr="00804556">
        <w:rPr>
          <w:sz w:val="24"/>
          <w:szCs w:val="24"/>
          <w:u w:val="single"/>
        </w:rPr>
        <w:t>_____</w:t>
      </w:r>
      <w:r w:rsidRPr="00804556">
        <w:rPr>
          <w:sz w:val="24"/>
          <w:szCs w:val="24"/>
        </w:rPr>
        <w:t xml:space="preserve"> 20</w:t>
      </w:r>
      <w:r w:rsidRPr="00804556">
        <w:rPr>
          <w:sz w:val="24"/>
          <w:szCs w:val="24"/>
          <w:u w:val="single"/>
        </w:rPr>
        <w:t>__</w:t>
      </w:r>
      <w:r w:rsidRPr="00804556">
        <w:rPr>
          <w:sz w:val="24"/>
          <w:szCs w:val="24"/>
        </w:rPr>
        <w:t xml:space="preserve"> года</w:t>
      </w:r>
    </w:p>
    <w:p w:rsidR="008F40FA" w:rsidRPr="00804556" w:rsidRDefault="008F40FA" w:rsidP="008F40FA">
      <w:pPr>
        <w:rPr>
          <w:sz w:val="24"/>
          <w:szCs w:val="24"/>
        </w:rPr>
      </w:pPr>
    </w:p>
    <w:p w:rsidR="008F40FA" w:rsidRPr="00804556" w:rsidRDefault="008F40FA" w:rsidP="008F40FA">
      <w:pPr>
        <w:rPr>
          <w:sz w:val="24"/>
          <w:szCs w:val="24"/>
        </w:rPr>
      </w:pPr>
      <w:r w:rsidRPr="00804556">
        <w:rPr>
          <w:sz w:val="24"/>
          <w:szCs w:val="24"/>
        </w:rPr>
        <w:t xml:space="preserve">Порядок отправки - автобус (автомобиль) </w:t>
      </w:r>
      <w:r w:rsidRPr="00804556">
        <w:rPr>
          <w:sz w:val="24"/>
          <w:szCs w:val="24"/>
          <w:u w:val="single"/>
        </w:rPr>
        <w:t>автобус ПАЗ-3205</w:t>
      </w:r>
      <w:r w:rsidRPr="00804556">
        <w:rPr>
          <w:sz w:val="24"/>
          <w:szCs w:val="24"/>
        </w:rPr>
        <w:t xml:space="preserve"> государственный номер</w:t>
      </w:r>
      <w:r w:rsidRPr="00804556">
        <w:rPr>
          <w:sz w:val="24"/>
          <w:szCs w:val="24"/>
          <w:u w:val="single"/>
        </w:rPr>
        <w:t>А 111 АА 11</w:t>
      </w:r>
    </w:p>
    <w:p w:rsidR="008F40FA" w:rsidRPr="00804556" w:rsidRDefault="008F40FA" w:rsidP="008F40FA">
      <w:pPr>
        <w:rPr>
          <w:sz w:val="24"/>
          <w:szCs w:val="24"/>
        </w:rPr>
      </w:pPr>
    </w:p>
    <w:p w:rsidR="008F40FA" w:rsidRPr="00804556" w:rsidRDefault="008F40FA" w:rsidP="008F40FA">
      <w:pPr>
        <w:rPr>
          <w:sz w:val="24"/>
          <w:szCs w:val="24"/>
        </w:rPr>
      </w:pPr>
      <w:r w:rsidRPr="00804556">
        <w:rPr>
          <w:sz w:val="24"/>
          <w:szCs w:val="24"/>
        </w:rPr>
        <w:t>Маршрут следования</w:t>
      </w:r>
      <w:r w:rsidRPr="00804556">
        <w:rPr>
          <w:sz w:val="24"/>
          <w:szCs w:val="24"/>
          <w:u w:val="single"/>
        </w:rPr>
        <w:t xml:space="preserve">Пожег – Усть-Кулом, </w:t>
      </w:r>
      <w:proofErr w:type="gramStart"/>
      <w:r w:rsidRPr="00804556">
        <w:rPr>
          <w:sz w:val="24"/>
          <w:szCs w:val="24"/>
          <w:u w:val="single"/>
        </w:rPr>
        <w:t>Советская</w:t>
      </w:r>
      <w:proofErr w:type="gramEnd"/>
      <w:r w:rsidRPr="00804556">
        <w:rPr>
          <w:sz w:val="24"/>
          <w:szCs w:val="24"/>
          <w:u w:val="single"/>
        </w:rPr>
        <w:t>, 15</w:t>
      </w:r>
    </w:p>
    <w:p w:rsidR="008F40FA" w:rsidRDefault="008F40FA" w:rsidP="008F40FA">
      <w:pPr>
        <w:jc w:val="center"/>
      </w:pPr>
    </w:p>
    <w:tbl>
      <w:tblPr>
        <w:tblW w:w="15240" w:type="dxa"/>
        <w:tblBorders>
          <w:top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4A0"/>
      </w:tblPr>
      <w:tblGrid>
        <w:gridCol w:w="496"/>
        <w:gridCol w:w="851"/>
        <w:gridCol w:w="1135"/>
        <w:gridCol w:w="5529"/>
        <w:gridCol w:w="1133"/>
        <w:gridCol w:w="1840"/>
        <w:gridCol w:w="1562"/>
        <w:gridCol w:w="1701"/>
        <w:gridCol w:w="993"/>
      </w:tblGrid>
      <w:tr w:rsidR="008F40FA" w:rsidTr="00912A35">
        <w:tc>
          <w:tcPr>
            <w:tcW w:w="495" w:type="dxa"/>
            <w:tcBorders>
              <w:top w:val="single" w:sz="18" w:space="0" w:color="auto"/>
              <w:left w:val="single" w:sz="18"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851"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1135"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5529"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1133"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1840"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1562"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Номер ВУС</w:t>
            </w:r>
          </w:p>
        </w:tc>
        <w:tc>
          <w:tcPr>
            <w:tcW w:w="1701"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На какую ВУС</w:t>
            </w:r>
          </w:p>
        </w:tc>
        <w:tc>
          <w:tcPr>
            <w:tcW w:w="993" w:type="dxa"/>
            <w:tcBorders>
              <w:top w:val="single" w:sz="18" w:space="0" w:color="auto"/>
              <w:left w:val="single" w:sz="6" w:space="0" w:color="auto"/>
              <w:bottom w:val="nil"/>
              <w:right w:val="single" w:sz="18" w:space="0" w:color="auto"/>
            </w:tcBorders>
          </w:tcPr>
          <w:p w:rsidR="008F40FA" w:rsidRDefault="008F40FA" w:rsidP="00912A35">
            <w:pPr>
              <w:overflowPunct w:val="0"/>
              <w:autoSpaceDE w:val="0"/>
              <w:autoSpaceDN w:val="0"/>
              <w:adjustRightInd w:val="0"/>
              <w:jc w:val="center"/>
            </w:pPr>
          </w:p>
        </w:tc>
      </w:tr>
      <w:tr w:rsidR="008F40FA" w:rsidTr="00912A35">
        <w:tc>
          <w:tcPr>
            <w:tcW w:w="495" w:type="dxa"/>
            <w:tcBorders>
              <w:top w:val="nil"/>
              <w:left w:val="single" w:sz="18" w:space="0" w:color="auto"/>
              <w:bottom w:val="nil"/>
              <w:right w:val="single" w:sz="6" w:space="0" w:color="auto"/>
            </w:tcBorders>
            <w:hideMark/>
          </w:tcPr>
          <w:p w:rsidR="008F40FA" w:rsidRDefault="008F40FA" w:rsidP="00912A35">
            <w:pPr>
              <w:jc w:val="center"/>
            </w:pPr>
            <w:r>
              <w:t>№</w:t>
            </w:r>
          </w:p>
          <w:p w:rsidR="008F40FA" w:rsidRDefault="008F40FA" w:rsidP="00912A35">
            <w:pPr>
              <w:overflowPunct w:val="0"/>
              <w:autoSpaceDE w:val="0"/>
              <w:autoSpaceDN w:val="0"/>
              <w:adjustRightInd w:val="0"/>
              <w:jc w:val="center"/>
            </w:pPr>
            <w:r>
              <w:t>п/п</w:t>
            </w:r>
          </w:p>
        </w:tc>
        <w:tc>
          <w:tcPr>
            <w:tcW w:w="851" w:type="dxa"/>
            <w:tcBorders>
              <w:top w:val="nil"/>
              <w:left w:val="single" w:sz="6" w:space="0" w:color="auto"/>
              <w:bottom w:val="nil"/>
              <w:right w:val="single" w:sz="6" w:space="0" w:color="auto"/>
            </w:tcBorders>
            <w:hideMark/>
          </w:tcPr>
          <w:p w:rsidR="008F40FA" w:rsidRDefault="008F40FA" w:rsidP="00912A35">
            <w:pPr>
              <w:ind w:left="-70" w:right="-71" w:firstLine="70"/>
            </w:pPr>
            <w:r>
              <w:t>Код</w:t>
            </w:r>
          </w:p>
          <w:p w:rsidR="008F40FA" w:rsidRDefault="008F40FA" w:rsidP="00912A35">
            <w:pPr>
              <w:overflowPunct w:val="0"/>
              <w:autoSpaceDE w:val="0"/>
              <w:autoSpaceDN w:val="0"/>
              <w:adjustRightInd w:val="0"/>
              <w:ind w:left="-70" w:right="-71" w:firstLine="70"/>
            </w:pPr>
            <w:r>
              <w:t>учетной карточки</w:t>
            </w:r>
          </w:p>
        </w:tc>
        <w:tc>
          <w:tcPr>
            <w:tcW w:w="1135" w:type="dxa"/>
            <w:tcBorders>
              <w:top w:val="nil"/>
              <w:left w:val="single" w:sz="6" w:space="0" w:color="auto"/>
              <w:bottom w:val="nil"/>
              <w:right w:val="single" w:sz="6" w:space="0" w:color="auto"/>
            </w:tcBorders>
            <w:hideMark/>
          </w:tcPr>
          <w:p w:rsidR="008F40FA" w:rsidRDefault="008F40FA" w:rsidP="00912A35">
            <w:pPr>
              <w:jc w:val="center"/>
            </w:pPr>
            <w:r>
              <w:t>Воинское</w:t>
            </w:r>
          </w:p>
          <w:p w:rsidR="008F40FA" w:rsidRDefault="008F40FA" w:rsidP="00912A35">
            <w:pPr>
              <w:overflowPunct w:val="0"/>
              <w:autoSpaceDE w:val="0"/>
              <w:autoSpaceDN w:val="0"/>
              <w:adjustRightInd w:val="0"/>
              <w:jc w:val="center"/>
            </w:pPr>
            <w:r>
              <w:t>звание</w:t>
            </w:r>
          </w:p>
        </w:tc>
        <w:tc>
          <w:tcPr>
            <w:tcW w:w="5529" w:type="dxa"/>
            <w:tcBorders>
              <w:top w:val="nil"/>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Фамилия, имя, отчество</w:t>
            </w:r>
          </w:p>
        </w:tc>
        <w:tc>
          <w:tcPr>
            <w:tcW w:w="1133" w:type="dxa"/>
            <w:tcBorders>
              <w:top w:val="nil"/>
              <w:left w:val="single" w:sz="6" w:space="0" w:color="auto"/>
              <w:bottom w:val="nil"/>
              <w:right w:val="single" w:sz="6" w:space="0" w:color="auto"/>
            </w:tcBorders>
            <w:hideMark/>
          </w:tcPr>
          <w:p w:rsidR="008F40FA" w:rsidRDefault="008F40FA" w:rsidP="00912A35">
            <w:pPr>
              <w:jc w:val="center"/>
            </w:pPr>
            <w:r>
              <w:t>Год</w:t>
            </w:r>
          </w:p>
          <w:p w:rsidR="008F40FA" w:rsidRDefault="008F40FA" w:rsidP="00912A35">
            <w:pPr>
              <w:overflowPunct w:val="0"/>
              <w:autoSpaceDE w:val="0"/>
              <w:autoSpaceDN w:val="0"/>
              <w:adjustRightInd w:val="0"/>
              <w:jc w:val="center"/>
            </w:pPr>
            <w:r>
              <w:t>рождения</w:t>
            </w:r>
          </w:p>
        </w:tc>
        <w:tc>
          <w:tcPr>
            <w:tcW w:w="1840" w:type="dxa"/>
            <w:tcBorders>
              <w:top w:val="nil"/>
              <w:left w:val="single" w:sz="6" w:space="0" w:color="auto"/>
              <w:bottom w:val="single" w:sz="6" w:space="0" w:color="auto"/>
              <w:right w:val="single" w:sz="6" w:space="0" w:color="auto"/>
            </w:tcBorders>
            <w:hideMark/>
          </w:tcPr>
          <w:p w:rsidR="008F40FA" w:rsidRDefault="008F40FA" w:rsidP="00912A35">
            <w:pPr>
              <w:jc w:val="center"/>
            </w:pPr>
            <w:r>
              <w:t>Серия,</w:t>
            </w:r>
          </w:p>
          <w:p w:rsidR="008F40FA" w:rsidRDefault="008F40FA" w:rsidP="00912A35">
            <w:pPr>
              <w:overflowPunct w:val="0"/>
              <w:autoSpaceDE w:val="0"/>
              <w:autoSpaceDN w:val="0"/>
              <w:adjustRightInd w:val="0"/>
              <w:jc w:val="center"/>
            </w:pPr>
            <w:r>
              <w:t>номер военного билета</w:t>
            </w:r>
          </w:p>
        </w:tc>
        <w:tc>
          <w:tcPr>
            <w:tcW w:w="1562" w:type="dxa"/>
            <w:tcBorders>
              <w:top w:val="nil"/>
              <w:left w:val="single" w:sz="6" w:space="0" w:color="auto"/>
              <w:bottom w:val="single" w:sz="6" w:space="0" w:color="auto"/>
              <w:right w:val="single" w:sz="6" w:space="0" w:color="auto"/>
            </w:tcBorders>
            <w:hideMark/>
          </w:tcPr>
          <w:p w:rsidR="008F40FA" w:rsidRDefault="008F40FA" w:rsidP="00912A35">
            <w:pPr>
              <w:jc w:val="center"/>
            </w:pPr>
            <w:r>
              <w:t>и код воинс</w:t>
            </w:r>
          </w:p>
          <w:p w:rsidR="008F40FA" w:rsidRDefault="008F40FA" w:rsidP="00912A35">
            <w:pPr>
              <w:overflowPunct w:val="0"/>
              <w:autoSpaceDE w:val="0"/>
              <w:autoSpaceDN w:val="0"/>
              <w:adjustRightInd w:val="0"/>
              <w:jc w:val="center"/>
            </w:pPr>
            <w:r>
              <w:t>кой долдности</w:t>
            </w:r>
          </w:p>
        </w:tc>
        <w:tc>
          <w:tcPr>
            <w:tcW w:w="1701" w:type="dxa"/>
            <w:tcBorders>
              <w:top w:val="nil"/>
              <w:left w:val="single" w:sz="6" w:space="0" w:color="auto"/>
              <w:bottom w:val="single" w:sz="6" w:space="0" w:color="auto"/>
              <w:right w:val="single" w:sz="6" w:space="0" w:color="auto"/>
            </w:tcBorders>
            <w:hideMark/>
          </w:tcPr>
          <w:p w:rsidR="008F40FA" w:rsidRDefault="008F40FA" w:rsidP="00912A35">
            <w:pPr>
              <w:jc w:val="center"/>
            </w:pPr>
            <w:r>
              <w:t>и код воинской</w:t>
            </w:r>
          </w:p>
          <w:p w:rsidR="008F40FA" w:rsidRDefault="008F40FA" w:rsidP="00912A35">
            <w:pPr>
              <w:overflowPunct w:val="0"/>
              <w:autoSpaceDE w:val="0"/>
              <w:autoSpaceDN w:val="0"/>
              <w:adjustRightInd w:val="0"/>
              <w:jc w:val="center"/>
            </w:pPr>
            <w:r>
              <w:t>должности предназначен</w:t>
            </w:r>
          </w:p>
        </w:tc>
        <w:tc>
          <w:tcPr>
            <w:tcW w:w="993" w:type="dxa"/>
            <w:tcBorders>
              <w:top w:val="nil"/>
              <w:left w:val="single" w:sz="6" w:space="0" w:color="auto"/>
              <w:bottom w:val="nil"/>
              <w:right w:val="single" w:sz="18" w:space="0" w:color="auto"/>
            </w:tcBorders>
            <w:hideMark/>
          </w:tcPr>
          <w:p w:rsidR="008F40FA" w:rsidRDefault="008F40FA" w:rsidP="00912A35">
            <w:pPr>
              <w:overflowPunct w:val="0"/>
              <w:autoSpaceDE w:val="0"/>
              <w:autoSpaceDN w:val="0"/>
              <w:adjustRightInd w:val="0"/>
              <w:jc w:val="center"/>
            </w:pPr>
            <w:r>
              <w:t>Примечание</w:t>
            </w:r>
          </w:p>
        </w:tc>
      </w:tr>
      <w:tr w:rsidR="008F40FA" w:rsidTr="00912A35">
        <w:tc>
          <w:tcPr>
            <w:tcW w:w="495" w:type="dxa"/>
            <w:tcBorders>
              <w:top w:val="single" w:sz="6" w:space="0" w:color="auto"/>
              <w:left w:val="single" w:sz="18"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1</w:t>
            </w:r>
          </w:p>
        </w:tc>
        <w:tc>
          <w:tcPr>
            <w:tcW w:w="851"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2</w:t>
            </w:r>
          </w:p>
        </w:tc>
        <w:tc>
          <w:tcPr>
            <w:tcW w:w="1135"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3</w:t>
            </w:r>
          </w:p>
        </w:tc>
        <w:tc>
          <w:tcPr>
            <w:tcW w:w="5529"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4</w:t>
            </w:r>
          </w:p>
        </w:tc>
        <w:tc>
          <w:tcPr>
            <w:tcW w:w="1133"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5</w:t>
            </w:r>
          </w:p>
        </w:tc>
        <w:tc>
          <w:tcPr>
            <w:tcW w:w="1840"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6</w:t>
            </w:r>
          </w:p>
        </w:tc>
        <w:tc>
          <w:tcPr>
            <w:tcW w:w="1562"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7</w:t>
            </w:r>
          </w:p>
        </w:tc>
        <w:tc>
          <w:tcPr>
            <w:tcW w:w="1701"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8</w:t>
            </w:r>
          </w:p>
        </w:tc>
        <w:tc>
          <w:tcPr>
            <w:tcW w:w="993" w:type="dxa"/>
            <w:tcBorders>
              <w:top w:val="single" w:sz="6" w:space="0" w:color="auto"/>
              <w:left w:val="single" w:sz="6" w:space="0" w:color="auto"/>
              <w:bottom w:val="single" w:sz="6" w:space="0" w:color="auto"/>
              <w:right w:val="single" w:sz="18" w:space="0" w:color="auto"/>
            </w:tcBorders>
            <w:hideMark/>
          </w:tcPr>
          <w:p w:rsidR="008F40FA" w:rsidRDefault="008F40FA" w:rsidP="00912A35">
            <w:pPr>
              <w:overflowPunct w:val="0"/>
              <w:autoSpaceDE w:val="0"/>
              <w:autoSpaceDN w:val="0"/>
              <w:adjustRightInd w:val="0"/>
              <w:jc w:val="center"/>
            </w:pPr>
            <w:r>
              <w:t>9</w:t>
            </w:r>
          </w:p>
        </w:tc>
      </w:tr>
      <w:tr w:rsidR="008F40FA" w:rsidTr="00912A35">
        <w:tc>
          <w:tcPr>
            <w:tcW w:w="495" w:type="dxa"/>
            <w:tcBorders>
              <w:top w:val="nil"/>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nil"/>
              <w:left w:val="single" w:sz="6" w:space="0" w:color="auto"/>
              <w:bottom w:val="dotted" w:sz="6" w:space="0" w:color="auto"/>
              <w:right w:val="single" w:sz="6" w:space="0" w:color="auto"/>
            </w:tcBorders>
            <w:hideMark/>
          </w:tcPr>
          <w:p w:rsidR="008F40FA" w:rsidRDefault="008F40FA" w:rsidP="00912A35">
            <w:pPr>
              <w:overflowPunct w:val="0"/>
              <w:autoSpaceDE w:val="0"/>
              <w:autoSpaceDN w:val="0"/>
              <w:adjustRightInd w:val="0"/>
              <w:jc w:val="center"/>
            </w:pPr>
            <w:r>
              <w:t>1.ОСНОВНОЙ СОСТАВ</w:t>
            </w:r>
          </w:p>
        </w:tc>
        <w:tc>
          <w:tcPr>
            <w:tcW w:w="1133"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nil"/>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nil"/>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single" w:sz="18" w:space="0" w:color="auto"/>
              <w:right w:val="single" w:sz="18" w:space="0" w:color="auto"/>
            </w:tcBorders>
          </w:tcPr>
          <w:p w:rsidR="008F40FA" w:rsidRDefault="008F40FA" w:rsidP="00912A35">
            <w:pPr>
              <w:overflowPunct w:val="0"/>
              <w:autoSpaceDE w:val="0"/>
              <w:autoSpaceDN w:val="0"/>
              <w:adjustRightInd w:val="0"/>
              <w:jc w:val="center"/>
              <w:rPr>
                <w:sz w:val="40"/>
              </w:rPr>
            </w:pPr>
          </w:p>
        </w:tc>
      </w:tr>
    </w:tbl>
    <w:p w:rsidR="008F40FA" w:rsidRDefault="008F40FA" w:rsidP="008F40FA"/>
    <w:p w:rsidR="008F40FA" w:rsidRDefault="008F40FA" w:rsidP="008F40FA"/>
    <w:tbl>
      <w:tblPr>
        <w:tblW w:w="15240" w:type="dxa"/>
        <w:tblBorders>
          <w:top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4A0"/>
      </w:tblPr>
      <w:tblGrid>
        <w:gridCol w:w="496"/>
        <w:gridCol w:w="851"/>
        <w:gridCol w:w="1135"/>
        <w:gridCol w:w="5529"/>
        <w:gridCol w:w="1133"/>
        <w:gridCol w:w="1840"/>
        <w:gridCol w:w="1562"/>
        <w:gridCol w:w="1701"/>
        <w:gridCol w:w="993"/>
      </w:tblGrid>
      <w:tr w:rsidR="008F40FA" w:rsidTr="00912A35">
        <w:tc>
          <w:tcPr>
            <w:tcW w:w="495" w:type="dxa"/>
            <w:tcBorders>
              <w:top w:val="single" w:sz="18" w:space="0" w:color="auto"/>
              <w:left w:val="single" w:sz="18"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851"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1135"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5529"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1133"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1840" w:type="dxa"/>
            <w:tcBorders>
              <w:top w:val="single" w:sz="18" w:space="0" w:color="auto"/>
              <w:left w:val="single" w:sz="6" w:space="0" w:color="auto"/>
              <w:bottom w:val="nil"/>
              <w:right w:val="single" w:sz="6" w:space="0" w:color="auto"/>
            </w:tcBorders>
          </w:tcPr>
          <w:p w:rsidR="008F40FA" w:rsidRDefault="008F40FA" w:rsidP="00912A35">
            <w:pPr>
              <w:overflowPunct w:val="0"/>
              <w:autoSpaceDE w:val="0"/>
              <w:autoSpaceDN w:val="0"/>
              <w:adjustRightInd w:val="0"/>
              <w:jc w:val="center"/>
            </w:pPr>
          </w:p>
        </w:tc>
        <w:tc>
          <w:tcPr>
            <w:tcW w:w="1562"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Номер ВУС</w:t>
            </w:r>
          </w:p>
        </w:tc>
        <w:tc>
          <w:tcPr>
            <w:tcW w:w="1701" w:type="dxa"/>
            <w:tcBorders>
              <w:top w:val="single" w:sz="18" w:space="0" w:color="auto"/>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На какую ВУС</w:t>
            </w:r>
          </w:p>
        </w:tc>
        <w:tc>
          <w:tcPr>
            <w:tcW w:w="993" w:type="dxa"/>
            <w:tcBorders>
              <w:top w:val="single" w:sz="18" w:space="0" w:color="auto"/>
              <w:left w:val="single" w:sz="6" w:space="0" w:color="auto"/>
              <w:bottom w:val="nil"/>
              <w:right w:val="single" w:sz="18" w:space="0" w:color="auto"/>
            </w:tcBorders>
          </w:tcPr>
          <w:p w:rsidR="008F40FA" w:rsidRDefault="008F40FA" w:rsidP="00912A35">
            <w:pPr>
              <w:overflowPunct w:val="0"/>
              <w:autoSpaceDE w:val="0"/>
              <w:autoSpaceDN w:val="0"/>
              <w:adjustRightInd w:val="0"/>
              <w:jc w:val="center"/>
            </w:pPr>
          </w:p>
        </w:tc>
      </w:tr>
      <w:tr w:rsidR="008F40FA" w:rsidTr="00912A35">
        <w:tc>
          <w:tcPr>
            <w:tcW w:w="495" w:type="dxa"/>
            <w:tcBorders>
              <w:top w:val="nil"/>
              <w:left w:val="single" w:sz="18" w:space="0" w:color="auto"/>
              <w:bottom w:val="nil"/>
              <w:right w:val="single" w:sz="6" w:space="0" w:color="auto"/>
            </w:tcBorders>
            <w:hideMark/>
          </w:tcPr>
          <w:p w:rsidR="008F40FA" w:rsidRDefault="008F40FA" w:rsidP="00912A35">
            <w:pPr>
              <w:jc w:val="center"/>
            </w:pPr>
            <w:r>
              <w:t>№</w:t>
            </w:r>
          </w:p>
          <w:p w:rsidR="008F40FA" w:rsidRDefault="008F40FA" w:rsidP="00912A35">
            <w:pPr>
              <w:overflowPunct w:val="0"/>
              <w:autoSpaceDE w:val="0"/>
              <w:autoSpaceDN w:val="0"/>
              <w:adjustRightInd w:val="0"/>
              <w:jc w:val="center"/>
            </w:pPr>
            <w:r>
              <w:t>п/п</w:t>
            </w:r>
          </w:p>
        </w:tc>
        <w:tc>
          <w:tcPr>
            <w:tcW w:w="851" w:type="dxa"/>
            <w:tcBorders>
              <w:top w:val="nil"/>
              <w:left w:val="single" w:sz="6" w:space="0" w:color="auto"/>
              <w:bottom w:val="nil"/>
              <w:right w:val="single" w:sz="6" w:space="0" w:color="auto"/>
            </w:tcBorders>
            <w:hideMark/>
          </w:tcPr>
          <w:p w:rsidR="008F40FA" w:rsidRDefault="008F40FA" w:rsidP="00912A35">
            <w:pPr>
              <w:ind w:left="-70" w:right="-71" w:firstLine="70"/>
            </w:pPr>
            <w:r>
              <w:t>Код</w:t>
            </w:r>
          </w:p>
          <w:p w:rsidR="008F40FA" w:rsidRDefault="008F40FA" w:rsidP="00912A35">
            <w:pPr>
              <w:overflowPunct w:val="0"/>
              <w:autoSpaceDE w:val="0"/>
              <w:autoSpaceDN w:val="0"/>
              <w:adjustRightInd w:val="0"/>
              <w:ind w:left="-70" w:right="-71" w:firstLine="70"/>
            </w:pPr>
            <w:r>
              <w:t>учетной карточки</w:t>
            </w:r>
          </w:p>
        </w:tc>
        <w:tc>
          <w:tcPr>
            <w:tcW w:w="1135" w:type="dxa"/>
            <w:tcBorders>
              <w:top w:val="nil"/>
              <w:left w:val="single" w:sz="6" w:space="0" w:color="auto"/>
              <w:bottom w:val="nil"/>
              <w:right w:val="single" w:sz="6" w:space="0" w:color="auto"/>
            </w:tcBorders>
            <w:hideMark/>
          </w:tcPr>
          <w:p w:rsidR="008F40FA" w:rsidRDefault="008F40FA" w:rsidP="00912A35">
            <w:pPr>
              <w:jc w:val="center"/>
            </w:pPr>
            <w:r>
              <w:t>Воинское</w:t>
            </w:r>
          </w:p>
          <w:p w:rsidR="008F40FA" w:rsidRDefault="008F40FA" w:rsidP="00912A35">
            <w:pPr>
              <w:overflowPunct w:val="0"/>
              <w:autoSpaceDE w:val="0"/>
              <w:autoSpaceDN w:val="0"/>
              <w:adjustRightInd w:val="0"/>
              <w:jc w:val="center"/>
            </w:pPr>
            <w:r>
              <w:t>звание</w:t>
            </w:r>
          </w:p>
        </w:tc>
        <w:tc>
          <w:tcPr>
            <w:tcW w:w="5529" w:type="dxa"/>
            <w:tcBorders>
              <w:top w:val="nil"/>
              <w:left w:val="single" w:sz="6" w:space="0" w:color="auto"/>
              <w:bottom w:val="nil"/>
              <w:right w:val="single" w:sz="6" w:space="0" w:color="auto"/>
            </w:tcBorders>
            <w:hideMark/>
          </w:tcPr>
          <w:p w:rsidR="008F40FA" w:rsidRDefault="008F40FA" w:rsidP="00912A35">
            <w:pPr>
              <w:overflowPunct w:val="0"/>
              <w:autoSpaceDE w:val="0"/>
              <w:autoSpaceDN w:val="0"/>
              <w:adjustRightInd w:val="0"/>
              <w:jc w:val="center"/>
            </w:pPr>
            <w:r>
              <w:t>Фамилия, имя, отчество</w:t>
            </w:r>
          </w:p>
        </w:tc>
        <w:tc>
          <w:tcPr>
            <w:tcW w:w="1133" w:type="dxa"/>
            <w:tcBorders>
              <w:top w:val="nil"/>
              <w:left w:val="single" w:sz="6" w:space="0" w:color="auto"/>
              <w:bottom w:val="nil"/>
              <w:right w:val="single" w:sz="6" w:space="0" w:color="auto"/>
            </w:tcBorders>
            <w:hideMark/>
          </w:tcPr>
          <w:p w:rsidR="008F40FA" w:rsidRDefault="008F40FA" w:rsidP="00912A35">
            <w:pPr>
              <w:jc w:val="center"/>
            </w:pPr>
            <w:r>
              <w:t>Год</w:t>
            </w:r>
          </w:p>
          <w:p w:rsidR="008F40FA" w:rsidRDefault="008F40FA" w:rsidP="00912A35">
            <w:pPr>
              <w:overflowPunct w:val="0"/>
              <w:autoSpaceDE w:val="0"/>
              <w:autoSpaceDN w:val="0"/>
              <w:adjustRightInd w:val="0"/>
              <w:jc w:val="center"/>
            </w:pPr>
            <w:r>
              <w:t>рождения</w:t>
            </w:r>
          </w:p>
        </w:tc>
        <w:tc>
          <w:tcPr>
            <w:tcW w:w="1840" w:type="dxa"/>
            <w:tcBorders>
              <w:top w:val="nil"/>
              <w:left w:val="single" w:sz="6" w:space="0" w:color="auto"/>
              <w:bottom w:val="single" w:sz="6" w:space="0" w:color="auto"/>
              <w:right w:val="single" w:sz="6" w:space="0" w:color="auto"/>
            </w:tcBorders>
            <w:hideMark/>
          </w:tcPr>
          <w:p w:rsidR="008F40FA" w:rsidRDefault="008F40FA" w:rsidP="00912A35">
            <w:pPr>
              <w:jc w:val="center"/>
            </w:pPr>
            <w:r>
              <w:t>Серия,</w:t>
            </w:r>
          </w:p>
          <w:p w:rsidR="008F40FA" w:rsidRDefault="008F40FA" w:rsidP="00912A35">
            <w:pPr>
              <w:overflowPunct w:val="0"/>
              <w:autoSpaceDE w:val="0"/>
              <w:autoSpaceDN w:val="0"/>
              <w:adjustRightInd w:val="0"/>
              <w:jc w:val="center"/>
            </w:pPr>
            <w:r>
              <w:t>номер военного билета</w:t>
            </w:r>
          </w:p>
        </w:tc>
        <w:tc>
          <w:tcPr>
            <w:tcW w:w="1562" w:type="dxa"/>
            <w:tcBorders>
              <w:top w:val="nil"/>
              <w:left w:val="single" w:sz="6" w:space="0" w:color="auto"/>
              <w:bottom w:val="single" w:sz="6" w:space="0" w:color="auto"/>
              <w:right w:val="single" w:sz="6" w:space="0" w:color="auto"/>
            </w:tcBorders>
            <w:hideMark/>
          </w:tcPr>
          <w:p w:rsidR="008F40FA" w:rsidRDefault="008F40FA" w:rsidP="00912A35">
            <w:pPr>
              <w:jc w:val="center"/>
            </w:pPr>
            <w:r>
              <w:t>и код воинс</w:t>
            </w:r>
          </w:p>
          <w:p w:rsidR="008F40FA" w:rsidRDefault="008F40FA" w:rsidP="00912A35">
            <w:pPr>
              <w:overflowPunct w:val="0"/>
              <w:autoSpaceDE w:val="0"/>
              <w:autoSpaceDN w:val="0"/>
              <w:adjustRightInd w:val="0"/>
              <w:jc w:val="center"/>
            </w:pPr>
            <w:r>
              <w:t>кой долдности</w:t>
            </w:r>
          </w:p>
        </w:tc>
        <w:tc>
          <w:tcPr>
            <w:tcW w:w="1701" w:type="dxa"/>
            <w:tcBorders>
              <w:top w:val="nil"/>
              <w:left w:val="single" w:sz="6" w:space="0" w:color="auto"/>
              <w:bottom w:val="single" w:sz="6" w:space="0" w:color="auto"/>
              <w:right w:val="single" w:sz="6" w:space="0" w:color="auto"/>
            </w:tcBorders>
            <w:hideMark/>
          </w:tcPr>
          <w:p w:rsidR="008F40FA" w:rsidRDefault="008F40FA" w:rsidP="00912A35">
            <w:pPr>
              <w:jc w:val="center"/>
            </w:pPr>
            <w:r>
              <w:t>и код воинской</w:t>
            </w:r>
          </w:p>
          <w:p w:rsidR="008F40FA" w:rsidRDefault="008F40FA" w:rsidP="00912A35">
            <w:pPr>
              <w:overflowPunct w:val="0"/>
              <w:autoSpaceDE w:val="0"/>
              <w:autoSpaceDN w:val="0"/>
              <w:adjustRightInd w:val="0"/>
              <w:jc w:val="center"/>
            </w:pPr>
            <w:r>
              <w:t>должности предназначен</w:t>
            </w:r>
          </w:p>
        </w:tc>
        <w:tc>
          <w:tcPr>
            <w:tcW w:w="993" w:type="dxa"/>
            <w:tcBorders>
              <w:top w:val="nil"/>
              <w:left w:val="single" w:sz="6" w:space="0" w:color="auto"/>
              <w:bottom w:val="nil"/>
              <w:right w:val="single" w:sz="18" w:space="0" w:color="auto"/>
            </w:tcBorders>
            <w:hideMark/>
          </w:tcPr>
          <w:p w:rsidR="008F40FA" w:rsidRDefault="008F40FA" w:rsidP="00912A35">
            <w:pPr>
              <w:overflowPunct w:val="0"/>
              <w:autoSpaceDE w:val="0"/>
              <w:autoSpaceDN w:val="0"/>
              <w:adjustRightInd w:val="0"/>
              <w:jc w:val="center"/>
            </w:pPr>
            <w:r>
              <w:t>Примечание</w:t>
            </w:r>
          </w:p>
        </w:tc>
      </w:tr>
      <w:tr w:rsidR="008F40FA" w:rsidTr="00912A35">
        <w:tc>
          <w:tcPr>
            <w:tcW w:w="495" w:type="dxa"/>
            <w:tcBorders>
              <w:top w:val="single" w:sz="6" w:space="0" w:color="auto"/>
              <w:left w:val="single" w:sz="18"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1</w:t>
            </w:r>
          </w:p>
        </w:tc>
        <w:tc>
          <w:tcPr>
            <w:tcW w:w="851"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2</w:t>
            </w:r>
          </w:p>
        </w:tc>
        <w:tc>
          <w:tcPr>
            <w:tcW w:w="1135"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3</w:t>
            </w:r>
          </w:p>
        </w:tc>
        <w:tc>
          <w:tcPr>
            <w:tcW w:w="5529"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4</w:t>
            </w:r>
          </w:p>
        </w:tc>
        <w:tc>
          <w:tcPr>
            <w:tcW w:w="1133" w:type="dxa"/>
            <w:tcBorders>
              <w:top w:val="single" w:sz="6" w:space="0" w:color="auto"/>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5</w:t>
            </w:r>
          </w:p>
        </w:tc>
        <w:tc>
          <w:tcPr>
            <w:tcW w:w="1840"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6</w:t>
            </w:r>
          </w:p>
        </w:tc>
        <w:tc>
          <w:tcPr>
            <w:tcW w:w="1562"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7</w:t>
            </w:r>
          </w:p>
        </w:tc>
        <w:tc>
          <w:tcPr>
            <w:tcW w:w="1701" w:type="dxa"/>
            <w:tcBorders>
              <w:top w:val="nil"/>
              <w:left w:val="single" w:sz="6" w:space="0" w:color="auto"/>
              <w:bottom w:val="single" w:sz="6" w:space="0" w:color="auto"/>
              <w:right w:val="single" w:sz="6" w:space="0" w:color="auto"/>
            </w:tcBorders>
            <w:hideMark/>
          </w:tcPr>
          <w:p w:rsidR="008F40FA" w:rsidRDefault="008F40FA" w:rsidP="00912A35">
            <w:pPr>
              <w:overflowPunct w:val="0"/>
              <w:autoSpaceDE w:val="0"/>
              <w:autoSpaceDN w:val="0"/>
              <w:adjustRightInd w:val="0"/>
              <w:jc w:val="center"/>
            </w:pPr>
            <w:r>
              <w:t>8</w:t>
            </w:r>
          </w:p>
        </w:tc>
        <w:tc>
          <w:tcPr>
            <w:tcW w:w="993" w:type="dxa"/>
            <w:tcBorders>
              <w:top w:val="single" w:sz="6" w:space="0" w:color="auto"/>
              <w:left w:val="single" w:sz="6" w:space="0" w:color="auto"/>
              <w:bottom w:val="single" w:sz="6" w:space="0" w:color="auto"/>
              <w:right w:val="single" w:sz="18" w:space="0" w:color="auto"/>
            </w:tcBorders>
            <w:hideMark/>
          </w:tcPr>
          <w:p w:rsidR="008F40FA" w:rsidRDefault="008F40FA" w:rsidP="00912A35">
            <w:pPr>
              <w:overflowPunct w:val="0"/>
              <w:autoSpaceDE w:val="0"/>
              <w:autoSpaceDN w:val="0"/>
              <w:adjustRightInd w:val="0"/>
              <w:jc w:val="center"/>
            </w:pPr>
            <w:r>
              <w:t>9</w:t>
            </w:r>
          </w:p>
        </w:tc>
      </w:tr>
      <w:tr w:rsidR="008F40FA" w:rsidTr="00912A35">
        <w:tc>
          <w:tcPr>
            <w:tcW w:w="495" w:type="dxa"/>
            <w:tcBorders>
              <w:top w:val="single"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single"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single"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single" w:sz="6" w:space="0" w:color="auto"/>
              <w:left w:val="single" w:sz="6" w:space="0" w:color="auto"/>
              <w:bottom w:val="dotted" w:sz="6" w:space="0" w:color="auto"/>
              <w:right w:val="single" w:sz="6" w:space="0" w:color="auto"/>
            </w:tcBorders>
            <w:hideMark/>
          </w:tcPr>
          <w:p w:rsidR="008F40FA" w:rsidRDefault="008F40FA" w:rsidP="00912A35">
            <w:pPr>
              <w:overflowPunct w:val="0"/>
              <w:autoSpaceDE w:val="0"/>
              <w:autoSpaceDN w:val="0"/>
              <w:adjustRightInd w:val="0"/>
              <w:jc w:val="center"/>
              <w:rPr>
                <w:sz w:val="40"/>
              </w:rPr>
            </w:pPr>
            <w:r>
              <w:t>2.  Р Е З Е Р В</w:t>
            </w:r>
          </w:p>
        </w:tc>
        <w:tc>
          <w:tcPr>
            <w:tcW w:w="1133" w:type="dxa"/>
            <w:tcBorders>
              <w:top w:val="single"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single"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single"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single"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single"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dotted" w:sz="6"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dotted" w:sz="6" w:space="0" w:color="auto"/>
              <w:right w:val="single" w:sz="18" w:space="0" w:color="auto"/>
            </w:tcBorders>
          </w:tcPr>
          <w:p w:rsidR="008F40FA" w:rsidRDefault="008F40FA" w:rsidP="00912A35">
            <w:pPr>
              <w:overflowPunct w:val="0"/>
              <w:autoSpaceDE w:val="0"/>
              <w:autoSpaceDN w:val="0"/>
              <w:adjustRightInd w:val="0"/>
              <w:jc w:val="center"/>
              <w:rPr>
                <w:sz w:val="40"/>
              </w:rPr>
            </w:pPr>
          </w:p>
        </w:tc>
      </w:tr>
      <w:tr w:rsidR="008F40FA" w:rsidTr="00912A35">
        <w:tc>
          <w:tcPr>
            <w:tcW w:w="495" w:type="dxa"/>
            <w:tcBorders>
              <w:top w:val="dotted" w:sz="6" w:space="0" w:color="auto"/>
              <w:left w:val="single" w:sz="18"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851"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5"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5529"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133"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840"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562"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1701" w:type="dxa"/>
            <w:tcBorders>
              <w:top w:val="dotted" w:sz="6" w:space="0" w:color="auto"/>
              <w:left w:val="single" w:sz="6" w:space="0" w:color="auto"/>
              <w:bottom w:val="single" w:sz="18" w:space="0" w:color="auto"/>
              <w:right w:val="single" w:sz="6" w:space="0" w:color="auto"/>
            </w:tcBorders>
          </w:tcPr>
          <w:p w:rsidR="008F40FA" w:rsidRDefault="008F40FA" w:rsidP="00912A35">
            <w:pPr>
              <w:overflowPunct w:val="0"/>
              <w:autoSpaceDE w:val="0"/>
              <w:autoSpaceDN w:val="0"/>
              <w:adjustRightInd w:val="0"/>
              <w:jc w:val="center"/>
              <w:rPr>
                <w:sz w:val="40"/>
              </w:rPr>
            </w:pPr>
          </w:p>
        </w:tc>
        <w:tc>
          <w:tcPr>
            <w:tcW w:w="993" w:type="dxa"/>
            <w:tcBorders>
              <w:top w:val="dotted" w:sz="6" w:space="0" w:color="auto"/>
              <w:left w:val="single" w:sz="6" w:space="0" w:color="auto"/>
              <w:bottom w:val="single" w:sz="18" w:space="0" w:color="auto"/>
              <w:right w:val="single" w:sz="18" w:space="0" w:color="auto"/>
            </w:tcBorders>
          </w:tcPr>
          <w:p w:rsidR="008F40FA" w:rsidRDefault="008F40FA" w:rsidP="00912A35">
            <w:pPr>
              <w:overflowPunct w:val="0"/>
              <w:autoSpaceDE w:val="0"/>
              <w:autoSpaceDN w:val="0"/>
              <w:adjustRightInd w:val="0"/>
              <w:jc w:val="center"/>
              <w:rPr>
                <w:sz w:val="40"/>
              </w:rPr>
            </w:pPr>
          </w:p>
        </w:tc>
      </w:tr>
    </w:tbl>
    <w:p w:rsidR="008F40FA" w:rsidRDefault="008F40FA" w:rsidP="008F40FA"/>
    <w:p w:rsidR="008F40FA" w:rsidRDefault="008F40FA" w:rsidP="008F40FA"/>
    <w:p w:rsidR="008F40FA" w:rsidRPr="00804556" w:rsidRDefault="008F40FA" w:rsidP="008F40FA">
      <w:pPr>
        <w:jc w:val="center"/>
        <w:rPr>
          <w:sz w:val="24"/>
          <w:szCs w:val="24"/>
        </w:rPr>
      </w:pPr>
      <w:r w:rsidRPr="00804556">
        <w:rPr>
          <w:sz w:val="24"/>
          <w:szCs w:val="24"/>
        </w:rPr>
        <w:t>Глава сельского поселения «Пожег                                                                                               Н.А. Шахова</w:t>
      </w:r>
    </w:p>
    <w:p w:rsidR="008F40FA" w:rsidRPr="00804556" w:rsidRDefault="008F40FA" w:rsidP="008F40FA">
      <w:pPr>
        <w:jc w:val="center"/>
        <w:rPr>
          <w:sz w:val="24"/>
          <w:szCs w:val="24"/>
        </w:rPr>
      </w:pPr>
      <w:r w:rsidRPr="00804556">
        <w:rPr>
          <w:sz w:val="24"/>
          <w:szCs w:val="24"/>
        </w:rPr>
        <w:t>М.П.</w:t>
      </w:r>
    </w:p>
    <w:p w:rsidR="008F40FA" w:rsidRDefault="008F40FA" w:rsidP="008F40FA">
      <w:pPr>
        <w:jc w:val="center"/>
      </w:pPr>
    </w:p>
    <w:p w:rsidR="008F40FA" w:rsidRPr="00804556" w:rsidRDefault="008F40FA" w:rsidP="008F40FA">
      <w:pPr>
        <w:jc w:val="center"/>
        <w:rPr>
          <w:sz w:val="24"/>
          <w:szCs w:val="24"/>
        </w:rPr>
      </w:pPr>
      <w:r w:rsidRPr="00804556">
        <w:rPr>
          <w:sz w:val="24"/>
          <w:szCs w:val="24"/>
        </w:rPr>
        <w:t xml:space="preserve">Команду в количестве </w:t>
      </w:r>
      <w:r w:rsidRPr="00804556">
        <w:rPr>
          <w:sz w:val="24"/>
          <w:szCs w:val="24"/>
          <w:u w:val="single"/>
        </w:rPr>
        <w:t>__</w:t>
      </w:r>
      <w:r w:rsidRPr="00804556">
        <w:rPr>
          <w:sz w:val="24"/>
          <w:szCs w:val="24"/>
        </w:rPr>
        <w:t xml:space="preserve"> человек для сопровождения по назначению принял в “</w:t>
      </w:r>
      <w:r w:rsidRPr="00804556">
        <w:rPr>
          <w:sz w:val="24"/>
          <w:szCs w:val="24"/>
          <w:u w:val="single"/>
        </w:rPr>
        <w:t>10</w:t>
      </w:r>
      <w:r w:rsidRPr="00804556">
        <w:rPr>
          <w:sz w:val="24"/>
          <w:szCs w:val="24"/>
        </w:rPr>
        <w:t>” час. “</w:t>
      </w:r>
      <w:r w:rsidRPr="00804556">
        <w:rPr>
          <w:sz w:val="24"/>
          <w:szCs w:val="24"/>
          <w:u w:val="single"/>
        </w:rPr>
        <w:t>00</w:t>
      </w:r>
      <w:r w:rsidRPr="00804556">
        <w:rPr>
          <w:sz w:val="24"/>
          <w:szCs w:val="24"/>
        </w:rPr>
        <w:t>”мин.  “</w:t>
      </w:r>
      <w:r w:rsidRPr="00804556">
        <w:rPr>
          <w:sz w:val="24"/>
          <w:szCs w:val="24"/>
          <w:u w:val="single"/>
        </w:rPr>
        <w:t>__</w:t>
      </w:r>
      <w:r w:rsidRPr="00804556">
        <w:rPr>
          <w:sz w:val="24"/>
          <w:szCs w:val="24"/>
        </w:rPr>
        <w:t xml:space="preserve">” </w:t>
      </w:r>
      <w:r w:rsidRPr="00804556">
        <w:rPr>
          <w:sz w:val="24"/>
          <w:szCs w:val="24"/>
          <w:u w:val="single"/>
        </w:rPr>
        <w:t>_____</w:t>
      </w:r>
      <w:r w:rsidRPr="00804556">
        <w:rPr>
          <w:sz w:val="24"/>
          <w:szCs w:val="24"/>
        </w:rPr>
        <w:t xml:space="preserve"> 20</w:t>
      </w:r>
      <w:r w:rsidRPr="00804556">
        <w:rPr>
          <w:sz w:val="24"/>
          <w:szCs w:val="24"/>
          <w:u w:val="single"/>
        </w:rPr>
        <w:t>__</w:t>
      </w:r>
      <w:r w:rsidRPr="00804556">
        <w:rPr>
          <w:sz w:val="24"/>
          <w:szCs w:val="24"/>
        </w:rPr>
        <w:t>г.</w:t>
      </w:r>
    </w:p>
    <w:p w:rsidR="008F40FA" w:rsidRPr="00804556" w:rsidRDefault="008F40FA" w:rsidP="008F40FA">
      <w:pPr>
        <w:tabs>
          <w:tab w:val="left" w:pos="0"/>
        </w:tabs>
        <w:ind w:firstLine="4395"/>
        <w:rPr>
          <w:sz w:val="24"/>
          <w:szCs w:val="24"/>
        </w:rPr>
      </w:pPr>
    </w:p>
    <w:p w:rsidR="008F40FA" w:rsidRPr="00804556" w:rsidRDefault="008F40FA" w:rsidP="008F40FA">
      <w:pPr>
        <w:tabs>
          <w:tab w:val="left" w:pos="1418"/>
        </w:tabs>
        <w:jc w:val="center"/>
        <w:rPr>
          <w:sz w:val="24"/>
          <w:szCs w:val="24"/>
          <w:u w:val="single"/>
        </w:rPr>
      </w:pPr>
      <w:r w:rsidRPr="00804556">
        <w:rPr>
          <w:sz w:val="24"/>
          <w:szCs w:val="24"/>
        </w:rPr>
        <w:t>СОПРОВОЖДАЮЩИЙ КОМАНДЫ</w:t>
      </w:r>
      <w:r w:rsidRPr="00804556">
        <w:rPr>
          <w:sz w:val="24"/>
          <w:szCs w:val="24"/>
          <w:u w:val="single"/>
        </w:rPr>
        <w:t>Сенькина Н.Б.принял</w:t>
      </w:r>
    </w:p>
    <w:p w:rsidR="008F40FA" w:rsidRPr="00804556" w:rsidRDefault="008F40FA" w:rsidP="008F40FA">
      <w:pPr>
        <w:tabs>
          <w:tab w:val="left" w:pos="1418"/>
        </w:tabs>
        <w:ind w:firstLine="4395"/>
        <w:rPr>
          <w:sz w:val="24"/>
          <w:szCs w:val="24"/>
        </w:rPr>
      </w:pPr>
    </w:p>
    <w:p w:rsidR="008F40FA" w:rsidRPr="00804556" w:rsidRDefault="008F40FA" w:rsidP="008F40FA">
      <w:pPr>
        <w:tabs>
          <w:tab w:val="left" w:pos="1418"/>
        </w:tabs>
        <w:rPr>
          <w:sz w:val="24"/>
          <w:szCs w:val="24"/>
        </w:rPr>
      </w:pPr>
      <w:r w:rsidRPr="00804556">
        <w:rPr>
          <w:sz w:val="24"/>
          <w:szCs w:val="24"/>
        </w:rPr>
        <w:t xml:space="preserve">Команду № </w:t>
      </w:r>
      <w:r w:rsidRPr="00804556">
        <w:rPr>
          <w:sz w:val="24"/>
          <w:szCs w:val="24"/>
          <w:u w:val="single"/>
        </w:rPr>
        <w:t>___</w:t>
      </w:r>
      <w:r w:rsidRPr="00804556">
        <w:rPr>
          <w:sz w:val="24"/>
          <w:szCs w:val="24"/>
        </w:rPr>
        <w:t xml:space="preserve"> численностью </w:t>
      </w:r>
      <w:r w:rsidRPr="00804556">
        <w:rPr>
          <w:sz w:val="24"/>
          <w:szCs w:val="24"/>
          <w:u w:val="single"/>
        </w:rPr>
        <w:t>__</w:t>
      </w:r>
      <w:r w:rsidRPr="00804556">
        <w:rPr>
          <w:sz w:val="24"/>
          <w:szCs w:val="24"/>
        </w:rPr>
        <w:t xml:space="preserve"> человек </w:t>
      </w:r>
      <w:proofErr w:type="gramStart"/>
      <w:r w:rsidRPr="00804556">
        <w:rPr>
          <w:sz w:val="24"/>
          <w:szCs w:val="24"/>
        </w:rPr>
        <w:t>согласно</w:t>
      </w:r>
      <w:proofErr w:type="gramEnd"/>
      <w:r w:rsidRPr="00804556">
        <w:rPr>
          <w:sz w:val="24"/>
          <w:szCs w:val="24"/>
        </w:rPr>
        <w:t xml:space="preserve"> именного списка от сопровождающего</w:t>
      </w:r>
    </w:p>
    <w:p w:rsidR="008F40FA" w:rsidRPr="00804556" w:rsidRDefault="008F40FA" w:rsidP="008F40FA">
      <w:pPr>
        <w:tabs>
          <w:tab w:val="left" w:pos="1418"/>
        </w:tabs>
        <w:ind w:firstLine="4395"/>
        <w:rPr>
          <w:sz w:val="24"/>
          <w:szCs w:val="24"/>
        </w:rPr>
      </w:pPr>
      <w:r w:rsidRPr="00804556">
        <w:rPr>
          <w:sz w:val="24"/>
          <w:szCs w:val="24"/>
        </w:rPr>
        <w:t xml:space="preserve">   (прописью)</w:t>
      </w:r>
    </w:p>
    <w:p w:rsidR="008F40FA" w:rsidRPr="00804556" w:rsidRDefault="008F40FA" w:rsidP="008F40FA">
      <w:pPr>
        <w:tabs>
          <w:tab w:val="left" w:pos="1418"/>
        </w:tabs>
        <w:rPr>
          <w:sz w:val="24"/>
          <w:szCs w:val="24"/>
        </w:rPr>
      </w:pPr>
      <w:r w:rsidRPr="00804556">
        <w:rPr>
          <w:sz w:val="24"/>
          <w:szCs w:val="24"/>
        </w:rPr>
        <w:t xml:space="preserve">команды            </w:t>
      </w:r>
      <w:r w:rsidRPr="00804556">
        <w:rPr>
          <w:sz w:val="24"/>
          <w:szCs w:val="24"/>
          <w:u w:val="single"/>
        </w:rPr>
        <w:t>Сенькиной Н.Б.</w:t>
      </w:r>
      <w:r w:rsidRPr="00804556">
        <w:rPr>
          <w:sz w:val="24"/>
          <w:szCs w:val="24"/>
        </w:rPr>
        <w:t xml:space="preserve">     принял        “</w:t>
      </w:r>
      <w:r w:rsidRPr="00804556">
        <w:rPr>
          <w:sz w:val="24"/>
          <w:szCs w:val="24"/>
          <w:u w:val="single"/>
        </w:rPr>
        <w:t>11</w:t>
      </w:r>
      <w:r w:rsidRPr="00804556">
        <w:rPr>
          <w:sz w:val="24"/>
          <w:szCs w:val="24"/>
        </w:rPr>
        <w:t>” час. “</w:t>
      </w:r>
      <w:r w:rsidRPr="00804556">
        <w:rPr>
          <w:sz w:val="24"/>
          <w:szCs w:val="24"/>
          <w:u w:val="single"/>
        </w:rPr>
        <w:t>00</w:t>
      </w:r>
      <w:r w:rsidRPr="00804556">
        <w:rPr>
          <w:sz w:val="24"/>
          <w:szCs w:val="24"/>
        </w:rPr>
        <w:t>” мин.  “</w:t>
      </w:r>
      <w:r w:rsidRPr="00804556">
        <w:rPr>
          <w:sz w:val="24"/>
          <w:szCs w:val="24"/>
          <w:u w:val="single"/>
        </w:rPr>
        <w:t>__</w:t>
      </w:r>
      <w:r w:rsidRPr="00804556">
        <w:rPr>
          <w:sz w:val="24"/>
          <w:szCs w:val="24"/>
        </w:rPr>
        <w:t xml:space="preserve">” </w:t>
      </w:r>
      <w:r w:rsidRPr="00804556">
        <w:rPr>
          <w:sz w:val="24"/>
          <w:szCs w:val="24"/>
          <w:u w:val="single"/>
        </w:rPr>
        <w:t>_____</w:t>
      </w:r>
      <w:r w:rsidRPr="00804556">
        <w:rPr>
          <w:sz w:val="24"/>
          <w:szCs w:val="24"/>
        </w:rPr>
        <w:t xml:space="preserve"> 20</w:t>
      </w:r>
      <w:r w:rsidRPr="00804556">
        <w:rPr>
          <w:sz w:val="24"/>
          <w:szCs w:val="24"/>
          <w:u w:val="single"/>
        </w:rPr>
        <w:t>__</w:t>
      </w:r>
      <w:r w:rsidRPr="00804556">
        <w:rPr>
          <w:sz w:val="24"/>
          <w:szCs w:val="24"/>
        </w:rPr>
        <w:t>года</w:t>
      </w:r>
    </w:p>
    <w:p w:rsidR="008F40FA" w:rsidRPr="00804556" w:rsidRDefault="008F40FA" w:rsidP="008F40FA">
      <w:pPr>
        <w:tabs>
          <w:tab w:val="left" w:pos="1418"/>
        </w:tabs>
        <w:rPr>
          <w:sz w:val="24"/>
          <w:szCs w:val="24"/>
        </w:rPr>
      </w:pPr>
      <w:r w:rsidRPr="00804556">
        <w:rPr>
          <w:sz w:val="24"/>
          <w:szCs w:val="24"/>
        </w:rPr>
        <w:t xml:space="preserve">                        (воинское звание, фамилия) </w:t>
      </w:r>
    </w:p>
    <w:p w:rsidR="008F40FA" w:rsidRDefault="008F40FA" w:rsidP="008F40FA"/>
    <w:p w:rsidR="008F40FA" w:rsidRDefault="008F40FA" w:rsidP="008F40FA"/>
    <w:p w:rsidR="008F40FA" w:rsidRDefault="008F40FA" w:rsidP="008F40FA">
      <w:pPr>
        <w:rPr>
          <w:b/>
          <w:color w:val="FF0000"/>
        </w:rPr>
      </w:pPr>
      <w:r>
        <w:rPr>
          <w:b/>
          <w:color w:val="FF0000"/>
        </w:rPr>
        <w:t>Примечания:</w:t>
      </w:r>
    </w:p>
    <w:p w:rsidR="008F40FA" w:rsidRDefault="008F40FA" w:rsidP="008F40FA">
      <w:pPr>
        <w:numPr>
          <w:ilvl w:val="0"/>
          <w:numId w:val="15"/>
        </w:numPr>
        <w:overflowPunct w:val="0"/>
        <w:autoSpaceDE w:val="0"/>
        <w:autoSpaceDN w:val="0"/>
        <w:adjustRightInd w:val="0"/>
        <w:rPr>
          <w:color w:val="FF0000"/>
        </w:rPr>
      </w:pPr>
      <w:r>
        <w:rPr>
          <w:color w:val="FF0000"/>
        </w:rPr>
        <w:t>Именные списки закладываются в 3-х экземплярах на каждую команду.</w:t>
      </w:r>
    </w:p>
    <w:p w:rsidR="008F40FA" w:rsidRDefault="008F40FA" w:rsidP="008F40FA">
      <w:pPr>
        <w:numPr>
          <w:ilvl w:val="0"/>
          <w:numId w:val="15"/>
        </w:numPr>
        <w:overflowPunct w:val="0"/>
        <w:autoSpaceDE w:val="0"/>
        <w:autoSpaceDN w:val="0"/>
        <w:adjustRightInd w:val="0"/>
        <w:rPr>
          <w:color w:val="FF0000"/>
        </w:rPr>
      </w:pPr>
      <w:r>
        <w:rPr>
          <w:color w:val="FF0000"/>
        </w:rPr>
        <w:t>В мирное время бланки Именных списков подписываются Главой и заверяются печатью администрации сельского поселения</w:t>
      </w:r>
    </w:p>
    <w:p w:rsidR="008F40FA" w:rsidRDefault="008F40FA" w:rsidP="008F40FA">
      <w:pPr>
        <w:numPr>
          <w:ilvl w:val="0"/>
          <w:numId w:val="15"/>
        </w:numPr>
        <w:overflowPunct w:val="0"/>
        <w:autoSpaceDE w:val="0"/>
        <w:autoSpaceDN w:val="0"/>
        <w:adjustRightInd w:val="0"/>
        <w:rPr>
          <w:color w:val="FF0000"/>
        </w:rPr>
      </w:pPr>
      <w:r>
        <w:rPr>
          <w:color w:val="FF0000"/>
        </w:rPr>
        <w:t>В исполнительном периоде осуществляется заполнение остальной части Именного списка</w:t>
      </w:r>
    </w:p>
    <w:p w:rsidR="008F40FA" w:rsidRDefault="008F40FA" w:rsidP="008F40FA">
      <w:pPr>
        <w:sectPr w:rsidR="008F40FA" w:rsidSect="00912A35">
          <w:pgSz w:w="16838" w:h="11906" w:orient="landscape"/>
          <w:pgMar w:top="709" w:right="1134" w:bottom="426" w:left="1134" w:header="708" w:footer="708" w:gutter="0"/>
          <w:cols w:space="720"/>
          <w:docGrid w:linePitch="326"/>
        </w:sectPr>
      </w:pPr>
    </w:p>
    <w:p w:rsidR="008F40FA" w:rsidRPr="0032098A" w:rsidRDefault="008F40FA" w:rsidP="008F40FA">
      <w:pPr>
        <w:shd w:val="clear" w:color="auto" w:fill="FFFFFF"/>
        <w:ind w:left="851" w:right="1"/>
        <w:jc w:val="right"/>
        <w:rPr>
          <w:bCs/>
          <w:spacing w:val="-4"/>
        </w:rPr>
      </w:pPr>
      <w:r w:rsidRPr="0032098A">
        <w:rPr>
          <w:bCs/>
          <w:spacing w:val="-4"/>
        </w:rPr>
        <w:lastRenderedPageBreak/>
        <w:t xml:space="preserve">Приложение № </w:t>
      </w:r>
      <w:r>
        <w:rPr>
          <w:bCs/>
          <w:spacing w:val="-4"/>
        </w:rPr>
        <w:t>3</w:t>
      </w:r>
    </w:p>
    <w:p w:rsidR="008F40FA" w:rsidRPr="0032098A" w:rsidRDefault="008F40FA" w:rsidP="008F40FA">
      <w:pPr>
        <w:shd w:val="clear" w:color="auto" w:fill="FFFFFF"/>
        <w:ind w:left="851" w:right="1"/>
        <w:jc w:val="right"/>
        <w:rPr>
          <w:bCs/>
          <w:spacing w:val="-4"/>
        </w:rPr>
      </w:pPr>
      <w:r w:rsidRPr="0032098A">
        <w:rPr>
          <w:bCs/>
          <w:spacing w:val="-4"/>
        </w:rPr>
        <w:t xml:space="preserve">к постановлению администрации </w:t>
      </w:r>
    </w:p>
    <w:p w:rsidR="008F40FA" w:rsidRPr="0032098A" w:rsidRDefault="008F40FA" w:rsidP="008F40FA">
      <w:pPr>
        <w:shd w:val="clear" w:color="auto" w:fill="FFFFFF"/>
        <w:ind w:left="851" w:right="1"/>
        <w:jc w:val="right"/>
        <w:rPr>
          <w:bCs/>
          <w:spacing w:val="-4"/>
        </w:rPr>
      </w:pPr>
      <w:r w:rsidRPr="0032098A">
        <w:rPr>
          <w:bCs/>
          <w:spacing w:val="-4"/>
        </w:rPr>
        <w:t>сельского поселения «Пожег»</w:t>
      </w:r>
    </w:p>
    <w:p w:rsidR="008F40FA" w:rsidRPr="0032098A" w:rsidRDefault="008F40FA" w:rsidP="008F40FA">
      <w:pPr>
        <w:shd w:val="clear" w:color="auto" w:fill="FFFFFF"/>
        <w:ind w:left="851" w:right="1"/>
        <w:jc w:val="right"/>
      </w:pPr>
      <w:r>
        <w:rPr>
          <w:bCs/>
          <w:spacing w:val="-4"/>
        </w:rPr>
        <w:t>от 29 июля 2014 № 52</w:t>
      </w:r>
    </w:p>
    <w:p w:rsidR="008F40FA" w:rsidRPr="0032098A" w:rsidRDefault="008F40FA" w:rsidP="008F40FA">
      <w:pPr>
        <w:ind w:left="851"/>
      </w:pPr>
    </w:p>
    <w:p w:rsidR="008F40FA" w:rsidRPr="0032098A" w:rsidRDefault="008F40FA" w:rsidP="008F40FA">
      <w:pPr>
        <w:ind w:left="851"/>
        <w:jc w:val="center"/>
      </w:pPr>
    </w:p>
    <w:p w:rsidR="008F40FA" w:rsidRPr="00804556" w:rsidRDefault="008F40FA" w:rsidP="008F40FA">
      <w:pPr>
        <w:ind w:left="851"/>
        <w:jc w:val="center"/>
        <w:rPr>
          <w:b/>
          <w:sz w:val="24"/>
          <w:szCs w:val="24"/>
        </w:rPr>
      </w:pPr>
      <w:r w:rsidRPr="00804556">
        <w:rPr>
          <w:b/>
          <w:sz w:val="24"/>
          <w:szCs w:val="24"/>
        </w:rPr>
        <w:t xml:space="preserve">Оборудование для обеспечения работы штаба оповещения и пункта сбора муниципального образования </w:t>
      </w:r>
    </w:p>
    <w:p w:rsidR="008F40FA" w:rsidRPr="00804556" w:rsidRDefault="008F40FA" w:rsidP="008F40FA">
      <w:pPr>
        <w:ind w:left="851"/>
        <w:rPr>
          <w:sz w:val="24"/>
          <w:szCs w:val="24"/>
        </w:rPr>
      </w:pPr>
    </w:p>
    <w:p w:rsidR="008F40FA" w:rsidRPr="00804556" w:rsidRDefault="008F40FA" w:rsidP="008F40FA">
      <w:pPr>
        <w:numPr>
          <w:ilvl w:val="0"/>
          <w:numId w:val="9"/>
        </w:numPr>
        <w:ind w:left="851" w:firstLine="0"/>
        <w:rPr>
          <w:b/>
          <w:sz w:val="24"/>
          <w:szCs w:val="24"/>
        </w:rPr>
      </w:pPr>
      <w:r w:rsidRPr="00804556">
        <w:rPr>
          <w:b/>
          <w:sz w:val="24"/>
          <w:szCs w:val="24"/>
        </w:rPr>
        <w:t xml:space="preserve">Обозначение здания и входа ШО и ПС МО. </w:t>
      </w:r>
    </w:p>
    <w:p w:rsidR="008F40FA" w:rsidRPr="00804556" w:rsidRDefault="008F40FA" w:rsidP="008F40FA">
      <w:pPr>
        <w:ind w:left="851"/>
        <w:jc w:val="both"/>
        <w:rPr>
          <w:sz w:val="24"/>
          <w:szCs w:val="24"/>
        </w:rPr>
      </w:pPr>
      <w:r w:rsidRPr="00804556">
        <w:rPr>
          <w:sz w:val="24"/>
          <w:szCs w:val="24"/>
        </w:rPr>
        <w:t xml:space="preserve">Вывеска вывешивается при объявлении мобилизации с внешней стороны здания, где производится развертывание ШО и ПС МО, на хорошо обозримой части стены здания, вблизи входа. </w:t>
      </w:r>
    </w:p>
    <w:p w:rsidR="008F40FA" w:rsidRPr="00804556" w:rsidRDefault="008F40FA" w:rsidP="008F40FA">
      <w:pPr>
        <w:ind w:left="851"/>
        <w:rPr>
          <w:sz w:val="24"/>
          <w:szCs w:val="24"/>
        </w:rPr>
      </w:pPr>
    </w:p>
    <w:p w:rsidR="008F40FA" w:rsidRPr="0032098A" w:rsidRDefault="00214742" w:rsidP="008F40FA">
      <w:pPr>
        <w:ind w:left="851"/>
        <w:rPr>
          <w:sz w:val="28"/>
          <w:szCs w:val="28"/>
        </w:rPr>
      </w:pPr>
      <w:r w:rsidRPr="00214742">
        <w:rPr>
          <w:noProof/>
        </w:rPr>
        <w:pict>
          <v:rect id="Прямоугольник 16" o:spid="_x0000_s1117" style="position:absolute;left:0;text-align:left;margin-left:43.3pt;margin-top:2.4pt;width:325.7pt;height:2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">
            <v:textbox style="mso-next-textbox:#Прямоугольник 16">
              <w:txbxContent>
                <w:p w:rsidR="00912A35" w:rsidRDefault="00912A35" w:rsidP="008F40FA">
                  <w:pPr>
                    <w:jc w:val="center"/>
                    <w:rPr>
                      <w:sz w:val="36"/>
                      <w:szCs w:val="36"/>
                    </w:rPr>
                  </w:pPr>
                </w:p>
                <w:p w:rsidR="00912A35" w:rsidRDefault="00912A35" w:rsidP="008F40FA">
                  <w:pPr>
                    <w:jc w:val="center"/>
                    <w:rPr>
                      <w:sz w:val="48"/>
                      <w:szCs w:val="48"/>
                    </w:rPr>
                  </w:pPr>
                  <w:r>
                    <w:rPr>
                      <w:sz w:val="48"/>
                      <w:szCs w:val="48"/>
                    </w:rPr>
                    <w:t xml:space="preserve">ШТАБ ОПОВЕЩЕНИЯ </w:t>
                  </w:r>
                </w:p>
                <w:p w:rsidR="00912A35" w:rsidRDefault="00912A35" w:rsidP="008F40FA">
                  <w:pPr>
                    <w:jc w:val="center"/>
                    <w:rPr>
                      <w:sz w:val="48"/>
                      <w:szCs w:val="48"/>
                    </w:rPr>
                  </w:pPr>
                  <w:r>
                    <w:rPr>
                      <w:sz w:val="48"/>
                      <w:szCs w:val="48"/>
                    </w:rPr>
                    <w:t>И ПУНКТ СБОРА</w:t>
                  </w:r>
                </w:p>
                <w:p w:rsidR="00912A35" w:rsidRDefault="00912A35" w:rsidP="008F40FA">
                  <w:pPr>
                    <w:jc w:val="center"/>
                  </w:pPr>
                  <w:r>
                    <w:rPr>
                      <w:sz w:val="48"/>
                      <w:szCs w:val="48"/>
                    </w:rPr>
                    <w:t>_________________</w:t>
                  </w:r>
                </w:p>
                <w:p w:rsidR="00912A35" w:rsidRDefault="00912A35" w:rsidP="008F40FA">
                  <w:pPr>
                    <w:jc w:val="center"/>
                    <w:rPr>
                      <w:sz w:val="28"/>
                      <w:szCs w:val="28"/>
                    </w:rPr>
                  </w:pPr>
                </w:p>
                <w:p w:rsidR="00912A35" w:rsidRDefault="00912A35" w:rsidP="008F40FA">
                  <w:pPr>
                    <w:jc w:val="center"/>
                    <w:rPr>
                      <w:sz w:val="40"/>
                      <w:szCs w:val="40"/>
                    </w:rPr>
                  </w:pPr>
                  <w:r>
                    <w:rPr>
                      <w:sz w:val="40"/>
                      <w:szCs w:val="40"/>
                    </w:rPr>
                    <w:t>АДМИНИСТРАЦИИ СЕЛЬСКОГО ПОСЕЛЕНИЯ «ПОЖЕГ»</w:t>
                  </w:r>
                </w:p>
              </w:txbxContent>
            </v:textbox>
          </v:rect>
        </w:pict>
      </w:r>
      <w:r w:rsidRPr="00214742">
        <w:rPr>
          <w:noProof/>
        </w:rPr>
        <w:pict>
          <v:line id="Прямая соединительная линия 15" o:spid="_x0000_s1119" style="position:absolute;left:0;text-align:left;z-index:251662336;visibility:visible" from="387pt,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">
            <v:stroke dashstyle="dash"/>
          </v:line>
        </w:pict>
      </w:r>
      <w:r w:rsidRPr="00214742">
        <w:rPr>
          <w:noProof/>
        </w:rPr>
        <w:pict>
          <v:line id="Прямая соединительная линия 14" o:spid="_x0000_s1120" style="position:absolute;left:0;text-align:left;z-index:251663360;visibility:visible" from="396pt,2.4pt" to="396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">
            <v:stroke dashstyle="dash" startarrow="block" endarrow="block"/>
          </v:line>
        </w:pict>
      </w: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r w:rsidRPr="0032098A">
        <w:rPr>
          <w:sz w:val="28"/>
          <w:szCs w:val="28"/>
        </w:rPr>
        <w:t xml:space="preserve">                                                                                                                       60 см.</w:t>
      </w: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214742" w:rsidP="008F40FA">
      <w:pPr>
        <w:ind w:left="851"/>
        <w:rPr>
          <w:sz w:val="28"/>
          <w:szCs w:val="28"/>
        </w:rPr>
      </w:pPr>
      <w:r w:rsidRPr="00214742">
        <w:rPr>
          <w:noProof/>
        </w:rPr>
        <w:pict>
          <v:line id="Прямая соединительная линия 12" o:spid="_x0000_s1122" style="position:absolute;left:0;text-align:left;z-index:251665408;visibility:visible" from="43.3pt,11.65pt" to="43.3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">
            <v:stroke dashstyle="dash"/>
          </v:line>
        </w:pict>
      </w:r>
      <w:r w:rsidRPr="00214742">
        <w:rPr>
          <w:noProof/>
        </w:rPr>
        <w:pict>
          <v:line id="Прямая соединительная линия 13" o:spid="_x0000_s1121" style="position:absolute;left:0;text-align:left;z-index:251664384;visibility:visible" from="387pt,.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">
            <v:stroke dashstyle="dash"/>
          </v:line>
        </w:pict>
      </w:r>
      <w:r w:rsidRPr="00214742">
        <w:rPr>
          <w:noProof/>
        </w:rPr>
        <w:pict>
          <v:line id="Прямая соединительная линия 11" o:spid="_x0000_s1123" style="position:absolute;left:0;text-align:left;z-index:251666432;visibility:visible" from="369pt,17.8pt" to="369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">
            <v:stroke dashstyle="dash"/>
          </v:line>
        </w:pict>
      </w:r>
    </w:p>
    <w:p w:rsidR="008F40FA" w:rsidRPr="0032098A" w:rsidRDefault="008F40FA" w:rsidP="008F40FA">
      <w:pPr>
        <w:ind w:left="851"/>
        <w:rPr>
          <w:sz w:val="28"/>
          <w:szCs w:val="28"/>
        </w:rPr>
      </w:pPr>
    </w:p>
    <w:p w:rsidR="008F40FA" w:rsidRPr="0032098A" w:rsidRDefault="00214742" w:rsidP="008F40FA">
      <w:pPr>
        <w:ind w:left="851"/>
        <w:rPr>
          <w:sz w:val="28"/>
          <w:szCs w:val="28"/>
        </w:rPr>
      </w:pPr>
      <w:bookmarkStart w:id="0" w:name="_GoBack"/>
      <w:bookmarkEnd w:id="0"/>
      <w:r w:rsidRPr="00214742">
        <w:rPr>
          <w:noProof/>
        </w:rPr>
        <w:pict>
          <v:line id="Прямая соединительная линия 10" o:spid="_x0000_s1124" style="position:absolute;left:0;text-align:left;z-index:251667456;visibility:visible" from="43.3pt,3.1pt" to="3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">
            <v:stroke dashstyle="dash" startarrow="block" endarrow="block"/>
          </v:line>
        </w:pict>
      </w:r>
    </w:p>
    <w:p w:rsidR="008F40FA" w:rsidRPr="0032098A" w:rsidRDefault="008F40FA" w:rsidP="008F40FA">
      <w:pPr>
        <w:ind w:left="851"/>
        <w:rPr>
          <w:sz w:val="28"/>
          <w:szCs w:val="28"/>
        </w:rPr>
      </w:pPr>
    </w:p>
    <w:p w:rsidR="008F40FA" w:rsidRPr="0032098A" w:rsidRDefault="008F40FA" w:rsidP="008F40FA">
      <w:pPr>
        <w:ind w:left="851"/>
        <w:rPr>
          <w:sz w:val="28"/>
          <w:szCs w:val="28"/>
        </w:rPr>
      </w:pPr>
      <w:r w:rsidRPr="0032098A">
        <w:rPr>
          <w:sz w:val="28"/>
          <w:szCs w:val="28"/>
        </w:rPr>
        <w:t xml:space="preserve">                </w:t>
      </w:r>
      <w:r>
        <w:rPr>
          <w:sz w:val="28"/>
          <w:szCs w:val="28"/>
        </w:rPr>
        <w:t xml:space="preserve">                         </w:t>
      </w:r>
      <w:r w:rsidRPr="0032098A">
        <w:rPr>
          <w:sz w:val="28"/>
          <w:szCs w:val="28"/>
        </w:rPr>
        <w:t xml:space="preserve"> 80 см.</w:t>
      </w:r>
    </w:p>
    <w:p w:rsidR="008F40FA" w:rsidRPr="0032098A" w:rsidRDefault="008F40FA" w:rsidP="008F40FA">
      <w:pPr>
        <w:ind w:left="851"/>
        <w:rPr>
          <w:sz w:val="28"/>
          <w:szCs w:val="28"/>
        </w:rPr>
      </w:pPr>
    </w:p>
    <w:p w:rsidR="008F40FA" w:rsidRPr="00804556" w:rsidRDefault="008F40FA" w:rsidP="008F40FA">
      <w:pPr>
        <w:ind w:left="851"/>
        <w:rPr>
          <w:sz w:val="24"/>
          <w:szCs w:val="24"/>
        </w:rPr>
      </w:pPr>
      <w:r w:rsidRPr="00804556">
        <w:rPr>
          <w:sz w:val="24"/>
          <w:szCs w:val="24"/>
        </w:rPr>
        <w:t>Общий фон желтый.</w:t>
      </w:r>
    </w:p>
    <w:p w:rsidR="008F40FA" w:rsidRPr="00804556" w:rsidRDefault="008F40FA" w:rsidP="008F40FA">
      <w:pPr>
        <w:ind w:left="851"/>
        <w:jc w:val="both"/>
        <w:rPr>
          <w:sz w:val="24"/>
          <w:szCs w:val="24"/>
        </w:rPr>
      </w:pPr>
      <w:r w:rsidRPr="00804556">
        <w:rPr>
          <w:sz w:val="24"/>
          <w:szCs w:val="24"/>
        </w:rPr>
        <w:t xml:space="preserve">Высота букв «ШТАБ ОПОВЕЩЕНИЯ И ПУНКТ СБОРА» 10 см. Размер остальных букв в зависимости от объема помещаемого текста. </w:t>
      </w:r>
    </w:p>
    <w:p w:rsidR="008F40FA" w:rsidRPr="00804556" w:rsidRDefault="008F40FA" w:rsidP="008F40FA">
      <w:pPr>
        <w:ind w:left="851"/>
        <w:jc w:val="both"/>
        <w:rPr>
          <w:b/>
          <w:sz w:val="24"/>
          <w:szCs w:val="24"/>
        </w:rPr>
      </w:pPr>
      <w:r w:rsidRPr="00804556">
        <w:rPr>
          <w:b/>
          <w:sz w:val="24"/>
          <w:szCs w:val="24"/>
        </w:rPr>
        <w:t>В целях обозначения в ночное время организуется подсветка вывески.</w:t>
      </w:r>
    </w:p>
    <w:p w:rsidR="008F40FA" w:rsidRPr="00804556" w:rsidRDefault="008F40FA" w:rsidP="008F40FA">
      <w:pPr>
        <w:ind w:left="851"/>
        <w:rPr>
          <w:sz w:val="24"/>
          <w:szCs w:val="24"/>
        </w:rPr>
      </w:pPr>
    </w:p>
    <w:p w:rsidR="008F40FA" w:rsidRPr="00804556" w:rsidRDefault="008F40FA" w:rsidP="008F40FA">
      <w:pPr>
        <w:ind w:left="851"/>
        <w:rPr>
          <w:b/>
          <w:sz w:val="24"/>
          <w:szCs w:val="24"/>
        </w:rPr>
      </w:pPr>
      <w:r w:rsidRPr="00804556">
        <w:rPr>
          <w:b/>
          <w:sz w:val="24"/>
          <w:szCs w:val="24"/>
        </w:rPr>
        <w:t>2. Обозначение рабочих мест.</w:t>
      </w:r>
    </w:p>
    <w:p w:rsidR="008F40FA" w:rsidRPr="0032098A" w:rsidRDefault="008F40FA" w:rsidP="008F40FA">
      <w:pPr>
        <w:ind w:left="851"/>
      </w:pPr>
      <w:r w:rsidRPr="00804556">
        <w:rPr>
          <w:sz w:val="24"/>
          <w:szCs w:val="24"/>
        </w:rPr>
        <w:t>Таблички для обозначения рабочих мест</w:t>
      </w:r>
      <w:r w:rsidRPr="0032098A">
        <w:t>.</w:t>
      </w:r>
    </w:p>
    <w:p w:rsidR="008F40FA" w:rsidRPr="0032098A" w:rsidRDefault="00214742" w:rsidP="008F40FA">
      <w:pPr>
        <w:ind w:left="851"/>
        <w:rPr>
          <w:sz w:val="28"/>
          <w:szCs w:val="28"/>
        </w:rPr>
      </w:pPr>
      <w:r w:rsidRPr="00214742">
        <w:rPr>
          <w:noProof/>
        </w:rPr>
        <w:pict>
          <v:rect id="Прямоугольник 9" o:spid="_x0000_s1118" style="position:absolute;left:0;text-align:left;margin-left:43.3pt;margin-top:10.65pt;width:333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">
            <v:textbox style="mso-next-textbox:#Прямоугольник 9">
              <w:txbxContent>
                <w:p w:rsidR="00912A35" w:rsidRDefault="00912A35" w:rsidP="008F40FA">
                  <w:pPr>
                    <w:jc w:val="center"/>
                  </w:pPr>
                </w:p>
                <w:p w:rsidR="00912A35" w:rsidRDefault="00912A35" w:rsidP="008F40FA">
                  <w:pPr>
                    <w:jc w:val="center"/>
                    <w:rPr>
                      <w:sz w:val="52"/>
                      <w:szCs w:val="52"/>
                    </w:rPr>
                  </w:pPr>
                  <w:r>
                    <w:rPr>
                      <w:sz w:val="52"/>
                      <w:szCs w:val="52"/>
                    </w:rPr>
                    <w:t>НАЧАЛЬНИК ШО И ПС</w:t>
                  </w:r>
                </w:p>
              </w:txbxContent>
            </v:textbox>
          </v:rect>
        </w:pict>
      </w:r>
      <w:r w:rsidRPr="00214742">
        <w:rPr>
          <w:noProof/>
        </w:rPr>
        <w:pict>
          <v:line id="Прямая соединительная линия 7" o:spid="_x0000_s1126" style="position:absolute;left:0;text-align:left;z-index:251669504;visibility:visible" from="405.4pt,10.65pt" to="405.4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">
            <v:stroke dashstyle="dash" startarrow="block" endarrow="block"/>
          </v:line>
        </w:pict>
      </w:r>
      <w:r w:rsidRPr="00214742">
        <w:rPr>
          <w:noProof/>
        </w:rPr>
        <w:pict>
          <v:line id="Прямая соединительная линия 8" o:spid="_x0000_s1125" style="position:absolute;left:0;text-align:left;z-index:251668480;visibility:visible" from="396pt,10.65pt" to="47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">
            <v:stroke dashstyle="dash"/>
          </v:line>
        </w:pict>
      </w: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r w:rsidRPr="0032098A">
        <w:rPr>
          <w:sz w:val="28"/>
          <w:szCs w:val="28"/>
        </w:rPr>
        <w:t xml:space="preserve">                                                                                                                    10 см.</w:t>
      </w:r>
    </w:p>
    <w:p w:rsidR="008F40FA" w:rsidRPr="0032098A" w:rsidRDefault="008F40FA" w:rsidP="008F40FA">
      <w:pPr>
        <w:ind w:left="851"/>
        <w:rPr>
          <w:sz w:val="28"/>
          <w:szCs w:val="28"/>
        </w:rPr>
      </w:pPr>
    </w:p>
    <w:p w:rsidR="008F40FA" w:rsidRPr="0032098A" w:rsidRDefault="00214742" w:rsidP="008F40FA">
      <w:pPr>
        <w:ind w:left="851"/>
        <w:rPr>
          <w:sz w:val="28"/>
          <w:szCs w:val="28"/>
        </w:rPr>
      </w:pPr>
      <w:r w:rsidRPr="00214742">
        <w:rPr>
          <w:noProof/>
        </w:rPr>
        <w:lastRenderedPageBreak/>
        <w:pict>
          <v:line id="Прямая соединительная линия 4" o:spid="_x0000_s1129" style="position:absolute;left:0;text-align:left;z-index:251672576;visibility:visible" from="43.3pt,21.7pt" to="376.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">
            <v:stroke dashstyle="dash" startarrow="block" endarrow="block"/>
          </v:line>
        </w:pict>
      </w:r>
      <w:r w:rsidRPr="00214742">
        <w:rPr>
          <w:noProof/>
        </w:rPr>
        <w:pict>
          <v:line id="Прямая соединительная линия 5" o:spid="_x0000_s1128" style="position:absolute;left:0;text-align:left;z-index:251671552;visibility:visible" from="43.3pt,11.15pt" to="43.3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">
            <v:stroke dashstyle="dash"/>
          </v:line>
        </w:pict>
      </w:r>
      <w:r w:rsidRPr="00214742">
        <w:rPr>
          <w:noProof/>
        </w:rPr>
        <w:pict>
          <v:line id="Прямая соединительная линия 6" o:spid="_x0000_s1127" style="position:absolute;left:0;text-align:left;z-index:251670528;visibility:visible" from="376.3pt,7.75pt" to="376.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">
            <v:stroke dashstyle="dash"/>
          </v:line>
        </w:pict>
      </w:r>
      <w:r w:rsidRPr="00214742">
        <w:rPr>
          <w:noProof/>
        </w:rPr>
        <w:pict>
          <v:line id="Прямая соединительная линия 3" o:spid="_x0000_s1130" style="position:absolute;left:0;text-align:left;z-index:251673600;visibility:visible" from="396pt,2.15pt" to="4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">
            <v:stroke dashstyle="dash"/>
          </v:line>
        </w:pict>
      </w:r>
    </w:p>
    <w:p w:rsidR="008F40FA" w:rsidRPr="0032098A" w:rsidRDefault="008F40FA" w:rsidP="008F40FA">
      <w:pPr>
        <w:ind w:left="851"/>
        <w:rPr>
          <w:sz w:val="28"/>
          <w:szCs w:val="28"/>
        </w:rPr>
      </w:pPr>
    </w:p>
    <w:p w:rsidR="008F40FA" w:rsidRPr="0032098A" w:rsidRDefault="008F40FA" w:rsidP="008F40FA">
      <w:pPr>
        <w:ind w:left="851"/>
        <w:rPr>
          <w:sz w:val="28"/>
          <w:szCs w:val="28"/>
        </w:rPr>
      </w:pPr>
      <w:r w:rsidRPr="0032098A">
        <w:rPr>
          <w:sz w:val="28"/>
          <w:szCs w:val="28"/>
        </w:rPr>
        <w:t xml:space="preserve">                                                 30 см.</w:t>
      </w: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214742" w:rsidP="008F40FA">
      <w:pPr>
        <w:ind w:left="851"/>
        <w:rPr>
          <w:sz w:val="28"/>
          <w:szCs w:val="28"/>
        </w:rPr>
      </w:pPr>
      <w:r w:rsidRPr="00214742">
        <w:rPr>
          <w:noProof/>
        </w:rPr>
        <w:pict>
          <v:rect id="Прямоугольник 2" o:spid="_x0000_s1131" style="position:absolute;left:0;text-align:left;margin-left:43.85pt;margin-top:9pt;width:333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">
            <v:textbox style="mso-next-textbox:#Прямоугольник 2">
              <w:txbxContent>
                <w:p w:rsidR="00912A35" w:rsidRDefault="00912A35" w:rsidP="008F40FA">
                  <w:pPr>
                    <w:jc w:val="center"/>
                    <w:rPr>
                      <w:sz w:val="52"/>
                      <w:szCs w:val="52"/>
                    </w:rPr>
                  </w:pPr>
                  <w:r>
                    <w:rPr>
                      <w:sz w:val="52"/>
                      <w:szCs w:val="52"/>
                    </w:rPr>
                    <w:t>ПОМОЩНИК НАЧАЛЬНИКА ШО и ПС</w:t>
                  </w:r>
                </w:p>
              </w:txbxContent>
            </v:textbox>
          </v:rect>
        </w:pict>
      </w: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804556" w:rsidRDefault="008F40FA" w:rsidP="008F40FA">
      <w:pPr>
        <w:ind w:left="851"/>
        <w:rPr>
          <w:sz w:val="24"/>
          <w:szCs w:val="24"/>
        </w:rPr>
      </w:pPr>
      <w:r w:rsidRPr="00804556">
        <w:rPr>
          <w:sz w:val="24"/>
          <w:szCs w:val="24"/>
        </w:rPr>
        <w:t xml:space="preserve">Таблички изготавливаются из твердого материала. </w:t>
      </w:r>
    </w:p>
    <w:p w:rsidR="008F40FA" w:rsidRPr="00804556" w:rsidRDefault="008F40FA" w:rsidP="008F40FA">
      <w:pPr>
        <w:ind w:left="851"/>
        <w:rPr>
          <w:sz w:val="24"/>
          <w:szCs w:val="24"/>
        </w:rPr>
      </w:pPr>
      <w:r w:rsidRPr="00804556">
        <w:rPr>
          <w:sz w:val="24"/>
          <w:szCs w:val="24"/>
        </w:rPr>
        <w:t>Общий фон таблички желтый</w:t>
      </w:r>
    </w:p>
    <w:p w:rsidR="008F40FA" w:rsidRPr="00804556" w:rsidRDefault="008F40FA" w:rsidP="008F40FA">
      <w:pPr>
        <w:ind w:left="851"/>
        <w:rPr>
          <w:sz w:val="24"/>
          <w:szCs w:val="24"/>
        </w:rPr>
      </w:pPr>
      <w:r w:rsidRPr="00804556">
        <w:rPr>
          <w:sz w:val="24"/>
          <w:szCs w:val="24"/>
        </w:rPr>
        <w:t>По периметру табличек красная окантовка шириной 0,7 см.</w:t>
      </w:r>
    </w:p>
    <w:p w:rsidR="008F40FA" w:rsidRPr="00804556" w:rsidRDefault="008F40FA" w:rsidP="008F40FA">
      <w:pPr>
        <w:ind w:left="851"/>
        <w:rPr>
          <w:sz w:val="24"/>
          <w:szCs w:val="24"/>
        </w:rPr>
      </w:pPr>
      <w:r w:rsidRPr="00804556">
        <w:rPr>
          <w:sz w:val="24"/>
          <w:szCs w:val="24"/>
        </w:rPr>
        <w:t>Текст черный.</w:t>
      </w:r>
    </w:p>
    <w:p w:rsidR="008F40FA" w:rsidRPr="00804556" w:rsidRDefault="008F40FA" w:rsidP="008F40FA">
      <w:pPr>
        <w:ind w:left="851"/>
        <w:rPr>
          <w:sz w:val="24"/>
          <w:szCs w:val="24"/>
        </w:rPr>
      </w:pPr>
      <w:r w:rsidRPr="00804556">
        <w:rPr>
          <w:sz w:val="24"/>
          <w:szCs w:val="24"/>
        </w:rPr>
        <w:t xml:space="preserve">Высота букв 2,5 см. или 1.5 см. в зависимости от объема вносимого текста. </w:t>
      </w:r>
    </w:p>
    <w:p w:rsidR="008F40FA" w:rsidRPr="00804556" w:rsidRDefault="008F40FA" w:rsidP="008F40FA">
      <w:pPr>
        <w:ind w:left="851"/>
        <w:rPr>
          <w:sz w:val="24"/>
          <w:szCs w:val="24"/>
        </w:rPr>
      </w:pPr>
    </w:p>
    <w:p w:rsidR="008F40FA" w:rsidRPr="00804556" w:rsidRDefault="008F40FA" w:rsidP="008F40FA">
      <w:pPr>
        <w:ind w:left="851"/>
        <w:rPr>
          <w:sz w:val="24"/>
          <w:szCs w:val="24"/>
        </w:rPr>
      </w:pPr>
    </w:p>
    <w:p w:rsidR="008F40FA" w:rsidRPr="00804556" w:rsidRDefault="008F40FA" w:rsidP="008F40FA">
      <w:pPr>
        <w:ind w:left="851"/>
        <w:rPr>
          <w:b/>
          <w:sz w:val="24"/>
          <w:szCs w:val="24"/>
        </w:rPr>
      </w:pPr>
      <w:r w:rsidRPr="00804556">
        <w:rPr>
          <w:b/>
          <w:sz w:val="24"/>
          <w:szCs w:val="24"/>
        </w:rPr>
        <w:t>3. Обозначение должностных лиц ШО и ПС МО.</w:t>
      </w:r>
    </w:p>
    <w:p w:rsidR="008F40FA" w:rsidRPr="00804556" w:rsidRDefault="008F40FA" w:rsidP="008F40FA">
      <w:pPr>
        <w:ind w:left="851"/>
        <w:jc w:val="both"/>
        <w:rPr>
          <w:sz w:val="24"/>
          <w:szCs w:val="24"/>
        </w:rPr>
      </w:pPr>
    </w:p>
    <w:p w:rsidR="008F40FA" w:rsidRPr="00804556" w:rsidRDefault="008F40FA" w:rsidP="008F40FA">
      <w:pPr>
        <w:ind w:left="851"/>
        <w:jc w:val="both"/>
        <w:rPr>
          <w:sz w:val="24"/>
          <w:szCs w:val="24"/>
        </w:rPr>
      </w:pPr>
      <w:r w:rsidRPr="00804556">
        <w:rPr>
          <w:sz w:val="24"/>
          <w:szCs w:val="24"/>
        </w:rPr>
        <w:t xml:space="preserve">Должностные лица ШО и ПС МО обозначаются бейджиками. </w:t>
      </w:r>
    </w:p>
    <w:p w:rsidR="008F40FA" w:rsidRPr="00804556" w:rsidRDefault="008F40FA" w:rsidP="008F40FA">
      <w:pPr>
        <w:ind w:left="851"/>
        <w:jc w:val="both"/>
        <w:rPr>
          <w:sz w:val="24"/>
          <w:szCs w:val="24"/>
        </w:rPr>
      </w:pPr>
      <w:r w:rsidRPr="00804556">
        <w:rPr>
          <w:sz w:val="24"/>
          <w:szCs w:val="24"/>
        </w:rPr>
        <w:t xml:space="preserve">Бейджик крепится на левой стороне груди. </w:t>
      </w:r>
    </w:p>
    <w:p w:rsidR="008F40FA" w:rsidRPr="0032098A" w:rsidRDefault="008F40FA" w:rsidP="008F40FA">
      <w:pPr>
        <w:ind w:left="851"/>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214742" w:rsidP="008F40FA">
      <w:pPr>
        <w:ind w:left="851"/>
        <w:rPr>
          <w:sz w:val="28"/>
          <w:szCs w:val="28"/>
        </w:rPr>
      </w:pPr>
      <w:r w:rsidRPr="00214742">
        <w:rPr>
          <w:noProof/>
        </w:rPr>
        <w:pict>
          <v:rect id="Прямоугольник 1" o:spid="_x0000_s1132" style="position:absolute;left:0;text-align:left;margin-left:1in;margin-top:2.05pt;width:243pt;height:15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">
            <v:textbox style="mso-next-textbox:#Прямоугольник 1">
              <w:txbxContent>
                <w:p w:rsidR="00912A35" w:rsidRDefault="00912A35" w:rsidP="008F40FA">
                  <w:pPr>
                    <w:jc w:val="center"/>
                    <w:rPr>
                      <w:sz w:val="26"/>
                      <w:szCs w:val="26"/>
                    </w:rPr>
                  </w:pPr>
                </w:p>
                <w:p w:rsidR="00912A35" w:rsidRDefault="00912A35" w:rsidP="008F40FA">
                  <w:pPr>
                    <w:jc w:val="center"/>
                    <w:rPr>
                      <w:b/>
                      <w:sz w:val="26"/>
                      <w:szCs w:val="26"/>
                    </w:rPr>
                  </w:pPr>
                  <w:r>
                    <w:rPr>
                      <w:b/>
                      <w:sz w:val="26"/>
                      <w:szCs w:val="26"/>
                    </w:rPr>
                    <w:t xml:space="preserve">НАЧАЛЬНИК ШО и ПС </w:t>
                  </w:r>
                </w:p>
                <w:p w:rsidR="00912A35" w:rsidRDefault="00912A35" w:rsidP="008F40FA">
                  <w:pPr>
                    <w:jc w:val="center"/>
                    <w:rPr>
                      <w:b/>
                      <w:sz w:val="26"/>
                      <w:szCs w:val="26"/>
                    </w:rPr>
                  </w:pPr>
                  <w:r>
                    <w:rPr>
                      <w:b/>
                      <w:sz w:val="26"/>
                      <w:szCs w:val="26"/>
                    </w:rPr>
                    <w:t xml:space="preserve">администрации сельского поселения </w:t>
                  </w:r>
                </w:p>
                <w:p w:rsidR="00912A35" w:rsidRDefault="00912A35" w:rsidP="008F40FA">
                  <w:pPr>
                    <w:jc w:val="center"/>
                    <w:rPr>
                      <w:b/>
                      <w:sz w:val="26"/>
                      <w:szCs w:val="26"/>
                    </w:rPr>
                  </w:pPr>
                  <w:r>
                    <w:rPr>
                      <w:b/>
                      <w:sz w:val="26"/>
                      <w:szCs w:val="26"/>
                    </w:rPr>
                    <w:t>«Пожег»</w:t>
                  </w:r>
                </w:p>
                <w:p w:rsidR="00912A35" w:rsidRDefault="00912A35" w:rsidP="008F40FA">
                  <w:pPr>
                    <w:jc w:val="center"/>
                    <w:rPr>
                      <w:b/>
                      <w:sz w:val="26"/>
                      <w:szCs w:val="26"/>
                    </w:rPr>
                  </w:pPr>
                </w:p>
                <w:p w:rsidR="00912A35" w:rsidRDefault="00912A35" w:rsidP="008F40FA">
                  <w:pPr>
                    <w:jc w:val="center"/>
                    <w:rPr>
                      <w:b/>
                      <w:sz w:val="26"/>
                      <w:szCs w:val="26"/>
                    </w:rPr>
                  </w:pPr>
                  <w:r>
                    <w:rPr>
                      <w:b/>
                      <w:sz w:val="26"/>
                      <w:szCs w:val="26"/>
                    </w:rPr>
                    <w:t>Глава сельского поселения «Пожег»</w:t>
                  </w:r>
                </w:p>
                <w:p w:rsidR="00912A35" w:rsidRDefault="00912A35" w:rsidP="008F40FA">
                  <w:pPr>
                    <w:jc w:val="center"/>
                    <w:rPr>
                      <w:b/>
                      <w:sz w:val="26"/>
                      <w:szCs w:val="26"/>
                    </w:rPr>
                  </w:pPr>
                </w:p>
                <w:p w:rsidR="00912A35" w:rsidRDefault="00912A35" w:rsidP="008F40FA">
                  <w:pPr>
                    <w:jc w:val="center"/>
                    <w:rPr>
                      <w:sz w:val="26"/>
                      <w:szCs w:val="26"/>
                    </w:rPr>
                  </w:pPr>
                  <w:r>
                    <w:rPr>
                      <w:b/>
                      <w:sz w:val="26"/>
                      <w:szCs w:val="26"/>
                    </w:rPr>
                    <w:t xml:space="preserve">Шахова Нина </w:t>
                  </w:r>
                  <w:proofErr w:type="spellStart"/>
                  <w:r>
                    <w:rPr>
                      <w:b/>
                      <w:sz w:val="26"/>
                      <w:szCs w:val="26"/>
                    </w:rPr>
                    <w:t>Африкановна</w:t>
                  </w:r>
                  <w:proofErr w:type="spellEnd"/>
                </w:p>
              </w:txbxContent>
            </v:textbox>
          </v:rect>
        </w:pict>
      </w: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rPr>
          <w:sz w:val="28"/>
          <w:szCs w:val="28"/>
        </w:rPr>
      </w:pPr>
    </w:p>
    <w:p w:rsidR="008F40FA" w:rsidRPr="0032098A" w:rsidRDefault="008F40FA" w:rsidP="008F40FA">
      <w:pPr>
        <w:ind w:left="851"/>
      </w:pPr>
    </w:p>
    <w:p w:rsidR="008F40FA" w:rsidRPr="00804556" w:rsidRDefault="008F40FA" w:rsidP="008F40FA">
      <w:pPr>
        <w:ind w:left="851"/>
        <w:rPr>
          <w:sz w:val="24"/>
          <w:szCs w:val="24"/>
        </w:rPr>
      </w:pPr>
      <w:r w:rsidRPr="00804556">
        <w:rPr>
          <w:sz w:val="24"/>
          <w:szCs w:val="24"/>
        </w:rPr>
        <w:t>Общий фон белый.</w:t>
      </w:r>
    </w:p>
    <w:p w:rsidR="008F40FA" w:rsidRPr="00804556" w:rsidRDefault="008F40FA" w:rsidP="008F40FA">
      <w:pPr>
        <w:ind w:left="851"/>
        <w:rPr>
          <w:sz w:val="24"/>
          <w:szCs w:val="24"/>
        </w:rPr>
      </w:pPr>
      <w:r w:rsidRPr="00804556">
        <w:rPr>
          <w:sz w:val="24"/>
          <w:szCs w:val="24"/>
        </w:rPr>
        <w:t>Буквы черные, шрифт № 13.</w:t>
      </w:r>
    </w:p>
    <w:p w:rsidR="008F40FA" w:rsidRDefault="008F40FA" w:rsidP="008F40FA">
      <w:pPr>
        <w:ind w:left="851"/>
      </w:pPr>
    </w:p>
    <w:p w:rsidR="008F40FA" w:rsidRDefault="008F40FA" w:rsidP="008F40FA">
      <w:pPr>
        <w:ind w:left="851"/>
      </w:pPr>
    </w:p>
    <w:p w:rsidR="008F40FA" w:rsidRDefault="008F40FA" w:rsidP="008F40FA">
      <w:pPr>
        <w:ind w:left="851"/>
      </w:pPr>
    </w:p>
    <w:p w:rsidR="00804556" w:rsidRDefault="00804556" w:rsidP="008F40FA">
      <w:pPr>
        <w:ind w:left="851"/>
      </w:pPr>
    </w:p>
    <w:p w:rsidR="00804556" w:rsidRDefault="00804556" w:rsidP="008F40FA">
      <w:pPr>
        <w:ind w:left="851"/>
      </w:pPr>
    </w:p>
    <w:p w:rsidR="00804556" w:rsidRDefault="00804556" w:rsidP="008F40FA">
      <w:pPr>
        <w:ind w:left="851"/>
      </w:pPr>
    </w:p>
    <w:p w:rsidR="008F40FA" w:rsidRDefault="008F40FA" w:rsidP="008F40FA">
      <w:pPr>
        <w:ind w:left="851"/>
      </w:pPr>
    </w:p>
    <w:bookmarkStart w:id="1" w:name="_MON_983886868"/>
    <w:bookmarkEnd w:id="1"/>
    <w:p w:rsidR="008F40FA" w:rsidRDefault="008F40FA" w:rsidP="008F40FA">
      <w:pPr>
        <w:tabs>
          <w:tab w:val="left" w:pos="720"/>
        </w:tabs>
        <w:jc w:val="center"/>
      </w:pPr>
      <w:r>
        <w:object w:dxaOrig="1087" w:dyaOrig="1366">
          <v:shape id="_x0000_i1034" type="#_x0000_t75" style="width:54.45pt;height:51.95pt" o:ole="" fillcolor="window">
            <v:imagedata r:id="rId9" o:title=""/>
          </v:shape>
          <o:OLEObject Type="Embed" ProgID="Word.Picture.8" ShapeID="_x0000_i1034" DrawAspect="Content" ObjectID="_1515577999" r:id="rId20"/>
        </w:object>
      </w:r>
    </w:p>
    <w:p w:rsidR="008F40FA" w:rsidRPr="00804556" w:rsidRDefault="008F40FA" w:rsidP="008F40FA">
      <w:pPr>
        <w:jc w:val="center"/>
        <w:rPr>
          <w:sz w:val="24"/>
          <w:szCs w:val="24"/>
        </w:rPr>
      </w:pPr>
      <w:r w:rsidRPr="00804556">
        <w:rPr>
          <w:sz w:val="24"/>
          <w:szCs w:val="24"/>
        </w:rPr>
        <w:t>Администрация сельского поселения  «Пожег»</w:t>
      </w:r>
    </w:p>
    <w:p w:rsidR="008F40FA" w:rsidRPr="00804556" w:rsidRDefault="008F40FA" w:rsidP="008F40FA">
      <w:pPr>
        <w:rPr>
          <w:sz w:val="24"/>
          <w:szCs w:val="24"/>
        </w:rPr>
      </w:pPr>
      <w:r w:rsidRPr="00804556">
        <w:rPr>
          <w:sz w:val="24"/>
          <w:szCs w:val="24"/>
        </w:rPr>
        <w:t>___________________________________________________________________________</w:t>
      </w:r>
    </w:p>
    <w:p w:rsidR="008F40FA" w:rsidRPr="00804556" w:rsidRDefault="008F40FA" w:rsidP="008F40FA">
      <w:pPr>
        <w:jc w:val="center"/>
        <w:rPr>
          <w:sz w:val="24"/>
          <w:szCs w:val="24"/>
        </w:rPr>
      </w:pPr>
      <w:r w:rsidRPr="00804556">
        <w:rPr>
          <w:sz w:val="24"/>
          <w:szCs w:val="24"/>
        </w:rPr>
        <w:t>«Пожöг» сикт овмöдчöминса администрация</w:t>
      </w:r>
    </w:p>
    <w:p w:rsidR="008F40FA" w:rsidRPr="00804556" w:rsidRDefault="008F40FA" w:rsidP="008F40FA">
      <w:pPr>
        <w:jc w:val="center"/>
        <w:rPr>
          <w:sz w:val="24"/>
          <w:szCs w:val="24"/>
        </w:rPr>
      </w:pPr>
    </w:p>
    <w:p w:rsidR="008F40FA" w:rsidRPr="00804556" w:rsidRDefault="008F40FA" w:rsidP="008F40FA">
      <w:pPr>
        <w:spacing w:line="276" w:lineRule="auto"/>
        <w:jc w:val="center"/>
        <w:rPr>
          <w:sz w:val="24"/>
          <w:szCs w:val="24"/>
        </w:rPr>
      </w:pPr>
    </w:p>
    <w:p w:rsidR="008F40FA" w:rsidRPr="00804556" w:rsidRDefault="008F40FA" w:rsidP="008F40FA">
      <w:pPr>
        <w:spacing w:line="276" w:lineRule="auto"/>
        <w:jc w:val="center"/>
        <w:rPr>
          <w:b/>
          <w:sz w:val="24"/>
          <w:szCs w:val="24"/>
        </w:rPr>
      </w:pPr>
      <w:r w:rsidRPr="00804556">
        <w:rPr>
          <w:b/>
          <w:sz w:val="24"/>
          <w:szCs w:val="24"/>
        </w:rPr>
        <w:t>ПОСТАНОВЛЕНИЕ</w:t>
      </w:r>
    </w:p>
    <w:p w:rsidR="008F40FA" w:rsidRPr="00804556" w:rsidRDefault="008F40FA" w:rsidP="008F40FA">
      <w:pPr>
        <w:spacing w:line="276" w:lineRule="auto"/>
        <w:jc w:val="center"/>
        <w:rPr>
          <w:sz w:val="24"/>
          <w:szCs w:val="24"/>
        </w:rPr>
      </w:pPr>
      <w:proofErr w:type="gramStart"/>
      <w:r w:rsidRPr="00804556">
        <w:rPr>
          <w:b/>
          <w:sz w:val="24"/>
          <w:szCs w:val="24"/>
        </w:rPr>
        <w:t>ШУÖМ</w:t>
      </w:r>
      <w:proofErr w:type="gramEnd"/>
    </w:p>
    <w:p w:rsidR="008F40FA" w:rsidRPr="00804556" w:rsidRDefault="008F40FA" w:rsidP="008F40FA">
      <w:pPr>
        <w:jc w:val="center"/>
        <w:rPr>
          <w:b/>
          <w:sz w:val="24"/>
          <w:szCs w:val="24"/>
        </w:rPr>
      </w:pPr>
    </w:p>
    <w:p w:rsidR="008F40FA" w:rsidRPr="00804556" w:rsidRDefault="008F40FA" w:rsidP="008F40FA">
      <w:pPr>
        <w:jc w:val="both"/>
        <w:rPr>
          <w:sz w:val="24"/>
          <w:szCs w:val="24"/>
        </w:rPr>
      </w:pPr>
      <w:r w:rsidRPr="00804556">
        <w:rPr>
          <w:sz w:val="24"/>
          <w:szCs w:val="24"/>
        </w:rPr>
        <w:t>30 июля 2014 года                                                                                             № 53</w:t>
      </w:r>
    </w:p>
    <w:p w:rsidR="008F40FA" w:rsidRPr="00BE6576" w:rsidRDefault="008F40FA" w:rsidP="008F40FA">
      <w:pPr>
        <w:jc w:val="center"/>
        <w:rPr>
          <w:sz w:val="18"/>
          <w:szCs w:val="18"/>
        </w:rPr>
      </w:pPr>
      <w:r w:rsidRPr="00BE6576">
        <w:rPr>
          <w:sz w:val="18"/>
          <w:szCs w:val="18"/>
        </w:rPr>
        <w:t>Республика Коми</w:t>
      </w:r>
    </w:p>
    <w:p w:rsidR="008F40FA" w:rsidRPr="00BE6576" w:rsidRDefault="008F40FA" w:rsidP="008F40FA">
      <w:pPr>
        <w:jc w:val="center"/>
        <w:rPr>
          <w:sz w:val="18"/>
          <w:szCs w:val="18"/>
        </w:rPr>
      </w:pPr>
      <w:r w:rsidRPr="00BE6576">
        <w:rPr>
          <w:sz w:val="18"/>
          <w:szCs w:val="18"/>
        </w:rPr>
        <w:t>Усть-Куломский район</w:t>
      </w:r>
    </w:p>
    <w:p w:rsidR="008F40FA" w:rsidRPr="00BE6576" w:rsidRDefault="008F40FA" w:rsidP="008F40FA">
      <w:pPr>
        <w:jc w:val="center"/>
        <w:rPr>
          <w:sz w:val="18"/>
          <w:szCs w:val="18"/>
        </w:rPr>
      </w:pPr>
      <w:r w:rsidRPr="00BE6576">
        <w:rPr>
          <w:sz w:val="18"/>
          <w:szCs w:val="18"/>
        </w:rPr>
        <w:t>с. Пожег</w:t>
      </w:r>
    </w:p>
    <w:p w:rsidR="008F40FA" w:rsidRDefault="008F40FA" w:rsidP="008F40FA"/>
    <w:p w:rsidR="008F40FA" w:rsidRDefault="008F40FA" w:rsidP="008F40FA">
      <w:pPr>
        <w:jc w:val="both"/>
      </w:pPr>
    </w:p>
    <w:p w:rsidR="008F40FA" w:rsidRPr="00804556" w:rsidRDefault="008F40FA" w:rsidP="008F40FA">
      <w:pPr>
        <w:jc w:val="center"/>
        <w:rPr>
          <w:sz w:val="24"/>
          <w:szCs w:val="24"/>
        </w:rPr>
      </w:pPr>
      <w:r w:rsidRPr="00804556">
        <w:rPr>
          <w:sz w:val="24"/>
          <w:szCs w:val="24"/>
        </w:rPr>
        <w:t xml:space="preserve">О внесении изменений в план по противодействию коррупции </w:t>
      </w:r>
    </w:p>
    <w:p w:rsidR="008F40FA" w:rsidRPr="00804556" w:rsidRDefault="008F40FA" w:rsidP="008F40FA">
      <w:pPr>
        <w:jc w:val="center"/>
        <w:rPr>
          <w:sz w:val="24"/>
          <w:szCs w:val="24"/>
        </w:rPr>
      </w:pPr>
      <w:r w:rsidRPr="00804556">
        <w:rPr>
          <w:sz w:val="24"/>
          <w:szCs w:val="24"/>
        </w:rPr>
        <w:t>в сельском поселении «Пожег» на 2013-2014 годы</w:t>
      </w:r>
    </w:p>
    <w:p w:rsidR="008F40FA" w:rsidRPr="00804556" w:rsidRDefault="008F40FA" w:rsidP="008F40FA">
      <w:pPr>
        <w:jc w:val="center"/>
        <w:rPr>
          <w:sz w:val="24"/>
          <w:szCs w:val="24"/>
        </w:rPr>
      </w:pPr>
    </w:p>
    <w:p w:rsidR="008F40FA" w:rsidRPr="00804556" w:rsidRDefault="008F40FA" w:rsidP="008F40FA">
      <w:pPr>
        <w:jc w:val="both"/>
        <w:rPr>
          <w:sz w:val="24"/>
          <w:szCs w:val="24"/>
        </w:rPr>
      </w:pPr>
      <w:r w:rsidRPr="00804556">
        <w:rPr>
          <w:sz w:val="24"/>
          <w:szCs w:val="24"/>
        </w:rPr>
        <w:tab/>
        <w:t xml:space="preserve">Во исполнение Национального плана противодействия коррупции на 2014-2015 годы, утвержденного Указом Президента Российской Федерации от 11 апреля 2014 г. № 226,   </w:t>
      </w:r>
      <w:proofErr w:type="gramStart"/>
      <w:r w:rsidRPr="00804556">
        <w:rPr>
          <w:sz w:val="24"/>
          <w:szCs w:val="24"/>
        </w:rPr>
        <w:t>п</w:t>
      </w:r>
      <w:proofErr w:type="gramEnd"/>
      <w:r w:rsidRPr="00804556">
        <w:rPr>
          <w:sz w:val="24"/>
          <w:szCs w:val="24"/>
        </w:rPr>
        <w:t xml:space="preserve"> о с т а н о в л я ю:</w:t>
      </w:r>
    </w:p>
    <w:p w:rsidR="008F40FA" w:rsidRPr="00804556" w:rsidRDefault="008F40FA" w:rsidP="008F40FA">
      <w:pPr>
        <w:ind w:firstLine="720"/>
        <w:jc w:val="both"/>
        <w:rPr>
          <w:sz w:val="24"/>
          <w:szCs w:val="24"/>
        </w:rPr>
      </w:pPr>
    </w:p>
    <w:p w:rsidR="008F40FA" w:rsidRPr="00804556" w:rsidRDefault="008F40FA" w:rsidP="008F40FA">
      <w:pPr>
        <w:ind w:firstLine="720"/>
        <w:jc w:val="both"/>
        <w:rPr>
          <w:sz w:val="24"/>
          <w:szCs w:val="24"/>
        </w:rPr>
      </w:pPr>
      <w:r w:rsidRPr="00804556">
        <w:rPr>
          <w:sz w:val="24"/>
          <w:szCs w:val="24"/>
        </w:rPr>
        <w:t>1. Внести изменения в План  по противодействию коррупции в сельском поселении «Пожег» на 2013 – 2014 годы, изложив его в новой редакции согласно приложению.</w:t>
      </w:r>
    </w:p>
    <w:p w:rsidR="008F40FA" w:rsidRPr="00804556" w:rsidRDefault="008F40FA" w:rsidP="008F40FA">
      <w:pPr>
        <w:ind w:firstLine="720"/>
        <w:jc w:val="both"/>
        <w:rPr>
          <w:sz w:val="24"/>
          <w:szCs w:val="24"/>
        </w:rPr>
      </w:pPr>
      <w:r w:rsidRPr="00804556">
        <w:rPr>
          <w:sz w:val="24"/>
          <w:szCs w:val="24"/>
        </w:rPr>
        <w:t>2. Признать утратившим силу постановление от 30 августа 2013 года № 68 «О внесении изменений в план по противодействию коррупции в сельском поселении «Пожег» на 2013-2014 годы».</w:t>
      </w:r>
    </w:p>
    <w:p w:rsidR="008F40FA" w:rsidRPr="00804556" w:rsidRDefault="008F40FA" w:rsidP="008F40FA">
      <w:pPr>
        <w:ind w:firstLine="720"/>
        <w:jc w:val="both"/>
        <w:rPr>
          <w:sz w:val="24"/>
          <w:szCs w:val="24"/>
        </w:rPr>
      </w:pPr>
      <w:r w:rsidRPr="00804556">
        <w:rPr>
          <w:sz w:val="24"/>
          <w:szCs w:val="24"/>
        </w:rPr>
        <w:t>3. Настоящее постановление вступает в силу со дня обнародования на информационном стенде администрации сельского поселения «Пожег».</w:t>
      </w:r>
    </w:p>
    <w:p w:rsidR="008F40FA" w:rsidRPr="00804556" w:rsidRDefault="008F40FA" w:rsidP="008F40FA">
      <w:pPr>
        <w:jc w:val="both"/>
        <w:rPr>
          <w:sz w:val="24"/>
          <w:szCs w:val="24"/>
        </w:rPr>
      </w:pPr>
    </w:p>
    <w:p w:rsidR="008F40FA" w:rsidRPr="00804556" w:rsidRDefault="008F40FA" w:rsidP="008F40FA">
      <w:pPr>
        <w:jc w:val="both"/>
        <w:rPr>
          <w:sz w:val="24"/>
          <w:szCs w:val="24"/>
        </w:rPr>
      </w:pPr>
      <w:r w:rsidRPr="00804556">
        <w:rPr>
          <w:sz w:val="24"/>
          <w:szCs w:val="24"/>
        </w:rPr>
        <w:t>Глава сельского поселения «Пожег»                                                Н.А. Шахова</w:t>
      </w:r>
    </w:p>
    <w:p w:rsidR="008F40FA" w:rsidRPr="00804556" w:rsidRDefault="008F40FA" w:rsidP="008F40FA">
      <w:pPr>
        <w:jc w:val="both"/>
        <w:rPr>
          <w:sz w:val="24"/>
          <w:szCs w:val="24"/>
        </w:rPr>
      </w:pPr>
    </w:p>
    <w:p w:rsidR="008F40FA" w:rsidRDefault="008F40FA" w:rsidP="008F40FA">
      <w:pPr>
        <w:jc w:val="both"/>
        <w:rPr>
          <w:sz w:val="28"/>
          <w:szCs w:val="28"/>
        </w:rPr>
      </w:pPr>
    </w:p>
    <w:p w:rsidR="008F40FA" w:rsidRPr="00804556" w:rsidRDefault="008F40FA" w:rsidP="008F40FA">
      <w:pPr>
        <w:jc w:val="right"/>
      </w:pPr>
      <w:r w:rsidRPr="00804556">
        <w:t xml:space="preserve">Приложение </w:t>
      </w:r>
    </w:p>
    <w:p w:rsidR="008F40FA" w:rsidRPr="00804556" w:rsidRDefault="008F40FA" w:rsidP="008F40FA">
      <w:pPr>
        <w:jc w:val="right"/>
      </w:pPr>
      <w:r w:rsidRPr="00804556">
        <w:t>к постановлению</w:t>
      </w:r>
    </w:p>
    <w:p w:rsidR="008F40FA" w:rsidRPr="00804556" w:rsidRDefault="008F40FA" w:rsidP="008F40FA">
      <w:pPr>
        <w:jc w:val="right"/>
      </w:pPr>
      <w:r w:rsidRPr="00804556">
        <w:t xml:space="preserve">администрации </w:t>
      </w:r>
      <w:proofErr w:type="gramStart"/>
      <w:r w:rsidRPr="00804556">
        <w:t>сельского</w:t>
      </w:r>
      <w:proofErr w:type="gramEnd"/>
      <w:r w:rsidRPr="00804556">
        <w:t xml:space="preserve"> </w:t>
      </w:r>
    </w:p>
    <w:p w:rsidR="008F40FA" w:rsidRPr="00804556" w:rsidRDefault="008F40FA" w:rsidP="008F40FA">
      <w:pPr>
        <w:jc w:val="right"/>
      </w:pPr>
      <w:r w:rsidRPr="00804556">
        <w:t>поселения «Пожег»</w:t>
      </w:r>
    </w:p>
    <w:p w:rsidR="008F40FA" w:rsidRDefault="008F40FA" w:rsidP="008F40FA">
      <w:pPr>
        <w:jc w:val="right"/>
        <w:rPr>
          <w:sz w:val="26"/>
          <w:szCs w:val="26"/>
        </w:rPr>
      </w:pPr>
      <w:r w:rsidRPr="00804556">
        <w:t>от 30 июля 2014 г. № 53</w:t>
      </w:r>
    </w:p>
    <w:p w:rsidR="008F40FA" w:rsidRDefault="008F40FA" w:rsidP="008F40FA">
      <w:pPr>
        <w:rPr>
          <w:sz w:val="26"/>
          <w:szCs w:val="26"/>
        </w:rPr>
      </w:pPr>
    </w:p>
    <w:p w:rsidR="008F40FA" w:rsidRDefault="008F40FA" w:rsidP="008F40FA">
      <w:pPr>
        <w:jc w:val="center"/>
        <w:rPr>
          <w:sz w:val="26"/>
          <w:szCs w:val="26"/>
        </w:rPr>
      </w:pPr>
    </w:p>
    <w:p w:rsidR="008F40FA" w:rsidRPr="00804556" w:rsidRDefault="008F40FA" w:rsidP="008F40FA">
      <w:pPr>
        <w:jc w:val="center"/>
        <w:rPr>
          <w:b/>
          <w:sz w:val="24"/>
          <w:szCs w:val="24"/>
        </w:rPr>
      </w:pPr>
      <w:r w:rsidRPr="00804556">
        <w:rPr>
          <w:b/>
          <w:sz w:val="24"/>
          <w:szCs w:val="24"/>
        </w:rPr>
        <w:t xml:space="preserve">ПЛАН </w:t>
      </w:r>
    </w:p>
    <w:p w:rsidR="008F40FA" w:rsidRPr="00804556" w:rsidRDefault="008F40FA" w:rsidP="008F40FA">
      <w:pPr>
        <w:jc w:val="center"/>
        <w:rPr>
          <w:b/>
          <w:sz w:val="24"/>
          <w:szCs w:val="24"/>
        </w:rPr>
      </w:pPr>
      <w:r w:rsidRPr="00804556">
        <w:rPr>
          <w:b/>
          <w:sz w:val="24"/>
          <w:szCs w:val="24"/>
        </w:rPr>
        <w:t>по противодействию коррупции</w:t>
      </w:r>
    </w:p>
    <w:p w:rsidR="008F40FA" w:rsidRPr="00804556" w:rsidRDefault="008F40FA" w:rsidP="008F40FA">
      <w:pPr>
        <w:jc w:val="center"/>
        <w:rPr>
          <w:b/>
          <w:sz w:val="24"/>
          <w:szCs w:val="24"/>
        </w:rPr>
      </w:pPr>
      <w:r w:rsidRPr="00804556">
        <w:rPr>
          <w:b/>
          <w:sz w:val="24"/>
          <w:szCs w:val="24"/>
        </w:rPr>
        <w:t xml:space="preserve"> в сельском поселении «Пожег» на 2013-2014 года</w:t>
      </w:r>
    </w:p>
    <w:p w:rsidR="008F40FA" w:rsidRPr="00804556" w:rsidRDefault="008F40FA" w:rsidP="008F40FA">
      <w:pPr>
        <w:jc w:val="center"/>
        <w:rPr>
          <w:sz w:val="24"/>
          <w:szCs w:val="24"/>
        </w:rPr>
      </w:pPr>
    </w:p>
    <w:tbl>
      <w:tblPr>
        <w:tblW w:w="9919" w:type="dxa"/>
        <w:tblInd w:w="-68" w:type="dxa"/>
        <w:tblLayout w:type="fixed"/>
        <w:tblCellMar>
          <w:left w:w="70" w:type="dxa"/>
          <w:right w:w="70" w:type="dxa"/>
        </w:tblCellMar>
        <w:tblLook w:val="00A0"/>
      </w:tblPr>
      <w:tblGrid>
        <w:gridCol w:w="705"/>
        <w:gridCol w:w="4536"/>
        <w:gridCol w:w="2127"/>
        <w:gridCol w:w="2551"/>
      </w:tblGrid>
      <w:tr w:rsidR="008F40FA" w:rsidRPr="00804556" w:rsidTr="00804556">
        <w:trPr>
          <w:cantSplit/>
          <w:trHeight w:val="360"/>
        </w:trPr>
        <w:tc>
          <w:tcPr>
            <w:tcW w:w="705" w:type="dxa"/>
            <w:vMerge w:val="restart"/>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 xml:space="preserve">№  </w:t>
            </w:r>
            <w:r w:rsidRPr="00804556">
              <w:rPr>
                <w:rFonts w:ascii="Times New Roman" w:hAnsi="Times New Roman" w:cs="Times New Roman"/>
                <w:sz w:val="24"/>
                <w:szCs w:val="24"/>
              </w:rPr>
              <w:br/>
            </w:r>
            <w:proofErr w:type="spellStart"/>
            <w:proofErr w:type="gramStart"/>
            <w:r w:rsidRPr="00804556">
              <w:rPr>
                <w:rFonts w:ascii="Times New Roman" w:hAnsi="Times New Roman" w:cs="Times New Roman"/>
                <w:sz w:val="24"/>
                <w:szCs w:val="24"/>
              </w:rPr>
              <w:t>п</w:t>
            </w:r>
            <w:proofErr w:type="spellEnd"/>
            <w:proofErr w:type="gramEnd"/>
            <w:r w:rsidRPr="00804556">
              <w:rPr>
                <w:rFonts w:ascii="Times New Roman" w:hAnsi="Times New Roman" w:cs="Times New Roman"/>
                <w:sz w:val="24"/>
                <w:szCs w:val="24"/>
              </w:rPr>
              <w:t>/</w:t>
            </w:r>
            <w:proofErr w:type="spellStart"/>
            <w:r w:rsidRPr="00804556">
              <w:rPr>
                <w:rFonts w:ascii="Times New Roman" w:hAnsi="Times New Roman" w:cs="Times New Roman"/>
                <w:sz w:val="24"/>
                <w:szCs w:val="24"/>
              </w:rPr>
              <w:t>п</w:t>
            </w:r>
            <w:proofErr w:type="spellEnd"/>
          </w:p>
        </w:tc>
        <w:tc>
          <w:tcPr>
            <w:tcW w:w="4536" w:type="dxa"/>
            <w:vMerge w:val="restart"/>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Наименование мероприятия</w:t>
            </w:r>
          </w:p>
        </w:tc>
        <w:tc>
          <w:tcPr>
            <w:tcW w:w="2127" w:type="dxa"/>
            <w:vMerge w:val="restart"/>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 xml:space="preserve">Срок    </w:t>
            </w:r>
            <w:r w:rsidRPr="00804556">
              <w:rPr>
                <w:rFonts w:ascii="Times New Roman" w:hAnsi="Times New Roman" w:cs="Times New Roman"/>
                <w:sz w:val="24"/>
                <w:szCs w:val="24"/>
              </w:rPr>
              <w:br/>
              <w:t xml:space="preserve">исполнения   </w:t>
            </w:r>
            <w:r w:rsidRPr="00804556">
              <w:rPr>
                <w:rFonts w:ascii="Times New Roman" w:hAnsi="Times New Roman" w:cs="Times New Roman"/>
                <w:sz w:val="24"/>
                <w:szCs w:val="24"/>
              </w:rPr>
              <w:br/>
              <w:t>мероприятия</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vMerge w:val="restart"/>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Исполнитель</w:t>
            </w:r>
          </w:p>
        </w:tc>
      </w:tr>
      <w:tr w:rsidR="008F40FA" w:rsidRPr="00804556" w:rsidTr="00804556">
        <w:trPr>
          <w:cantSplit/>
          <w:trHeight w:val="600"/>
        </w:trPr>
        <w:tc>
          <w:tcPr>
            <w:tcW w:w="705" w:type="dxa"/>
            <w:vMerge/>
            <w:tcBorders>
              <w:top w:val="single" w:sz="6" w:space="0" w:color="auto"/>
              <w:left w:val="single" w:sz="6" w:space="0" w:color="auto"/>
              <w:bottom w:val="single" w:sz="6" w:space="0" w:color="auto"/>
              <w:right w:val="single" w:sz="6" w:space="0" w:color="auto"/>
            </w:tcBorders>
            <w:vAlign w:val="center"/>
            <w:hideMark/>
          </w:tcPr>
          <w:p w:rsidR="008F40FA" w:rsidRPr="00804556" w:rsidRDefault="008F40FA" w:rsidP="00912A35">
            <w:pPr>
              <w:jc w:val="center"/>
              <w:rPr>
                <w:sz w:val="24"/>
                <w:szCs w:val="24"/>
              </w:rPr>
            </w:pPr>
          </w:p>
        </w:tc>
        <w:tc>
          <w:tcPr>
            <w:tcW w:w="4536" w:type="dxa"/>
            <w:vMerge/>
            <w:tcBorders>
              <w:top w:val="single" w:sz="6" w:space="0" w:color="auto"/>
              <w:left w:val="single" w:sz="6" w:space="0" w:color="auto"/>
              <w:bottom w:val="single" w:sz="6" w:space="0" w:color="auto"/>
              <w:right w:val="single" w:sz="6" w:space="0" w:color="auto"/>
            </w:tcBorders>
            <w:vAlign w:val="center"/>
            <w:hideMark/>
          </w:tcPr>
          <w:p w:rsidR="008F40FA" w:rsidRPr="00804556" w:rsidRDefault="008F40FA" w:rsidP="00912A35">
            <w:pPr>
              <w:rPr>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hideMark/>
          </w:tcPr>
          <w:p w:rsidR="008F40FA" w:rsidRPr="00804556" w:rsidRDefault="008F40FA" w:rsidP="00912A35">
            <w:pPr>
              <w:rPr>
                <w:sz w:val="24"/>
                <w:szCs w:val="24"/>
              </w:rPr>
            </w:pPr>
          </w:p>
        </w:tc>
        <w:tc>
          <w:tcPr>
            <w:tcW w:w="2551" w:type="dxa"/>
            <w:vMerge/>
            <w:tcBorders>
              <w:top w:val="single" w:sz="6" w:space="0" w:color="auto"/>
              <w:left w:val="single" w:sz="4" w:space="0" w:color="auto"/>
              <w:bottom w:val="single" w:sz="6" w:space="0" w:color="auto"/>
              <w:right w:val="single" w:sz="6" w:space="0" w:color="auto"/>
            </w:tcBorders>
            <w:vAlign w:val="center"/>
            <w:hideMark/>
          </w:tcPr>
          <w:p w:rsidR="008F40FA" w:rsidRPr="00804556" w:rsidRDefault="008F40FA" w:rsidP="00912A35">
            <w:pPr>
              <w:rPr>
                <w:sz w:val="24"/>
                <w:szCs w:val="24"/>
              </w:rPr>
            </w:pPr>
          </w:p>
        </w:tc>
      </w:tr>
      <w:tr w:rsidR="008F40FA" w:rsidRPr="00804556" w:rsidTr="00804556">
        <w:trPr>
          <w:cantSplit/>
          <w:trHeight w:val="2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1</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3</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jc w:val="center"/>
              <w:rPr>
                <w:rFonts w:ascii="Times New Roman" w:hAnsi="Times New Roman" w:cs="Times New Roman"/>
                <w:sz w:val="24"/>
                <w:szCs w:val="24"/>
              </w:rPr>
            </w:pPr>
            <w:r w:rsidRPr="00804556">
              <w:rPr>
                <w:rFonts w:ascii="Times New Roman" w:hAnsi="Times New Roman" w:cs="Times New Roman"/>
                <w:sz w:val="24"/>
                <w:szCs w:val="24"/>
              </w:rPr>
              <w:t>4</w:t>
            </w:r>
          </w:p>
        </w:tc>
      </w:tr>
      <w:tr w:rsidR="008F40FA" w:rsidRPr="00804556" w:rsidTr="00804556">
        <w:trPr>
          <w:cantSplit/>
          <w:trHeight w:val="480"/>
        </w:trPr>
        <w:tc>
          <w:tcPr>
            <w:tcW w:w="9919" w:type="dxa"/>
            <w:gridSpan w:val="4"/>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b/>
                <w:bCs/>
                <w:sz w:val="24"/>
                <w:szCs w:val="24"/>
              </w:rPr>
            </w:pPr>
            <w:r w:rsidRPr="00804556">
              <w:rPr>
                <w:b/>
                <w:bCs/>
                <w:sz w:val="24"/>
                <w:szCs w:val="24"/>
              </w:rPr>
              <w:lastRenderedPageBreak/>
              <w:t>1. Обеспечение правовых и организационных мер, направленных на противодействие коррупции</w:t>
            </w: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1.1</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Разработка  проектов муниципальных правовых актов по противодействию</w:t>
            </w:r>
          </w:p>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коррупции  </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Глава сельского поселения,  </w:t>
            </w:r>
          </w:p>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ведущий  специалист администрации </w:t>
            </w:r>
          </w:p>
        </w:tc>
      </w:tr>
      <w:tr w:rsidR="008F40FA" w:rsidRPr="00804556" w:rsidTr="00BE199B">
        <w:trPr>
          <w:cantSplit/>
          <w:trHeight w:val="1388"/>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1.2</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Проведение антикоррупционной экспертизы муниципальных нормативных правовых актов и  проектов муниципальных нормативных правовых актов </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 – 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Глава сельского поселения, </w:t>
            </w:r>
          </w:p>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BE199B">
        <w:trPr>
          <w:cantSplit/>
          <w:trHeight w:val="1409"/>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1.3</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 </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 – 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Специалисты и эксперт администрации </w:t>
            </w:r>
          </w:p>
        </w:tc>
      </w:tr>
      <w:tr w:rsidR="008F40FA" w:rsidRPr="00804556" w:rsidTr="00804556">
        <w:trPr>
          <w:cantSplit/>
          <w:trHeight w:val="783"/>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1.4</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right="-11" w:firstLine="0"/>
              <w:jc w:val="both"/>
              <w:rPr>
                <w:rFonts w:ascii="Times New Roman" w:hAnsi="Times New Roman" w:cs="Times New Roman"/>
                <w:sz w:val="24"/>
                <w:szCs w:val="24"/>
              </w:rPr>
            </w:pPr>
            <w:r w:rsidRPr="00804556">
              <w:rPr>
                <w:rFonts w:ascii="Times New Roman" w:hAnsi="Times New Roman" w:cs="Times New Roman"/>
                <w:sz w:val="24"/>
                <w:szCs w:val="24"/>
              </w:rPr>
              <w:t>Участие в проведении опроса (анкетирования) граждан «Коррупция в России»</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lang w:val="en-US"/>
              </w:rPr>
              <w:t>III</w:t>
            </w:r>
            <w:r w:rsidRPr="00804556">
              <w:rPr>
                <w:rFonts w:ascii="Times New Roman" w:hAnsi="Times New Roman" w:cs="Times New Roman"/>
                <w:sz w:val="24"/>
                <w:szCs w:val="24"/>
              </w:rPr>
              <w:t xml:space="preserve"> квартал</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1363"/>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1.5</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Организация  рассмотрения вопросов правоприменительной практики в соответствии с пунктом 2.1 статьи 6 Федерального закона «О противодействии коррупции»</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1 раз в квартал</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Глава сельского поселения</w:t>
            </w:r>
          </w:p>
        </w:tc>
      </w:tr>
      <w:tr w:rsidR="008F40FA" w:rsidRPr="00804556" w:rsidTr="00804556">
        <w:trPr>
          <w:cantSplit/>
          <w:trHeight w:val="1247"/>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1.6</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Обеспечение контроля Советом сельского поселения «Пожег» за осуществлением мер по противодействию коррупции</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 xml:space="preserve">(1 раз в год – в </w:t>
            </w:r>
            <w:r w:rsidRPr="00804556">
              <w:rPr>
                <w:rFonts w:ascii="Times New Roman" w:hAnsi="Times New Roman" w:cs="Times New Roman"/>
                <w:sz w:val="24"/>
                <w:szCs w:val="24"/>
                <w:lang w:val="en-US"/>
              </w:rPr>
              <w:t>I</w:t>
            </w:r>
            <w:r w:rsidRPr="00804556">
              <w:rPr>
                <w:rFonts w:ascii="Times New Roman" w:hAnsi="Times New Roman" w:cs="Times New Roman"/>
                <w:sz w:val="24"/>
                <w:szCs w:val="24"/>
              </w:rPr>
              <w:t xml:space="preserve"> квартале года, следующего за </w:t>
            </w:r>
            <w:proofErr w:type="gramStart"/>
            <w:r w:rsidRPr="00804556">
              <w:rPr>
                <w:rFonts w:ascii="Times New Roman" w:hAnsi="Times New Roman" w:cs="Times New Roman"/>
                <w:sz w:val="24"/>
                <w:szCs w:val="24"/>
              </w:rPr>
              <w:t>отчётным</w:t>
            </w:r>
            <w:proofErr w:type="gramEnd"/>
            <w:r w:rsidRPr="00804556">
              <w:rPr>
                <w:rFonts w:ascii="Times New Roman" w:hAnsi="Times New Roman" w:cs="Times New Roman"/>
                <w:sz w:val="24"/>
                <w:szCs w:val="24"/>
              </w:rPr>
              <w:t>)</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Глава сельского поселения</w:t>
            </w:r>
          </w:p>
        </w:tc>
      </w:tr>
      <w:tr w:rsidR="008F40FA" w:rsidRPr="00804556" w:rsidTr="00804556">
        <w:trPr>
          <w:cantSplit/>
          <w:trHeight w:val="360"/>
        </w:trPr>
        <w:tc>
          <w:tcPr>
            <w:tcW w:w="9919" w:type="dxa"/>
            <w:gridSpan w:val="4"/>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b/>
                <w:bCs/>
                <w:sz w:val="24"/>
                <w:szCs w:val="24"/>
              </w:rPr>
              <w:t>2. Совершенствование механизма контроля  соблюдения ограничений и запретов, связанных  с прохождением муниципальной службы</w:t>
            </w:r>
          </w:p>
        </w:tc>
      </w:tr>
      <w:tr w:rsidR="008F40FA" w:rsidRPr="00804556" w:rsidTr="00804556">
        <w:trPr>
          <w:cantSplit/>
          <w:trHeight w:val="180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right="-71" w:firstLine="0"/>
              <w:jc w:val="center"/>
              <w:rPr>
                <w:rFonts w:ascii="Times New Roman" w:hAnsi="Times New Roman" w:cs="Times New Roman"/>
                <w:sz w:val="24"/>
                <w:szCs w:val="24"/>
              </w:rPr>
            </w:pPr>
            <w:r w:rsidRPr="00804556">
              <w:rPr>
                <w:rFonts w:ascii="Times New Roman" w:hAnsi="Times New Roman" w:cs="Times New Roman"/>
                <w:sz w:val="24"/>
                <w:szCs w:val="24"/>
              </w:rPr>
              <w:t>2.1</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Организация и проведение проверок сведений, представленных в соответствии с Федеральным законом «О муниципальной службе в Российской Федерации» гражданами при поступлении на муниципальную службу, а также по соблюдению муниципальными служащими ограничений и запретов, связанных с муниципальной службой  </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180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right="-71" w:firstLine="0"/>
              <w:jc w:val="center"/>
              <w:rPr>
                <w:rFonts w:ascii="Times New Roman" w:hAnsi="Times New Roman" w:cs="Times New Roman"/>
                <w:sz w:val="24"/>
                <w:szCs w:val="24"/>
              </w:rPr>
            </w:pPr>
            <w:r w:rsidRPr="00804556">
              <w:rPr>
                <w:rFonts w:ascii="Times New Roman" w:hAnsi="Times New Roman" w:cs="Times New Roman"/>
                <w:sz w:val="24"/>
                <w:szCs w:val="24"/>
              </w:rPr>
              <w:t>2.2</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right="-82" w:firstLine="0"/>
              <w:rPr>
                <w:rFonts w:ascii="Times New Roman" w:hAnsi="Times New Roman" w:cs="Times New Roman"/>
                <w:sz w:val="24"/>
                <w:szCs w:val="24"/>
              </w:rPr>
            </w:pPr>
            <w:r w:rsidRPr="00804556">
              <w:rPr>
                <w:rFonts w:ascii="Times New Roman" w:hAnsi="Times New Roman" w:cs="Times New Roman"/>
                <w:sz w:val="24"/>
                <w:szCs w:val="24"/>
              </w:rPr>
              <w:t>Обеспечение своевременного представления лицом, замещающим муниципальную должность, муниципальными служащими, должности которых определены Перечнем,  сведений о доходах, об имуществе и обязательствах имущественного характера</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(до 1 апреля – по муниципальной должности, до 30 апреля – по должностям муниципальной службы)</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right="-71" w:firstLine="0"/>
              <w:jc w:val="center"/>
              <w:rPr>
                <w:rFonts w:ascii="Times New Roman" w:hAnsi="Times New Roman" w:cs="Times New Roman"/>
                <w:sz w:val="24"/>
                <w:szCs w:val="24"/>
              </w:rPr>
            </w:pPr>
            <w:r w:rsidRPr="00804556">
              <w:rPr>
                <w:rFonts w:ascii="Times New Roman" w:hAnsi="Times New Roman" w:cs="Times New Roman"/>
                <w:sz w:val="24"/>
                <w:szCs w:val="24"/>
              </w:rPr>
              <w:lastRenderedPageBreak/>
              <w:t>2.3</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Проведение внутреннего мониторинга   полноты и достоверности сведений о доходах, об имуществе и обязательствах имущественного характера, представляемых муниципальными служащими</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(до 1 июля)</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2.4</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both"/>
              <w:rPr>
                <w:sz w:val="24"/>
                <w:szCs w:val="24"/>
              </w:rPr>
            </w:pPr>
            <w:r w:rsidRPr="00804556">
              <w:rPr>
                <w:sz w:val="24"/>
                <w:szCs w:val="24"/>
              </w:rPr>
              <w:t>Обеспечение своевременного представления лицом, замещающим муниципальную должность, и муниципальными служащими, должности которых определены в Перечне, сведений о своих расходах, а также о расходах супруги (супруга) и несовершеннолетних детей (при наличии оснований)</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2013 (до 1 апреля)</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rPr>
                <w:sz w:val="24"/>
                <w:szCs w:val="24"/>
              </w:rPr>
            </w:pPr>
            <w:r w:rsidRPr="00804556">
              <w:rPr>
                <w:sz w:val="24"/>
                <w:szCs w:val="24"/>
              </w:rPr>
              <w:t>Ведущий специалист администрации</w:t>
            </w:r>
          </w:p>
        </w:tc>
      </w:tr>
      <w:tr w:rsidR="008F40FA" w:rsidRPr="00804556" w:rsidTr="00804556">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right="-71" w:firstLine="0"/>
              <w:jc w:val="center"/>
              <w:rPr>
                <w:rFonts w:ascii="Times New Roman" w:hAnsi="Times New Roman" w:cs="Times New Roman"/>
                <w:sz w:val="24"/>
                <w:szCs w:val="24"/>
              </w:rPr>
            </w:pPr>
            <w:r w:rsidRPr="00804556">
              <w:rPr>
                <w:rFonts w:ascii="Times New Roman" w:hAnsi="Times New Roman" w:cs="Times New Roman"/>
                <w:sz w:val="24"/>
                <w:szCs w:val="24"/>
              </w:rPr>
              <w:t>2.5.</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both"/>
              <w:rPr>
                <w:rFonts w:ascii="Times New Roman" w:hAnsi="Times New Roman" w:cs="Times New Roman"/>
                <w:sz w:val="24"/>
                <w:szCs w:val="24"/>
              </w:rPr>
            </w:pPr>
            <w:r w:rsidRPr="00804556">
              <w:rPr>
                <w:rFonts w:ascii="Times New Roman" w:hAnsi="Times New Roman" w:cs="Times New Roman"/>
                <w:sz w:val="24"/>
                <w:szCs w:val="24"/>
              </w:rPr>
              <w:t xml:space="preserve">Осуществление </w:t>
            </w:r>
            <w:proofErr w:type="gramStart"/>
            <w:r w:rsidRPr="00804556">
              <w:rPr>
                <w:rFonts w:ascii="Times New Roman" w:hAnsi="Times New Roman" w:cs="Times New Roman"/>
                <w:sz w:val="24"/>
                <w:szCs w:val="24"/>
              </w:rPr>
              <w:t xml:space="preserve">контроля </w:t>
            </w:r>
            <w:r w:rsidRPr="00804556">
              <w:rPr>
                <w:rFonts w:ascii="Times New Roman" w:hAnsi="Times New Roman" w:cs="Times New Roman"/>
                <w:bCs/>
                <w:sz w:val="24"/>
                <w:szCs w:val="24"/>
              </w:rPr>
              <w:t>за</w:t>
            </w:r>
            <w:proofErr w:type="gramEnd"/>
            <w:r w:rsidRPr="00804556">
              <w:rPr>
                <w:rFonts w:ascii="Times New Roman" w:hAnsi="Times New Roman" w:cs="Times New Roman"/>
                <w:bCs/>
                <w:sz w:val="24"/>
                <w:szCs w:val="24"/>
              </w:rPr>
              <w:t xml:space="preserve"> расходами лица, </w:t>
            </w:r>
            <w:r w:rsidRPr="00804556">
              <w:rPr>
                <w:rFonts w:ascii="Times New Roman" w:hAnsi="Times New Roman" w:cs="Times New Roman"/>
                <w:sz w:val="24"/>
                <w:szCs w:val="24"/>
              </w:rPr>
              <w:t>замещающего муниципальную  должность, лиц, замещающих должности муниципальной службы и членами их семей</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ежегодно</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 xml:space="preserve">до 1 июля года, следующего за </w:t>
            </w:r>
            <w:proofErr w:type="gramStart"/>
            <w:r w:rsidRPr="00804556">
              <w:rPr>
                <w:rFonts w:ascii="Times New Roman" w:hAnsi="Times New Roman" w:cs="Times New Roman"/>
                <w:sz w:val="24"/>
                <w:szCs w:val="24"/>
              </w:rPr>
              <w:t>отчетным</w:t>
            </w:r>
            <w:proofErr w:type="gramEnd"/>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2.6</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both"/>
              <w:rPr>
                <w:sz w:val="24"/>
                <w:szCs w:val="24"/>
              </w:rPr>
            </w:pPr>
            <w:r w:rsidRPr="00804556">
              <w:rPr>
                <w:sz w:val="24"/>
                <w:szCs w:val="24"/>
              </w:rPr>
              <w:t>Размещение сведений о доходах, расходах, об имуществе и обязательствах имущественного характера лица, замещающего муниципальную должность, муниципальных служащих и членов их семей на официальном сайте органа местного самоуправления</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 xml:space="preserve">2013-2014 </w:t>
            </w:r>
          </w:p>
          <w:p w:rsidR="008F40FA" w:rsidRPr="00804556" w:rsidRDefault="008F40FA" w:rsidP="00912A35">
            <w:pPr>
              <w:jc w:val="center"/>
              <w:rPr>
                <w:sz w:val="24"/>
                <w:szCs w:val="24"/>
              </w:rPr>
            </w:pPr>
            <w:r w:rsidRPr="00804556">
              <w:rPr>
                <w:sz w:val="24"/>
                <w:szCs w:val="24"/>
              </w:rPr>
              <w:t>(в течение 14 рабочих дней со дня окончания срока представления сведений)</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rPr>
                <w:sz w:val="24"/>
                <w:szCs w:val="24"/>
              </w:rPr>
            </w:pPr>
            <w:r w:rsidRPr="00804556">
              <w:rPr>
                <w:sz w:val="24"/>
                <w:szCs w:val="24"/>
              </w:rPr>
              <w:t>Ведущий специалист администрации</w:t>
            </w:r>
          </w:p>
        </w:tc>
      </w:tr>
      <w:tr w:rsidR="008F40FA" w:rsidRPr="00804556" w:rsidTr="00804556">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right="-71" w:firstLine="0"/>
              <w:jc w:val="center"/>
              <w:rPr>
                <w:rFonts w:ascii="Times New Roman" w:hAnsi="Times New Roman" w:cs="Times New Roman"/>
                <w:sz w:val="24"/>
                <w:szCs w:val="24"/>
              </w:rPr>
            </w:pPr>
            <w:r w:rsidRPr="00804556">
              <w:rPr>
                <w:rFonts w:ascii="Times New Roman" w:hAnsi="Times New Roman" w:cs="Times New Roman"/>
                <w:sz w:val="24"/>
                <w:szCs w:val="24"/>
              </w:rPr>
              <w:t>2.7</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both"/>
              <w:rPr>
                <w:rFonts w:ascii="Times New Roman" w:hAnsi="Times New Roman" w:cs="Times New Roman"/>
                <w:sz w:val="24"/>
                <w:szCs w:val="24"/>
              </w:rPr>
            </w:pPr>
            <w:r w:rsidRPr="00804556">
              <w:rPr>
                <w:rFonts w:ascii="Times New Roman" w:hAnsi="Times New Roman" w:cs="Times New Roman"/>
                <w:sz w:val="24"/>
                <w:szCs w:val="24"/>
              </w:rPr>
              <w:t>Организация заседаний комиссии по соблюдению требований к служебному поведению муниципальных служащих и урегулированию конфликта интересов (при наличии оснований)</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(по отдельному плану)</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Председатель комиссии</w:t>
            </w:r>
          </w:p>
        </w:tc>
      </w:tr>
      <w:tr w:rsidR="008F40FA" w:rsidRPr="00804556" w:rsidTr="00804556">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right="-71" w:firstLine="0"/>
              <w:jc w:val="center"/>
              <w:rPr>
                <w:rFonts w:ascii="Times New Roman" w:hAnsi="Times New Roman" w:cs="Times New Roman"/>
                <w:sz w:val="24"/>
                <w:szCs w:val="24"/>
              </w:rPr>
            </w:pPr>
            <w:r w:rsidRPr="00804556">
              <w:rPr>
                <w:rFonts w:ascii="Times New Roman" w:hAnsi="Times New Roman" w:cs="Times New Roman"/>
                <w:sz w:val="24"/>
                <w:szCs w:val="24"/>
              </w:rPr>
              <w:t>2.8.</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autoSpaceDE w:val="0"/>
              <w:autoSpaceDN w:val="0"/>
              <w:adjustRightInd w:val="0"/>
              <w:jc w:val="both"/>
              <w:rPr>
                <w:sz w:val="24"/>
                <w:szCs w:val="24"/>
              </w:rPr>
            </w:pPr>
            <w:r w:rsidRPr="00804556">
              <w:rPr>
                <w:sz w:val="24"/>
                <w:szCs w:val="24"/>
              </w:rPr>
              <w:t xml:space="preserve">Проведение оценки коррупционных рисков, возникающих при реализации управленческих функций </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Глава сельского поселения,  ведущий специалист администрации</w:t>
            </w:r>
          </w:p>
        </w:tc>
      </w:tr>
      <w:tr w:rsidR="008F40FA" w:rsidRPr="00804556" w:rsidTr="00804556">
        <w:trPr>
          <w:cantSplit/>
          <w:trHeight w:val="96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right="-71" w:firstLine="0"/>
              <w:jc w:val="center"/>
              <w:rPr>
                <w:rFonts w:ascii="Times New Roman" w:hAnsi="Times New Roman" w:cs="Times New Roman"/>
                <w:sz w:val="24"/>
                <w:szCs w:val="24"/>
              </w:rPr>
            </w:pPr>
            <w:r w:rsidRPr="00804556">
              <w:rPr>
                <w:rFonts w:ascii="Times New Roman" w:hAnsi="Times New Roman" w:cs="Times New Roman"/>
                <w:sz w:val="24"/>
                <w:szCs w:val="24"/>
              </w:rPr>
              <w:t>2.9.</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autoSpaceDE w:val="0"/>
              <w:autoSpaceDN w:val="0"/>
              <w:adjustRightInd w:val="0"/>
              <w:jc w:val="both"/>
              <w:rPr>
                <w:sz w:val="24"/>
                <w:szCs w:val="24"/>
              </w:rPr>
            </w:pPr>
            <w:proofErr w:type="gramStart"/>
            <w:r w:rsidRPr="00804556">
              <w:rPr>
                <w:sz w:val="24"/>
                <w:szCs w:val="24"/>
              </w:rPr>
              <w:t xml:space="preserve">Осуществление контроля </w:t>
            </w:r>
            <w:r w:rsidRPr="00804556">
              <w:rPr>
                <w:bCs/>
                <w:sz w:val="24"/>
                <w:szCs w:val="24"/>
              </w:rPr>
              <w:t xml:space="preserve">за исполнением лицом, </w:t>
            </w:r>
            <w:r w:rsidRPr="00804556">
              <w:rPr>
                <w:sz w:val="24"/>
                <w:szCs w:val="24"/>
              </w:rPr>
              <w:t>замещающим муниципальную  должность, лицами, замещающими должности муниципальной службы,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проведение проверок по каждому случаю несоблюдения ограничений, касающихся получения подарков и порядка сдачи подарков</w:t>
            </w:r>
            <w:proofErr w:type="gramEnd"/>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Глава сельского поселения, ведущий специалист администрации</w:t>
            </w:r>
          </w:p>
        </w:tc>
      </w:tr>
      <w:tr w:rsidR="008F40FA" w:rsidRPr="00804556" w:rsidTr="00804556">
        <w:trPr>
          <w:cantSplit/>
          <w:trHeight w:val="2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left="-81" w:right="-70" w:firstLine="0"/>
              <w:jc w:val="center"/>
              <w:rPr>
                <w:rFonts w:ascii="Times New Roman" w:hAnsi="Times New Roman" w:cs="Times New Roman"/>
                <w:sz w:val="24"/>
                <w:szCs w:val="24"/>
              </w:rPr>
            </w:pPr>
            <w:r w:rsidRPr="00804556">
              <w:rPr>
                <w:rFonts w:ascii="Times New Roman" w:hAnsi="Times New Roman" w:cs="Times New Roman"/>
                <w:sz w:val="24"/>
                <w:szCs w:val="24"/>
              </w:rPr>
              <w:lastRenderedPageBreak/>
              <w:t>2.10</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Анализ жалоб и обращений граждан  о фактах коррупции  в органах местного самоуправления и организация проверок указанных фактов</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( 1 раз в квартал)</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360"/>
        </w:trPr>
        <w:tc>
          <w:tcPr>
            <w:tcW w:w="9919" w:type="dxa"/>
            <w:gridSpan w:val="4"/>
            <w:tcBorders>
              <w:top w:val="single" w:sz="6" w:space="0" w:color="auto"/>
              <w:left w:val="single" w:sz="6" w:space="0" w:color="auto"/>
              <w:bottom w:val="single" w:sz="6" w:space="0" w:color="auto"/>
              <w:right w:val="single" w:sz="6" w:space="0" w:color="auto"/>
            </w:tcBorders>
            <w:hideMark/>
          </w:tcPr>
          <w:p w:rsidR="008F40FA" w:rsidRPr="00804556" w:rsidRDefault="008F40FA" w:rsidP="008F40FA">
            <w:pPr>
              <w:pStyle w:val="ConsPlusNormal"/>
              <w:widowControl/>
              <w:numPr>
                <w:ilvl w:val="0"/>
                <w:numId w:val="16"/>
              </w:numPr>
              <w:tabs>
                <w:tab w:val="left" w:pos="401"/>
              </w:tabs>
              <w:ind w:left="0" w:firstLine="0"/>
              <w:jc w:val="center"/>
              <w:rPr>
                <w:rFonts w:ascii="Times New Roman" w:hAnsi="Times New Roman" w:cs="Times New Roman"/>
                <w:b/>
                <w:bCs/>
                <w:sz w:val="24"/>
                <w:szCs w:val="24"/>
              </w:rPr>
            </w:pPr>
            <w:r w:rsidRPr="00804556">
              <w:rPr>
                <w:rFonts w:ascii="Times New Roman" w:hAnsi="Times New Roman" w:cs="Times New Roman"/>
                <w:b/>
                <w:bCs/>
                <w:sz w:val="24"/>
                <w:szCs w:val="24"/>
              </w:rPr>
              <w:t>Противодействие коррупции в сфере размещения заказов на поставки товаров, выполнение работ, оказание услуг для муниципальных нужд</w:t>
            </w:r>
          </w:p>
        </w:tc>
      </w:tr>
      <w:tr w:rsidR="008F40FA" w:rsidRPr="00804556" w:rsidTr="00BE199B">
        <w:trPr>
          <w:cantSplit/>
          <w:trHeight w:val="1672"/>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3.1.</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Осуществление </w:t>
            </w:r>
            <w:proofErr w:type="gramStart"/>
            <w:r w:rsidRPr="00804556">
              <w:rPr>
                <w:rFonts w:ascii="Times New Roman" w:hAnsi="Times New Roman" w:cs="Times New Roman"/>
                <w:sz w:val="24"/>
                <w:szCs w:val="24"/>
              </w:rPr>
              <w:t>контроля  за</w:t>
            </w:r>
            <w:proofErr w:type="gramEnd"/>
            <w:r w:rsidRPr="00804556">
              <w:rPr>
                <w:rFonts w:ascii="Times New Roman" w:hAnsi="Times New Roman" w:cs="Times New Roman"/>
                <w:sz w:val="24"/>
                <w:szCs w:val="24"/>
              </w:rPr>
              <w:t xml:space="preserve">  соблюдением требований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 – 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Глава сельского поселения</w:t>
            </w:r>
          </w:p>
        </w:tc>
      </w:tr>
      <w:tr w:rsidR="008F40FA" w:rsidRPr="00804556" w:rsidTr="00BE199B">
        <w:trPr>
          <w:cantSplit/>
          <w:trHeight w:val="1398"/>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3.2.</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Проведение анализа эффективности бюджетных расходов местного бюджета при размещении заказов на поставки товаров, выполнение работ и оказании услуг для муниципальных нужд </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2013 - 2014</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(не реже 1 раза в год) 4 квартал</w:t>
            </w:r>
          </w:p>
          <w:p w:rsidR="008F40FA" w:rsidRPr="00804556" w:rsidRDefault="008F40FA" w:rsidP="00912A35">
            <w:pPr>
              <w:pStyle w:val="ConsPlusNormal"/>
              <w:widowControl/>
              <w:ind w:right="-84"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Глава сельского поселения</w:t>
            </w:r>
          </w:p>
        </w:tc>
      </w:tr>
      <w:tr w:rsidR="008F40FA" w:rsidRPr="00804556" w:rsidTr="00804556">
        <w:trPr>
          <w:cantSplit/>
          <w:trHeight w:val="748"/>
        </w:trPr>
        <w:tc>
          <w:tcPr>
            <w:tcW w:w="9919" w:type="dxa"/>
            <w:gridSpan w:val="4"/>
            <w:tcBorders>
              <w:top w:val="single" w:sz="6" w:space="0" w:color="auto"/>
              <w:left w:val="single" w:sz="6" w:space="0" w:color="auto"/>
              <w:bottom w:val="single" w:sz="6" w:space="0" w:color="auto"/>
              <w:right w:val="single" w:sz="6" w:space="0" w:color="auto"/>
            </w:tcBorders>
            <w:hideMark/>
          </w:tcPr>
          <w:p w:rsidR="008F40FA" w:rsidRPr="00804556" w:rsidRDefault="008F40FA" w:rsidP="008F40FA">
            <w:pPr>
              <w:numPr>
                <w:ilvl w:val="0"/>
                <w:numId w:val="16"/>
              </w:numPr>
              <w:tabs>
                <w:tab w:val="left" w:pos="416"/>
              </w:tabs>
              <w:ind w:left="0" w:hanging="48"/>
              <w:jc w:val="center"/>
              <w:rPr>
                <w:b/>
                <w:bCs/>
                <w:sz w:val="24"/>
                <w:szCs w:val="24"/>
              </w:rPr>
            </w:pPr>
            <w:r w:rsidRPr="00804556">
              <w:rPr>
                <w:b/>
                <w:bCs/>
                <w:sz w:val="24"/>
                <w:szCs w:val="24"/>
              </w:rPr>
              <w:t>Организация  антикоррупционного образования и пропаганды, формирование нетерпимого отношения к коррупции</w:t>
            </w:r>
          </w:p>
        </w:tc>
      </w:tr>
      <w:tr w:rsidR="008F40FA" w:rsidRPr="00804556" w:rsidTr="00BE199B">
        <w:trPr>
          <w:cantSplit/>
          <w:trHeight w:val="65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4.1.</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proofErr w:type="gramStart"/>
            <w:r w:rsidRPr="00804556">
              <w:rPr>
                <w:rFonts w:ascii="Times New Roman" w:hAnsi="Times New Roman" w:cs="Times New Roman"/>
                <w:sz w:val="24"/>
                <w:szCs w:val="24"/>
              </w:rPr>
              <w:t>Обучение муниципальных служащих по вопросам</w:t>
            </w:r>
            <w:proofErr w:type="gramEnd"/>
            <w:r w:rsidRPr="00804556">
              <w:rPr>
                <w:rFonts w:ascii="Times New Roman" w:hAnsi="Times New Roman" w:cs="Times New Roman"/>
                <w:sz w:val="24"/>
                <w:szCs w:val="24"/>
              </w:rPr>
              <w:t xml:space="preserve"> противодействия  коррупции  </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tcPr>
          <w:p w:rsidR="008F40FA" w:rsidRPr="00804556" w:rsidRDefault="008F40FA" w:rsidP="00BE199B">
            <w:pPr>
              <w:rPr>
                <w:sz w:val="24"/>
                <w:szCs w:val="24"/>
              </w:rPr>
            </w:pPr>
            <w:r w:rsidRPr="00804556">
              <w:rPr>
                <w:sz w:val="24"/>
                <w:szCs w:val="24"/>
              </w:rPr>
              <w:t>Глава сельского поселения</w:t>
            </w: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4.2.</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Включение вопросов на знание антикоррупционного</w:t>
            </w:r>
          </w:p>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законодательства при проведении квалификационного экзамена и аттестации муниципальных служащих </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 xml:space="preserve">2013-2014 </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 xml:space="preserve"> </w:t>
            </w:r>
            <w:r w:rsidRPr="00804556">
              <w:rPr>
                <w:rFonts w:ascii="Times New Roman" w:hAnsi="Times New Roman" w:cs="Times New Roman"/>
                <w:sz w:val="24"/>
                <w:szCs w:val="24"/>
              </w:rPr>
              <w:br/>
            </w:r>
          </w:p>
        </w:tc>
        <w:tc>
          <w:tcPr>
            <w:tcW w:w="2551" w:type="dxa"/>
            <w:tcBorders>
              <w:top w:val="single" w:sz="6" w:space="0" w:color="auto"/>
              <w:left w:val="single" w:sz="4" w:space="0" w:color="auto"/>
              <w:bottom w:val="single" w:sz="6" w:space="0" w:color="auto"/>
              <w:right w:val="single" w:sz="6" w:space="0" w:color="auto"/>
            </w:tcBorders>
          </w:tcPr>
          <w:p w:rsidR="008F40FA" w:rsidRPr="00804556" w:rsidRDefault="008F40FA" w:rsidP="00912A35">
            <w:pPr>
              <w:rPr>
                <w:sz w:val="24"/>
                <w:szCs w:val="24"/>
              </w:rPr>
            </w:pPr>
            <w:r w:rsidRPr="00804556">
              <w:rPr>
                <w:sz w:val="24"/>
                <w:szCs w:val="24"/>
              </w:rPr>
              <w:t>Глава сельского поселения</w:t>
            </w:r>
          </w:p>
          <w:p w:rsidR="008F40FA" w:rsidRPr="00804556" w:rsidRDefault="008F40FA" w:rsidP="00912A35">
            <w:pPr>
              <w:pStyle w:val="ConsPlusNormal"/>
              <w:widowControl/>
              <w:ind w:firstLine="0"/>
              <w:rPr>
                <w:rFonts w:ascii="Times New Roman" w:hAnsi="Times New Roman" w:cs="Times New Roman"/>
                <w:sz w:val="24"/>
                <w:szCs w:val="24"/>
              </w:rPr>
            </w:pP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4.3.</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aff0"/>
              <w:ind w:right="-11"/>
              <w:jc w:val="both"/>
              <w:rPr>
                <w:rFonts w:ascii="Times New Roman" w:hAnsi="Times New Roman"/>
                <w:sz w:val="24"/>
                <w:szCs w:val="24"/>
              </w:rPr>
            </w:pPr>
            <w:r w:rsidRPr="00804556">
              <w:rPr>
                <w:rFonts w:ascii="Times New Roman" w:hAnsi="Times New Roman"/>
                <w:sz w:val="24"/>
                <w:szCs w:val="24"/>
              </w:rPr>
              <w:t>Проведение обучающих семинаров с депутатами Совета сельского поселения и муниципальными служащими сельского поселения «Пожег» по вопросам противодействия коррупции (участие муниципальных служащих поселения в семинарах, организованных администрацией муниципального района)</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2013-2014</w:t>
            </w:r>
          </w:p>
          <w:p w:rsidR="008F40FA" w:rsidRPr="00804556" w:rsidRDefault="008F40FA" w:rsidP="00912A35">
            <w:pPr>
              <w:jc w:val="center"/>
              <w:rPr>
                <w:sz w:val="24"/>
                <w:szCs w:val="24"/>
              </w:rPr>
            </w:pPr>
            <w:r w:rsidRPr="00804556">
              <w:rPr>
                <w:sz w:val="24"/>
                <w:szCs w:val="24"/>
              </w:rPr>
              <w:t>(не реже 1 раза в год)</w:t>
            </w:r>
          </w:p>
        </w:tc>
        <w:tc>
          <w:tcPr>
            <w:tcW w:w="2551" w:type="dxa"/>
            <w:tcBorders>
              <w:top w:val="single" w:sz="6" w:space="0" w:color="auto"/>
              <w:left w:val="single" w:sz="4" w:space="0" w:color="auto"/>
              <w:bottom w:val="single" w:sz="6" w:space="0" w:color="auto"/>
              <w:right w:val="single" w:sz="6" w:space="0" w:color="auto"/>
            </w:tcBorders>
          </w:tcPr>
          <w:p w:rsidR="008F40FA" w:rsidRPr="00804556" w:rsidRDefault="008F40FA" w:rsidP="00912A35">
            <w:pPr>
              <w:rPr>
                <w:sz w:val="24"/>
                <w:szCs w:val="24"/>
              </w:rPr>
            </w:pPr>
            <w:r w:rsidRPr="00804556">
              <w:rPr>
                <w:sz w:val="24"/>
                <w:szCs w:val="24"/>
              </w:rPr>
              <w:t>Глава сельского поселения</w:t>
            </w:r>
          </w:p>
          <w:p w:rsidR="008F40FA" w:rsidRPr="00804556" w:rsidRDefault="008F40FA" w:rsidP="00912A35">
            <w:pPr>
              <w:rPr>
                <w:sz w:val="24"/>
                <w:szCs w:val="24"/>
              </w:rPr>
            </w:pP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lastRenderedPageBreak/>
              <w:t>4.4.</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both"/>
              <w:rPr>
                <w:rFonts w:ascii="Times New Roman" w:hAnsi="Times New Roman" w:cs="Times New Roman"/>
                <w:sz w:val="24"/>
                <w:szCs w:val="24"/>
              </w:rPr>
            </w:pPr>
            <w:proofErr w:type="gramStart"/>
            <w:r w:rsidRPr="00804556">
              <w:rPr>
                <w:rFonts w:ascii="Times New Roman" w:hAnsi="Times New Roman" w:cs="Times New Roman"/>
                <w:sz w:val="24"/>
                <w:szCs w:val="24"/>
              </w:rPr>
              <w:t>Осуществление комплекса организационных,  разъяснительных и иных мер по соблюдению лицом, замещающим  муниципальную должность, лицами, замещающими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w:t>
            </w:r>
            <w:proofErr w:type="gramEnd"/>
            <w:r w:rsidRPr="00804556">
              <w:rPr>
                <w:rFonts w:ascii="Times New Roman" w:hAnsi="Times New Roman" w:cs="Times New Roman"/>
                <w:sz w:val="24"/>
                <w:szCs w:val="24"/>
              </w:rPr>
              <w:t xml:space="preserve"> связи с их должностным положением или в связи с исполнением ими служебных обязанностей, отрицательного отношения к коррупции  </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tc>
        <w:tc>
          <w:tcPr>
            <w:tcW w:w="2551" w:type="dxa"/>
            <w:tcBorders>
              <w:top w:val="single" w:sz="6" w:space="0" w:color="auto"/>
              <w:left w:val="single" w:sz="4" w:space="0" w:color="auto"/>
              <w:bottom w:val="single" w:sz="6" w:space="0" w:color="auto"/>
              <w:right w:val="single" w:sz="6" w:space="0" w:color="auto"/>
            </w:tcBorders>
          </w:tcPr>
          <w:p w:rsidR="008F40FA" w:rsidRPr="00804556" w:rsidRDefault="008F40FA" w:rsidP="00912A35">
            <w:pPr>
              <w:rPr>
                <w:sz w:val="24"/>
                <w:szCs w:val="24"/>
              </w:rPr>
            </w:pPr>
            <w:r w:rsidRPr="00804556">
              <w:rPr>
                <w:sz w:val="24"/>
                <w:szCs w:val="24"/>
              </w:rPr>
              <w:t>Глава сельского поселения, ведущий специалист администрации</w:t>
            </w: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4.5.</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aff0"/>
              <w:ind w:right="-11"/>
              <w:jc w:val="both"/>
              <w:rPr>
                <w:rFonts w:ascii="Times New Roman" w:hAnsi="Times New Roman"/>
                <w:sz w:val="24"/>
                <w:szCs w:val="24"/>
              </w:rPr>
            </w:pPr>
            <w:r w:rsidRPr="00804556">
              <w:rPr>
                <w:rFonts w:ascii="Times New Roman" w:hAnsi="Times New Roman"/>
                <w:sz w:val="24"/>
                <w:szCs w:val="24"/>
              </w:rPr>
              <w:t>Размещение на официальном сайте органа местного самоуправления плана по противодействию коррупции и отчета о его исполнении</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2013-2014</w:t>
            </w:r>
          </w:p>
        </w:tc>
        <w:tc>
          <w:tcPr>
            <w:tcW w:w="2551" w:type="dxa"/>
            <w:tcBorders>
              <w:top w:val="single" w:sz="6" w:space="0" w:color="auto"/>
              <w:left w:val="single" w:sz="4" w:space="0" w:color="auto"/>
              <w:bottom w:val="single" w:sz="6" w:space="0" w:color="auto"/>
              <w:right w:val="single" w:sz="6" w:space="0" w:color="auto"/>
            </w:tcBorders>
          </w:tcPr>
          <w:p w:rsidR="008F40FA" w:rsidRPr="00804556" w:rsidRDefault="008F40FA" w:rsidP="00912A35">
            <w:pPr>
              <w:rPr>
                <w:sz w:val="24"/>
                <w:szCs w:val="24"/>
              </w:rPr>
            </w:pPr>
            <w:r w:rsidRPr="00804556">
              <w:rPr>
                <w:sz w:val="24"/>
                <w:szCs w:val="24"/>
              </w:rPr>
              <w:t>Ведущий специалист администрации</w:t>
            </w: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4.6</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color w:val="FF0000"/>
                <w:sz w:val="24"/>
                <w:szCs w:val="24"/>
              </w:rPr>
            </w:pPr>
            <w:r w:rsidRPr="00804556">
              <w:rPr>
                <w:rFonts w:ascii="Times New Roman" w:hAnsi="Times New Roman" w:cs="Times New Roman"/>
                <w:sz w:val="24"/>
                <w:szCs w:val="24"/>
              </w:rPr>
              <w:t>Информационное освещение антикоррупционной деятельности сельского поселения</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4.7.</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both"/>
              <w:rPr>
                <w:rFonts w:ascii="Times New Roman" w:hAnsi="Times New Roman" w:cs="Times New Roman"/>
                <w:sz w:val="24"/>
                <w:szCs w:val="24"/>
              </w:rPr>
            </w:pPr>
            <w:r w:rsidRPr="00804556">
              <w:rPr>
                <w:rFonts w:ascii="Times New Roman" w:hAnsi="Times New Roman" w:cs="Times New Roman"/>
                <w:sz w:val="24"/>
                <w:szCs w:val="24"/>
              </w:rPr>
              <w:t xml:space="preserve">Освещение в средствах массовой информации каждого установленного факта коррупции, мероприятий антикоррупционной направленности, </w:t>
            </w:r>
            <w:r w:rsidRPr="00804556">
              <w:rPr>
                <w:rFonts w:ascii="Times New Roman" w:hAnsi="Times New Roman" w:cs="Times New Roman"/>
                <w:bCs/>
                <w:sz w:val="24"/>
                <w:szCs w:val="24"/>
              </w:rPr>
              <w:t>полученных от правоохранительных органов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4.8</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Издание и распространение брошюр и буклетов, содержащих антикоррупционную пропаганду и правила поведения в коррупционных ситуациях</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w:t>
            </w:r>
            <w:r w:rsidRPr="00804556">
              <w:rPr>
                <w:rFonts w:ascii="Times New Roman" w:hAnsi="Times New Roman" w:cs="Times New Roman"/>
                <w:sz w:val="24"/>
                <w:szCs w:val="24"/>
                <w:lang w:val="en-US"/>
              </w:rPr>
              <w:t>IV</w:t>
            </w:r>
            <w:r w:rsidRPr="00804556">
              <w:rPr>
                <w:rFonts w:ascii="Times New Roman" w:hAnsi="Times New Roman" w:cs="Times New Roman"/>
                <w:sz w:val="24"/>
                <w:szCs w:val="24"/>
              </w:rPr>
              <w:t xml:space="preserve"> квартал)</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jc w:val="center"/>
              <w:rPr>
                <w:sz w:val="24"/>
                <w:szCs w:val="24"/>
              </w:rPr>
            </w:pPr>
            <w:r w:rsidRPr="00804556">
              <w:rPr>
                <w:sz w:val="24"/>
                <w:szCs w:val="24"/>
              </w:rPr>
              <w:t>4.9</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aff0"/>
              <w:ind w:right="-11"/>
              <w:jc w:val="both"/>
              <w:rPr>
                <w:rFonts w:ascii="Times New Roman" w:hAnsi="Times New Roman"/>
                <w:sz w:val="24"/>
                <w:szCs w:val="24"/>
              </w:rPr>
            </w:pPr>
            <w:r w:rsidRPr="00804556">
              <w:rPr>
                <w:rFonts w:ascii="Times New Roman" w:hAnsi="Times New Roman"/>
                <w:sz w:val="24"/>
                <w:szCs w:val="24"/>
              </w:rPr>
              <w:t>Организация участия институтов гражданского общества в противодействии коррупции</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jc w:val="center"/>
              <w:rPr>
                <w:sz w:val="24"/>
                <w:szCs w:val="24"/>
              </w:rPr>
            </w:pPr>
            <w:r w:rsidRPr="00804556">
              <w:rPr>
                <w:sz w:val="24"/>
                <w:szCs w:val="24"/>
              </w:rPr>
              <w:t>2013-2014</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rPr>
                <w:sz w:val="24"/>
                <w:szCs w:val="24"/>
              </w:rPr>
            </w:pPr>
            <w:r w:rsidRPr="00804556">
              <w:rPr>
                <w:sz w:val="24"/>
                <w:szCs w:val="24"/>
              </w:rPr>
              <w:t>Ведущий специалист администрации</w:t>
            </w:r>
          </w:p>
        </w:tc>
      </w:tr>
      <w:tr w:rsidR="008F40FA" w:rsidRPr="00804556" w:rsidTr="00804556">
        <w:trPr>
          <w:cantSplit/>
          <w:trHeight w:val="484"/>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4.10</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Организация и проведение выставки по противодействию коррупции</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администрации</w:t>
            </w:r>
          </w:p>
        </w:tc>
      </w:tr>
      <w:tr w:rsidR="008F40FA" w:rsidRPr="00804556" w:rsidTr="00804556">
        <w:trPr>
          <w:cantSplit/>
          <w:trHeight w:val="84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lastRenderedPageBreak/>
              <w:t>4.11</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Организация и проведение мероприятий, посвященных международному дню борьбы с коррупцией 9 декабря</w:t>
            </w:r>
          </w:p>
        </w:tc>
        <w:tc>
          <w:tcPr>
            <w:tcW w:w="212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(по отдельному плану)</w:t>
            </w:r>
          </w:p>
        </w:tc>
        <w:tc>
          <w:tcPr>
            <w:tcW w:w="2551" w:type="dxa"/>
            <w:tcBorders>
              <w:top w:val="single" w:sz="6"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Глава сельского поселения</w:t>
            </w:r>
          </w:p>
        </w:tc>
      </w:tr>
      <w:tr w:rsidR="008F40FA" w:rsidRPr="00804556" w:rsidTr="00804556">
        <w:trPr>
          <w:cantSplit/>
          <w:trHeight w:val="360"/>
        </w:trPr>
        <w:tc>
          <w:tcPr>
            <w:tcW w:w="9919" w:type="dxa"/>
            <w:gridSpan w:val="4"/>
            <w:tcBorders>
              <w:top w:val="single" w:sz="6" w:space="0" w:color="auto"/>
              <w:left w:val="single" w:sz="6" w:space="0" w:color="auto"/>
              <w:bottom w:val="single" w:sz="6" w:space="0" w:color="auto"/>
              <w:right w:val="single" w:sz="6" w:space="0" w:color="auto"/>
            </w:tcBorders>
          </w:tcPr>
          <w:p w:rsidR="008F40FA" w:rsidRPr="00804556" w:rsidRDefault="008F40FA" w:rsidP="00912A35">
            <w:pPr>
              <w:jc w:val="center"/>
              <w:rPr>
                <w:b/>
                <w:bCs/>
                <w:sz w:val="24"/>
                <w:szCs w:val="24"/>
              </w:rPr>
            </w:pPr>
          </w:p>
          <w:p w:rsidR="008F40FA" w:rsidRPr="00804556" w:rsidRDefault="008F40FA" w:rsidP="008F40FA">
            <w:pPr>
              <w:numPr>
                <w:ilvl w:val="0"/>
                <w:numId w:val="16"/>
              </w:numPr>
              <w:jc w:val="center"/>
              <w:rPr>
                <w:b/>
                <w:bCs/>
                <w:sz w:val="24"/>
                <w:szCs w:val="24"/>
              </w:rPr>
            </w:pPr>
            <w:r w:rsidRPr="00804556">
              <w:rPr>
                <w:b/>
                <w:bCs/>
                <w:sz w:val="24"/>
                <w:szCs w:val="24"/>
              </w:rPr>
              <w:t>Противодействие коррупции в сферах, где наиболее высоки</w:t>
            </w:r>
          </w:p>
          <w:p w:rsidR="008F40FA" w:rsidRPr="00804556" w:rsidRDefault="008F40FA" w:rsidP="00912A35">
            <w:pPr>
              <w:ind w:left="790"/>
              <w:jc w:val="center"/>
              <w:rPr>
                <w:b/>
                <w:bCs/>
                <w:sz w:val="24"/>
                <w:szCs w:val="24"/>
              </w:rPr>
            </w:pPr>
            <w:r w:rsidRPr="00804556">
              <w:rPr>
                <w:b/>
                <w:bCs/>
                <w:sz w:val="24"/>
                <w:szCs w:val="24"/>
              </w:rPr>
              <w:t>коррупционные риски</w:t>
            </w:r>
          </w:p>
        </w:tc>
      </w:tr>
      <w:tr w:rsidR="008F40FA" w:rsidRPr="00804556" w:rsidTr="00804556">
        <w:trPr>
          <w:cantSplit/>
          <w:trHeight w:val="360"/>
        </w:trPr>
        <w:tc>
          <w:tcPr>
            <w:tcW w:w="705"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5.1</w:t>
            </w:r>
          </w:p>
        </w:tc>
        <w:tc>
          <w:tcPr>
            <w:tcW w:w="453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proofErr w:type="gramStart"/>
            <w:r w:rsidRPr="00804556">
              <w:rPr>
                <w:rFonts w:ascii="Times New Roman" w:hAnsi="Times New Roman" w:cs="Times New Roman"/>
                <w:sz w:val="24"/>
                <w:szCs w:val="24"/>
              </w:rPr>
              <w:t>Контроль за</w:t>
            </w:r>
            <w:proofErr w:type="gramEnd"/>
            <w:r w:rsidRPr="00804556">
              <w:rPr>
                <w:rFonts w:ascii="Times New Roman" w:hAnsi="Times New Roman" w:cs="Times New Roman"/>
                <w:sz w:val="24"/>
                <w:szCs w:val="24"/>
              </w:rPr>
              <w:t xml:space="preserve"> использованием недвижимого имущества на территории сельского поселения «Пожег»</w:t>
            </w:r>
          </w:p>
        </w:tc>
        <w:tc>
          <w:tcPr>
            <w:tcW w:w="212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 xml:space="preserve">2013-2014 </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(1 раза в год)</w:t>
            </w:r>
          </w:p>
        </w:tc>
        <w:tc>
          <w:tcPr>
            <w:tcW w:w="2551" w:type="dxa"/>
            <w:tcBorders>
              <w:top w:val="single" w:sz="4"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Глава сельского поселения</w:t>
            </w:r>
          </w:p>
        </w:tc>
      </w:tr>
    </w:tbl>
    <w:p w:rsidR="008F40FA" w:rsidRPr="00804556" w:rsidRDefault="008F40FA" w:rsidP="008F40FA">
      <w:pPr>
        <w:rPr>
          <w:sz w:val="24"/>
          <w:szCs w:val="24"/>
        </w:rPr>
        <w:sectPr w:rsidR="008F40FA" w:rsidRPr="00804556">
          <w:pgSz w:w="11906" w:h="16838"/>
          <w:pgMar w:top="1134" w:right="851" w:bottom="851" w:left="1701" w:header="709" w:footer="709" w:gutter="0"/>
          <w:cols w:space="720"/>
        </w:sectPr>
      </w:pPr>
    </w:p>
    <w:p w:rsidR="008F40FA" w:rsidRPr="00804556" w:rsidRDefault="008F40FA" w:rsidP="008F40FA">
      <w:pPr>
        <w:rPr>
          <w:sz w:val="24"/>
          <w:szCs w:val="24"/>
        </w:rPr>
      </w:pPr>
    </w:p>
    <w:tbl>
      <w:tblPr>
        <w:tblW w:w="9780" w:type="dxa"/>
        <w:tblInd w:w="-68" w:type="dxa"/>
        <w:tblLayout w:type="fixed"/>
        <w:tblCellMar>
          <w:left w:w="70" w:type="dxa"/>
          <w:right w:w="70" w:type="dxa"/>
        </w:tblCellMar>
        <w:tblLook w:val="00A0"/>
      </w:tblPr>
      <w:tblGrid>
        <w:gridCol w:w="588"/>
        <w:gridCol w:w="4086"/>
        <w:gridCol w:w="1987"/>
        <w:gridCol w:w="3119"/>
      </w:tblGrid>
      <w:tr w:rsidR="008F40FA" w:rsidRPr="00804556" w:rsidTr="00912A35">
        <w:trPr>
          <w:cantSplit/>
          <w:trHeight w:val="360"/>
        </w:trPr>
        <w:tc>
          <w:tcPr>
            <w:tcW w:w="588"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5.2</w:t>
            </w:r>
          </w:p>
        </w:tc>
        <w:tc>
          <w:tcPr>
            <w:tcW w:w="408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xml:space="preserve">Размещение информации в СМИ и на официальном сайте органа местного самоуправления: </w:t>
            </w:r>
          </w:p>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о возможности заключения договоров аренды муниципального недвижимого имущества;</w:t>
            </w:r>
          </w:p>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о приватизации муниципального имущества, их результатах;</w:t>
            </w:r>
          </w:p>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 о предстоящих торгах по продаже, представлению в аренду муниципального имущества и результатах проведенных торгов</w:t>
            </w:r>
          </w:p>
        </w:tc>
        <w:tc>
          <w:tcPr>
            <w:tcW w:w="1987" w:type="dxa"/>
            <w:tcBorders>
              <w:top w:val="single" w:sz="6" w:space="0" w:color="auto"/>
              <w:left w:val="single" w:sz="6" w:space="0" w:color="auto"/>
              <w:bottom w:val="single" w:sz="6" w:space="0" w:color="auto"/>
              <w:right w:val="single" w:sz="6" w:space="0" w:color="auto"/>
            </w:tcBorders>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2013-2014</w:t>
            </w:r>
          </w:p>
          <w:p w:rsidR="008F40FA" w:rsidRPr="00804556" w:rsidRDefault="008F40FA" w:rsidP="00912A35">
            <w:pPr>
              <w:pStyle w:val="ConsPlusNormal"/>
              <w:widowControl/>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Ведущий специалист и эксперт администрации</w:t>
            </w:r>
          </w:p>
        </w:tc>
      </w:tr>
      <w:tr w:rsidR="008F40FA" w:rsidRPr="00804556" w:rsidTr="00912A35">
        <w:trPr>
          <w:cantSplit/>
          <w:trHeight w:val="360"/>
        </w:trPr>
        <w:tc>
          <w:tcPr>
            <w:tcW w:w="588"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5.3</w:t>
            </w:r>
          </w:p>
        </w:tc>
        <w:tc>
          <w:tcPr>
            <w:tcW w:w="4086"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Организация и проведение заседаний с участием представителей органов местного самоуправления, руководителей организаций  и предпринимателей (по согласованию) с целью предупреждения и исключения фактов коррупции, выработки согласованных мер по снижению административных барьеров</w:t>
            </w:r>
          </w:p>
        </w:tc>
        <w:tc>
          <w:tcPr>
            <w:tcW w:w="1987" w:type="dxa"/>
            <w:tcBorders>
              <w:top w:val="single" w:sz="6" w:space="0" w:color="auto"/>
              <w:left w:val="single" w:sz="6" w:space="0" w:color="auto"/>
              <w:bottom w:val="single" w:sz="6" w:space="0" w:color="auto"/>
              <w:right w:val="single" w:sz="6" w:space="0" w:color="auto"/>
            </w:tcBorders>
            <w:hideMark/>
          </w:tcPr>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 xml:space="preserve">2013-2014 </w:t>
            </w:r>
          </w:p>
          <w:p w:rsidR="008F40FA" w:rsidRPr="00804556" w:rsidRDefault="008F40FA" w:rsidP="00912A35">
            <w:pPr>
              <w:pStyle w:val="ConsPlusNormal"/>
              <w:widowControl/>
              <w:ind w:firstLine="0"/>
              <w:jc w:val="center"/>
              <w:rPr>
                <w:rFonts w:ascii="Times New Roman" w:hAnsi="Times New Roman" w:cs="Times New Roman"/>
                <w:sz w:val="24"/>
                <w:szCs w:val="24"/>
              </w:rPr>
            </w:pPr>
            <w:r w:rsidRPr="00804556">
              <w:rPr>
                <w:rFonts w:ascii="Times New Roman" w:hAnsi="Times New Roman" w:cs="Times New Roman"/>
                <w:sz w:val="24"/>
                <w:szCs w:val="24"/>
              </w:rPr>
              <w:t>(не реже 1 раза в год) 4 квартал</w:t>
            </w:r>
          </w:p>
        </w:tc>
        <w:tc>
          <w:tcPr>
            <w:tcW w:w="3119" w:type="dxa"/>
            <w:tcBorders>
              <w:top w:val="single" w:sz="4" w:space="0" w:color="auto"/>
              <w:left w:val="single" w:sz="4" w:space="0" w:color="auto"/>
              <w:bottom w:val="single" w:sz="6" w:space="0" w:color="auto"/>
              <w:right w:val="single" w:sz="6" w:space="0" w:color="auto"/>
            </w:tcBorders>
            <w:hideMark/>
          </w:tcPr>
          <w:p w:rsidR="008F40FA" w:rsidRPr="00804556" w:rsidRDefault="008F40FA" w:rsidP="00912A35">
            <w:pPr>
              <w:pStyle w:val="ConsPlusNormal"/>
              <w:widowControl/>
              <w:ind w:firstLine="0"/>
              <w:rPr>
                <w:rFonts w:ascii="Times New Roman" w:hAnsi="Times New Roman" w:cs="Times New Roman"/>
                <w:sz w:val="24"/>
                <w:szCs w:val="24"/>
              </w:rPr>
            </w:pPr>
            <w:r w:rsidRPr="00804556">
              <w:rPr>
                <w:rFonts w:ascii="Times New Roman" w:hAnsi="Times New Roman" w:cs="Times New Roman"/>
                <w:sz w:val="24"/>
                <w:szCs w:val="24"/>
              </w:rPr>
              <w:t>Глава сельского поселения</w:t>
            </w:r>
          </w:p>
        </w:tc>
      </w:tr>
    </w:tbl>
    <w:p w:rsidR="008F40FA" w:rsidRPr="00804556" w:rsidRDefault="008F40FA" w:rsidP="008F40FA">
      <w:pPr>
        <w:pStyle w:val="ConsPlusNormal"/>
        <w:widowControl/>
        <w:ind w:firstLine="540"/>
        <w:jc w:val="both"/>
        <w:rPr>
          <w:rFonts w:ascii="Times New Roman" w:hAnsi="Times New Roman" w:cs="Times New Roman"/>
          <w:sz w:val="24"/>
          <w:szCs w:val="24"/>
        </w:rPr>
      </w:pPr>
    </w:p>
    <w:p w:rsidR="008F40FA" w:rsidRDefault="008F40FA" w:rsidP="008F40FA">
      <w:pPr>
        <w:rPr>
          <w:sz w:val="26"/>
          <w:szCs w:val="26"/>
        </w:rPr>
      </w:pPr>
    </w:p>
    <w:p w:rsidR="008F40FA" w:rsidRDefault="008F40FA" w:rsidP="008F40FA">
      <w:pPr>
        <w:jc w:val="center"/>
        <w:rPr>
          <w:sz w:val="26"/>
          <w:szCs w:val="26"/>
        </w:rPr>
      </w:pPr>
    </w:p>
    <w:p w:rsidR="008F40FA" w:rsidRDefault="008F40FA" w:rsidP="008F40FA">
      <w:pPr>
        <w:jc w:val="center"/>
        <w:rPr>
          <w:sz w:val="26"/>
          <w:szCs w:val="26"/>
        </w:rPr>
      </w:pPr>
    </w:p>
    <w:p w:rsidR="008F40FA" w:rsidRDefault="008F40FA" w:rsidP="008F40FA">
      <w:pPr>
        <w:ind w:left="851"/>
      </w:pPr>
    </w:p>
    <w:p w:rsidR="008F40FA" w:rsidRDefault="008F40FA" w:rsidP="008F40FA">
      <w:pPr>
        <w:ind w:left="851"/>
      </w:pPr>
    </w:p>
    <w:p w:rsidR="008F40FA" w:rsidRDefault="008F40FA" w:rsidP="008F40FA">
      <w:pPr>
        <w:ind w:left="851"/>
      </w:pPr>
    </w:p>
    <w:p w:rsidR="008F40FA" w:rsidRDefault="008F40FA" w:rsidP="008F40FA">
      <w:pPr>
        <w:ind w:left="851"/>
      </w:pPr>
    </w:p>
    <w:p w:rsidR="008F40FA" w:rsidRDefault="008F40FA" w:rsidP="008F40FA">
      <w:pPr>
        <w:ind w:left="851"/>
      </w:pPr>
    </w:p>
    <w:p w:rsidR="008F40FA" w:rsidRDefault="008F40FA" w:rsidP="008F40FA">
      <w:pPr>
        <w:ind w:left="851"/>
      </w:pPr>
    </w:p>
    <w:p w:rsidR="008F40FA" w:rsidRDefault="008F40FA" w:rsidP="008F40FA">
      <w:pPr>
        <w:ind w:left="851"/>
      </w:pPr>
    </w:p>
    <w:p w:rsidR="008F40FA" w:rsidRDefault="008F40FA" w:rsidP="008F40FA">
      <w:pPr>
        <w:rPr>
          <w:sz w:val="28"/>
          <w:szCs w:val="28"/>
        </w:rPr>
      </w:pPr>
    </w:p>
    <w:p w:rsidR="003C4B81" w:rsidRPr="003C4B81" w:rsidRDefault="003C4B81" w:rsidP="003C4B81">
      <w:pPr>
        <w:ind w:right="44"/>
        <w:jc w:val="both"/>
        <w:rPr>
          <w:sz w:val="24"/>
          <w:szCs w:val="24"/>
        </w:rPr>
      </w:pPr>
    </w:p>
    <w:p w:rsidR="003C4B81" w:rsidRDefault="003C4B81"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C502D" w:rsidRDefault="00AC502D"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p w:rsidR="00BE199B" w:rsidRDefault="00BE199B" w:rsidP="00BE199B">
      <w:pPr>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168097, Республика Коми, Усть-Куломский район, с.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r>
              <w:rPr>
                <w:rStyle w:val="25"/>
                <w:color w:val="333333"/>
                <w:sz w:val="22"/>
                <w:szCs w:val="22"/>
                <w:lang w:val="en-US"/>
              </w:rPr>
              <w:t>pozhegspec</w:t>
            </w:r>
            <w:r>
              <w:rPr>
                <w:rStyle w:val="25"/>
                <w:color w:val="333333"/>
                <w:sz w:val="22"/>
                <w:szCs w:val="22"/>
              </w:rPr>
              <w:t>@</w:t>
            </w:r>
            <w:r>
              <w:rPr>
                <w:rStyle w:val="25"/>
                <w:color w:val="333333"/>
                <w:sz w:val="22"/>
                <w:szCs w:val="22"/>
                <w:lang w:val="en-US"/>
              </w:rPr>
              <w:t>yandex</w:t>
            </w:r>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8F40FA">
              <w:rPr>
                <w:rStyle w:val="25"/>
                <w:color w:val="333333"/>
                <w:sz w:val="22"/>
                <w:szCs w:val="22"/>
              </w:rPr>
              <w:t>05</w:t>
            </w:r>
            <w:r>
              <w:rPr>
                <w:rStyle w:val="25"/>
                <w:color w:val="333333"/>
                <w:sz w:val="22"/>
                <w:szCs w:val="22"/>
              </w:rPr>
              <w:t>.0</w:t>
            </w:r>
            <w:r w:rsidR="008F40FA">
              <w:rPr>
                <w:rStyle w:val="25"/>
                <w:color w:val="333333"/>
                <w:sz w:val="22"/>
                <w:szCs w:val="22"/>
              </w:rPr>
              <w:t>8</w:t>
            </w:r>
            <w:r>
              <w:rPr>
                <w:rStyle w:val="25"/>
                <w:color w:val="333333"/>
                <w:sz w:val="22"/>
                <w:szCs w:val="22"/>
              </w:rPr>
              <w:t>.2014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r>
              <w:rPr>
                <w:rStyle w:val="25"/>
                <w:color w:val="333333"/>
                <w:sz w:val="22"/>
                <w:szCs w:val="22"/>
              </w:rPr>
              <w:t>распологающиеся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BE2F74">
      <w:headerReference w:type="default" r:id="rId21"/>
      <w:footerReference w:type="even" r:id="rId22"/>
      <w:footerReference w:type="default" r:id="rId23"/>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35" w:rsidRDefault="00912A35">
      <w:r>
        <w:separator/>
      </w:r>
    </w:p>
  </w:endnote>
  <w:endnote w:type="continuationSeparator" w:id="0">
    <w:p w:rsidR="00912A35" w:rsidRDefault="00912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78894"/>
      <w:docPartObj>
        <w:docPartGallery w:val="Page Numbers (Bottom of Page)"/>
        <w:docPartUnique/>
      </w:docPartObj>
    </w:sdtPr>
    <w:sdtContent>
      <w:p w:rsidR="0009358E" w:rsidRDefault="0009358E" w:rsidP="0009358E">
        <w:pPr>
          <w:pStyle w:val="af2"/>
          <w:jc w:val="center"/>
        </w:pPr>
        <w:fldSimple w:instr=" PAGE   \* MERGEFORMAT ">
          <w:r w:rsidR="00BE199B">
            <w:rPr>
              <w:noProof/>
            </w:rPr>
            <w:t>3</w:t>
          </w:r>
        </w:fldSimple>
      </w:p>
    </w:sdtContent>
  </w:sdt>
  <w:p w:rsidR="0009358E" w:rsidRDefault="0009358E">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35" w:rsidRDefault="00912A35" w:rsidP="003803B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12A35" w:rsidRDefault="00912A35" w:rsidP="003803B9">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35" w:rsidRDefault="00912A35">
    <w:pPr>
      <w:pStyle w:val="af2"/>
      <w:jc w:val="center"/>
    </w:pPr>
    <w:fldSimple w:instr=" PAGE   \* MERGEFORMAT ">
      <w:r w:rsidR="00BE199B">
        <w:rPr>
          <w:noProof/>
        </w:rPr>
        <w:t>67</w:t>
      </w:r>
    </w:fldSimple>
  </w:p>
  <w:p w:rsidR="00912A35" w:rsidRDefault="00912A35"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35" w:rsidRDefault="00912A35">
      <w:r>
        <w:separator/>
      </w:r>
    </w:p>
  </w:footnote>
  <w:footnote w:type="continuationSeparator" w:id="0">
    <w:p w:rsidR="00912A35" w:rsidRDefault="00912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35" w:rsidRPr="00DF4EAA" w:rsidRDefault="00912A35" w:rsidP="00912A35">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912A35" w:rsidRDefault="00912A35" w:rsidP="00912A35">
    <w:pPr>
      <w:pStyle w:val="ac"/>
      <w:pBdr>
        <w:bottom w:val="single" w:sz="12" w:space="1" w:color="auto"/>
      </w:pBdr>
      <w:tabs>
        <w:tab w:val="left" w:pos="1440"/>
        <w:tab w:val="left" w:pos="1980"/>
        <w:tab w:val="left" w:pos="8460"/>
      </w:tabs>
      <w:jc w:val="center"/>
      <w:rPr>
        <w:sz w:val="22"/>
        <w:szCs w:val="22"/>
      </w:rPr>
    </w:pPr>
    <w:r>
      <w:rPr>
        <w:sz w:val="22"/>
        <w:szCs w:val="22"/>
      </w:rPr>
      <w:t>№ 05 от 05.08.2014 г.</w:t>
    </w:r>
    <w:r w:rsidRPr="00553255">
      <w:rPr>
        <w:sz w:val="22"/>
        <w:szCs w:val="22"/>
      </w:rPr>
      <w:t xml:space="preserve"> </w:t>
    </w:r>
  </w:p>
  <w:p w:rsidR="00912A35" w:rsidRDefault="00912A3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35" w:rsidRPr="0084117E" w:rsidRDefault="00912A35" w:rsidP="00C27730">
    <w:pPr>
      <w:pStyle w:val="ac"/>
      <w:rPr>
        <w:b/>
        <w:sz w:val="36"/>
        <w:szCs w:val="36"/>
      </w:rPr>
    </w:pPr>
  </w:p>
  <w:p w:rsidR="00912A35" w:rsidRPr="00DF4EAA" w:rsidRDefault="00912A35"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912A35" w:rsidRDefault="00912A35" w:rsidP="004E3340">
    <w:pPr>
      <w:pStyle w:val="ac"/>
      <w:pBdr>
        <w:bottom w:val="single" w:sz="12" w:space="1" w:color="auto"/>
      </w:pBdr>
      <w:tabs>
        <w:tab w:val="left" w:pos="1440"/>
        <w:tab w:val="left" w:pos="1980"/>
        <w:tab w:val="left" w:pos="8460"/>
      </w:tabs>
      <w:jc w:val="center"/>
      <w:rPr>
        <w:sz w:val="22"/>
        <w:szCs w:val="22"/>
      </w:rPr>
    </w:pPr>
    <w:r>
      <w:rPr>
        <w:sz w:val="22"/>
        <w:szCs w:val="22"/>
      </w:rPr>
      <w:t>№ 05 от 05.08.2014 г.</w:t>
    </w:r>
    <w:r w:rsidRPr="00553255">
      <w:rPr>
        <w:sz w:val="22"/>
        <w:szCs w:val="22"/>
      </w:rPr>
      <w:t xml:space="preserve"> </w:t>
    </w:r>
  </w:p>
  <w:p w:rsidR="00912A35" w:rsidRPr="00DA31B9" w:rsidRDefault="00912A35"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3877B08"/>
    <w:multiLevelType w:val="hybridMultilevel"/>
    <w:tmpl w:val="7D6046C2"/>
    <w:lvl w:ilvl="0" w:tplc="D30C178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E7257A"/>
    <w:multiLevelType w:val="hybridMultilevel"/>
    <w:tmpl w:val="7C847200"/>
    <w:lvl w:ilvl="0" w:tplc="3F282BE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19154B"/>
    <w:multiLevelType w:val="hybridMultilevel"/>
    <w:tmpl w:val="8AE86B76"/>
    <w:lvl w:ilvl="0" w:tplc="233AC056">
      <w:start w:val="2"/>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560041"/>
    <w:multiLevelType w:val="hybridMultilevel"/>
    <w:tmpl w:val="97123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7430F5B"/>
    <w:multiLevelType w:val="hybridMultilevel"/>
    <w:tmpl w:val="B6E85B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BF23746"/>
    <w:multiLevelType w:val="singleLevel"/>
    <w:tmpl w:val="5F582FDA"/>
    <w:lvl w:ilvl="0">
      <w:start w:val="2"/>
      <w:numFmt w:val="bullet"/>
      <w:lvlText w:val="-"/>
      <w:lvlJc w:val="left"/>
      <w:pPr>
        <w:tabs>
          <w:tab w:val="num" w:pos="1287"/>
        </w:tabs>
        <w:ind w:left="1287" w:hanging="360"/>
      </w:pPr>
    </w:lvl>
  </w:abstractNum>
  <w:abstractNum w:abstractNumId="10">
    <w:nsid w:val="1C3F61ED"/>
    <w:multiLevelType w:val="hybridMultilevel"/>
    <w:tmpl w:val="671C26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9E31DF8"/>
    <w:multiLevelType w:val="hybridMultilevel"/>
    <w:tmpl w:val="59EC0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6761E4"/>
    <w:multiLevelType w:val="hybridMultilevel"/>
    <w:tmpl w:val="59EC0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1B12C2"/>
    <w:multiLevelType w:val="hybridMultilevel"/>
    <w:tmpl w:val="7EF4FED2"/>
    <w:lvl w:ilvl="0" w:tplc="A2D6842E">
      <w:start w:val="1"/>
      <w:numFmt w:val="upperRoman"/>
      <w:lvlText w:val="%1."/>
      <w:lvlJc w:val="left"/>
      <w:pPr>
        <w:ind w:left="1080" w:hanging="72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EE47FD"/>
    <w:multiLevelType w:val="hybridMultilevel"/>
    <w:tmpl w:val="0186C618"/>
    <w:lvl w:ilvl="0" w:tplc="50C2AD7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46D5207"/>
    <w:multiLevelType w:val="singleLevel"/>
    <w:tmpl w:val="0419000F"/>
    <w:lvl w:ilvl="0">
      <w:start w:val="1"/>
      <w:numFmt w:val="decimal"/>
      <w:lvlText w:val="%1."/>
      <w:lvlJc w:val="left"/>
      <w:pPr>
        <w:tabs>
          <w:tab w:val="num" w:pos="360"/>
        </w:tabs>
        <w:ind w:left="360" w:hanging="360"/>
      </w:pPr>
    </w:lvl>
  </w:abstractNum>
  <w:abstractNum w:abstractNumId="16">
    <w:nsid w:val="51771769"/>
    <w:multiLevelType w:val="hybridMultilevel"/>
    <w:tmpl w:val="C9BEFA2E"/>
    <w:lvl w:ilvl="0" w:tplc="C5CEFC40">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54D529A6"/>
    <w:multiLevelType w:val="hybridMultilevel"/>
    <w:tmpl w:val="57722C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6100B5"/>
    <w:multiLevelType w:val="hybridMultilevel"/>
    <w:tmpl w:val="FB7EC6DE"/>
    <w:lvl w:ilvl="0" w:tplc="CAC693FE">
      <w:start w:val="3"/>
      <w:numFmt w:val="decimal"/>
      <w:lvlText w:val="%1."/>
      <w:lvlJc w:val="left"/>
      <w:pPr>
        <w:ind w:left="790" w:hanging="360"/>
      </w:p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19">
    <w:nsid w:val="7EEA1949"/>
    <w:multiLevelType w:val="hybridMultilevel"/>
    <w:tmpl w:val="6576B61A"/>
    <w:lvl w:ilvl="0" w:tplc="3F282BE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4"/>
  </w:num>
  <w:num w:numId="3">
    <w:abstractNumId w:val="1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358E"/>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687C"/>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B0D0D"/>
    <w:rsid w:val="001B14E5"/>
    <w:rsid w:val="001B155B"/>
    <w:rsid w:val="001B19B9"/>
    <w:rsid w:val="001B202E"/>
    <w:rsid w:val="001B600F"/>
    <w:rsid w:val="001B6808"/>
    <w:rsid w:val="001B77FB"/>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474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4710"/>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447E"/>
    <w:rsid w:val="005852A0"/>
    <w:rsid w:val="005860EF"/>
    <w:rsid w:val="005868C3"/>
    <w:rsid w:val="00587AC1"/>
    <w:rsid w:val="0059047E"/>
    <w:rsid w:val="005906E6"/>
    <w:rsid w:val="00592773"/>
    <w:rsid w:val="00597411"/>
    <w:rsid w:val="00597C5A"/>
    <w:rsid w:val="005A0F64"/>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C26CC"/>
    <w:rsid w:val="006C3BE2"/>
    <w:rsid w:val="006C3C34"/>
    <w:rsid w:val="006C4120"/>
    <w:rsid w:val="006C4730"/>
    <w:rsid w:val="006C5A18"/>
    <w:rsid w:val="006C678E"/>
    <w:rsid w:val="006D14D6"/>
    <w:rsid w:val="006D54DE"/>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146BB"/>
    <w:rsid w:val="007155C9"/>
    <w:rsid w:val="007156AD"/>
    <w:rsid w:val="0071598E"/>
    <w:rsid w:val="0071634C"/>
    <w:rsid w:val="00717907"/>
    <w:rsid w:val="00720549"/>
    <w:rsid w:val="0072107C"/>
    <w:rsid w:val="00721BE9"/>
    <w:rsid w:val="007225CC"/>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C73"/>
    <w:rsid w:val="00755D61"/>
    <w:rsid w:val="007577C8"/>
    <w:rsid w:val="007602EB"/>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B3B"/>
    <w:rsid w:val="00790D48"/>
    <w:rsid w:val="007916A5"/>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556"/>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40FA"/>
    <w:rsid w:val="008F6142"/>
    <w:rsid w:val="008F7000"/>
    <w:rsid w:val="008F77EE"/>
    <w:rsid w:val="008F7AFE"/>
    <w:rsid w:val="009052D4"/>
    <w:rsid w:val="009056FE"/>
    <w:rsid w:val="00905C65"/>
    <w:rsid w:val="0090601E"/>
    <w:rsid w:val="0090682E"/>
    <w:rsid w:val="009072EB"/>
    <w:rsid w:val="00907855"/>
    <w:rsid w:val="00912A3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DFF"/>
    <w:rsid w:val="00A17B46"/>
    <w:rsid w:val="00A20148"/>
    <w:rsid w:val="00A21B23"/>
    <w:rsid w:val="00A235AE"/>
    <w:rsid w:val="00A244E0"/>
    <w:rsid w:val="00A2486A"/>
    <w:rsid w:val="00A26824"/>
    <w:rsid w:val="00A271C8"/>
    <w:rsid w:val="00A27505"/>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1795"/>
    <w:rsid w:val="00AA3CAC"/>
    <w:rsid w:val="00AA500A"/>
    <w:rsid w:val="00AA5732"/>
    <w:rsid w:val="00AA6A10"/>
    <w:rsid w:val="00AA7D6F"/>
    <w:rsid w:val="00AB01FF"/>
    <w:rsid w:val="00AB14AB"/>
    <w:rsid w:val="00AB2021"/>
    <w:rsid w:val="00AB30C1"/>
    <w:rsid w:val="00AB3612"/>
    <w:rsid w:val="00AB450E"/>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199B"/>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86C"/>
    <w:rsid w:val="00CC69AC"/>
    <w:rsid w:val="00CD0030"/>
    <w:rsid w:val="00CD17E4"/>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429C"/>
    <w:rsid w:val="00D9773E"/>
    <w:rsid w:val="00D97FF1"/>
    <w:rsid w:val="00DA1334"/>
    <w:rsid w:val="00DA1894"/>
    <w:rsid w:val="00DA27AC"/>
    <w:rsid w:val="00DA31B9"/>
    <w:rsid w:val="00DA3503"/>
    <w:rsid w:val="00DA392C"/>
    <w:rsid w:val="00DA4D4C"/>
    <w:rsid w:val="00DA51ED"/>
    <w:rsid w:val="00DA76AA"/>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4379"/>
    <w:rsid w:val="00E04540"/>
    <w:rsid w:val="00E06486"/>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4599"/>
    <w:rsid w:val="00FB4EFF"/>
    <w:rsid w:val="00FB6352"/>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4C56"/>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C6C"/>
  </w:style>
  <w:style w:type="paragraph" w:styleId="1">
    <w:name w:val="heading 1"/>
    <w:basedOn w:val="a"/>
    <w:next w:val="a"/>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214742"/>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214742"/>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214742"/>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214742"/>
    <w:pPr>
      <w:tabs>
        <w:tab w:val="num" w:pos="792"/>
      </w:tabs>
      <w:ind w:left="792" w:hanging="432"/>
      <w:jc w:val="both"/>
    </w:pPr>
    <w:rPr>
      <w:sz w:val="28"/>
    </w:rPr>
  </w:style>
  <w:style w:type="paragraph" w:styleId="31">
    <w:name w:val="List 3"/>
    <w:basedOn w:val="a"/>
    <w:rsid w:val="00214742"/>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uiPriority w:val="99"/>
    <w:rsid w:val="00F31ADC"/>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rsid w:val="00201E38"/>
    <w:rPr>
      <w:rFonts w:ascii="Tahoma" w:hAnsi="Tahoma"/>
      <w:sz w:val="16"/>
      <w:szCs w:val="16"/>
    </w:rPr>
  </w:style>
  <w:style w:type="character" w:customStyle="1" w:styleId="aa">
    <w:name w:val="Текст выноски Знак"/>
    <w:link w:val="a9"/>
    <w:uiPriority w:val="9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CC4BB1"/>
    <w:pPr>
      <w:spacing w:after="120" w:line="480" w:lineRule="auto"/>
    </w:pPr>
  </w:style>
  <w:style w:type="character" w:customStyle="1" w:styleId="24">
    <w:name w:val="Основной текст 2 Знак"/>
    <w:basedOn w:val="a0"/>
    <w:link w:val="23"/>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4">
    <w:name w:val="Strong"/>
    <w:qFormat/>
    <w:rsid w:val="00B3367A"/>
    <w:rPr>
      <w:b/>
      <w:bCs/>
    </w:rPr>
  </w:style>
  <w:style w:type="character" w:customStyle="1" w:styleId="aff5">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ffa">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b">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d">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d"/>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e">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
    <w:name w:val="FollowedHyperlink"/>
    <w:uiPriority w:val="99"/>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0">
    <w:name w:val="Знак Знак Знак Знак Знак Знак Знак Знак Знак Знак"/>
    <w:basedOn w:val="a"/>
    <w:rsid w:val="0057643E"/>
    <w:rPr>
      <w:rFonts w:ascii="Verdana" w:hAnsi="Verdana" w:cs="Verdana"/>
      <w:lang w:val="en-US" w:eastAsia="en-US"/>
    </w:rPr>
  </w:style>
  <w:style w:type="paragraph" w:customStyle="1" w:styleId="afff1">
    <w:name w:val="Знак Знак"/>
    <w:basedOn w:val="a"/>
    <w:rsid w:val="0057643E"/>
    <w:pPr>
      <w:spacing w:after="160" w:line="240" w:lineRule="exact"/>
    </w:pPr>
    <w:rPr>
      <w:lang w:eastAsia="zh-CN"/>
    </w:rPr>
  </w:style>
  <w:style w:type="paragraph" w:customStyle="1" w:styleId="1c">
    <w:name w:val="Цитата1"/>
    <w:basedOn w:val="a"/>
    <w:rsid w:val="008F40FA"/>
    <w:pPr>
      <w:widowControl w:val="0"/>
      <w:shd w:val="clear" w:color="auto" w:fill="FFFFFF"/>
      <w:spacing w:before="7" w:line="234" w:lineRule="exact"/>
      <w:ind w:left="7" w:right="3370"/>
    </w:pPr>
    <w:rPr>
      <w:rFonts w:ascii="Courier New" w:hAnsi="Courier New"/>
      <w:color w:val="000000"/>
      <w:sz w:val="24"/>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29DD53EB199757924557E60800956DFBD34862216033CF885191CD20A4DD40F30449F11C293313F2FN2M" TargetMode="External"/><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B661A04712EB80BB3B0B36DA54BDEFA5192467D60C7FD7CB7F8CA6AA7DA9941EB005D6983FF6AB54EB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403E88870B7A4F504EB45D542F35D8010EE84A713E63C664362C82FAE321A1D8C2AB73FC783DC54947B49x565G"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98B661A04712EB80BB3B0B36DA54BDEFA5192467D60C7FD7CB7F8CA6AA7DA9941EB005D6983FF6AB54EB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B403-B9F7-4FC5-A130-465D1054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68</Pages>
  <Words>10939</Words>
  <Characters>78122</Characters>
  <Application>Microsoft Office Word</Application>
  <DocSecurity>0</DocSecurity>
  <Lines>651</Lines>
  <Paragraphs>177</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88884</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Аленушка))</cp:lastModifiedBy>
  <cp:revision>3</cp:revision>
  <cp:lastPrinted>2014-12-03T09:45:00Z</cp:lastPrinted>
  <dcterms:created xsi:type="dcterms:W3CDTF">2016-01-29T09:12:00Z</dcterms:created>
  <dcterms:modified xsi:type="dcterms:W3CDTF">2016-01-29T10:05:00Z</dcterms:modified>
</cp:coreProperties>
</file>